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00D8E49" w:rsidR="006933C5" w:rsidRDefault="00613AA5" w:rsidP="006933C5">
      <w:pPr>
        <w:pStyle w:val="Title"/>
        <w:rPr>
          <w:sz w:val="28"/>
        </w:rPr>
      </w:pPr>
      <w:r>
        <w:rPr>
          <w:rFonts w:ascii="SassoonPrimaryInfant" w:hAnsi="SassoonPrimaryInfant"/>
          <w:b/>
          <w:noProof/>
          <w:lang w:eastAsia="en-GB"/>
        </w:rPr>
        <w:drawing>
          <wp:inline distT="0" distB="0" distL="0" distR="0" wp14:anchorId="60B0C734" wp14:editId="49329B39">
            <wp:extent cx="2390775" cy="1674116"/>
            <wp:effectExtent l="0" t="0" r="0" b="2540"/>
            <wp:docPr id="1" name="Picture 1" descr="SHINE-Academies-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E-Academies-Logo-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7202" cy="1685619"/>
                    </a:xfrm>
                    <a:prstGeom prst="rect">
                      <a:avLst/>
                    </a:prstGeom>
                    <a:noFill/>
                    <a:ln>
                      <a:noFill/>
                    </a:ln>
                  </pic:spPr>
                </pic:pic>
              </a:graphicData>
            </a:graphic>
          </wp:inline>
        </w:drawing>
      </w:r>
    </w:p>
    <w:p w14:paraId="0A37501D" w14:textId="697EB989" w:rsidR="006933C5" w:rsidRDefault="00A80E52" w:rsidP="006933C5">
      <w:pPr>
        <w:pStyle w:val="Title"/>
        <w:rPr>
          <w:sz w:val="28"/>
        </w:rPr>
      </w:pPr>
      <w:r>
        <w:rPr>
          <w:noProof/>
          <w:lang w:eastAsia="en-GB"/>
        </w:rPr>
        <w:drawing>
          <wp:anchor distT="0" distB="0" distL="114300" distR="114300" simplePos="0" relativeHeight="251658240" behindDoc="0" locked="0" layoutInCell="1" allowOverlap="1" wp14:anchorId="07C08251" wp14:editId="1976AD32">
            <wp:simplePos x="0" y="0"/>
            <wp:positionH relativeFrom="column">
              <wp:posOffset>2181225</wp:posOffset>
            </wp:positionH>
            <wp:positionV relativeFrom="paragraph">
              <wp:posOffset>133985</wp:posOffset>
            </wp:positionV>
            <wp:extent cx="2076450" cy="2076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dge Farm.jf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6450" cy="2076450"/>
                    </a:xfrm>
                    <a:prstGeom prst="rect">
                      <a:avLst/>
                    </a:prstGeom>
                  </pic:spPr>
                </pic:pic>
              </a:graphicData>
            </a:graphic>
            <wp14:sizeRelH relativeFrom="page">
              <wp14:pctWidth>0</wp14:pctWidth>
            </wp14:sizeRelH>
            <wp14:sizeRelV relativeFrom="page">
              <wp14:pctHeight>0</wp14:pctHeight>
            </wp14:sizeRelV>
          </wp:anchor>
        </w:drawing>
      </w:r>
    </w:p>
    <w:p w14:paraId="5DAB6C7B" w14:textId="3DC4FB70" w:rsidR="006933C5" w:rsidRPr="009156CF" w:rsidRDefault="006933C5" w:rsidP="006933C5">
      <w:pPr>
        <w:pStyle w:val="Title"/>
        <w:rPr>
          <w:sz w:val="28"/>
        </w:rPr>
      </w:pPr>
    </w:p>
    <w:p w14:paraId="02EB378F" w14:textId="363D51FA" w:rsidR="006933C5" w:rsidRDefault="006933C5" w:rsidP="006933C5">
      <w:pPr>
        <w:pStyle w:val="Title"/>
      </w:pPr>
    </w:p>
    <w:p w14:paraId="6A05A809" w14:textId="300E9126" w:rsidR="006933C5" w:rsidRDefault="006933C5" w:rsidP="006933C5">
      <w:pPr>
        <w:pStyle w:val="Title"/>
        <w:jc w:val="left"/>
      </w:pPr>
    </w:p>
    <w:p w14:paraId="1CA9145A" w14:textId="77777777" w:rsidR="00A80E52" w:rsidRDefault="00A80E52" w:rsidP="006933C5">
      <w:pPr>
        <w:pStyle w:val="Title"/>
        <w:rPr>
          <w:rFonts w:ascii="SassoonPrimaryInfant" w:hAnsi="SassoonPrimaryInfant" w:cs="Calibri"/>
          <w:b/>
          <w:szCs w:val="72"/>
        </w:rPr>
      </w:pPr>
    </w:p>
    <w:p w14:paraId="6EE2CF24" w14:textId="31B23507" w:rsidR="006933C5" w:rsidRPr="006E42D1" w:rsidRDefault="00CA72A7" w:rsidP="006933C5">
      <w:pPr>
        <w:pStyle w:val="Title"/>
        <w:rPr>
          <w:rFonts w:ascii="SassoonPrimaryInfant" w:hAnsi="SassoonPrimaryInfant" w:cs="Calibri"/>
          <w:b/>
          <w:szCs w:val="72"/>
        </w:rPr>
      </w:pPr>
      <w:r>
        <w:rPr>
          <w:rFonts w:ascii="SassoonPrimaryInfant" w:hAnsi="SassoonPrimaryInfant" w:cs="Calibri"/>
          <w:b/>
          <w:szCs w:val="72"/>
        </w:rPr>
        <w:t>R.S</w:t>
      </w:r>
      <w:r w:rsidR="00D214F5">
        <w:rPr>
          <w:rFonts w:ascii="SassoonPrimaryInfant" w:hAnsi="SassoonPrimaryInfant" w:cs="Calibri"/>
          <w:b/>
          <w:szCs w:val="72"/>
        </w:rPr>
        <w:t>.E.</w:t>
      </w:r>
      <w:r w:rsidR="00C031EB">
        <w:rPr>
          <w:rFonts w:ascii="SassoonPrimaryInfant" w:hAnsi="SassoonPrimaryInfant" w:cs="Calibri"/>
          <w:b/>
          <w:szCs w:val="72"/>
        </w:rPr>
        <w:t xml:space="preserve"> Policy</w:t>
      </w:r>
    </w:p>
    <w:p w14:paraId="5A39BBE3" w14:textId="77777777" w:rsidR="006933C5" w:rsidRPr="006E42D1" w:rsidRDefault="006933C5" w:rsidP="006933C5">
      <w:pPr>
        <w:pStyle w:val="Title"/>
        <w:jc w:val="left"/>
        <w:rPr>
          <w:rFonts w:ascii="SassoonPrimaryInfant" w:hAnsi="SassoonPrimaryInfant" w:cs="Calibri"/>
          <w:szCs w:val="72"/>
        </w:rPr>
      </w:pPr>
    </w:p>
    <w:p w14:paraId="70867D0A" w14:textId="419406C7" w:rsidR="006933C5" w:rsidRDefault="007B03E5" w:rsidP="006933C5">
      <w:pPr>
        <w:pStyle w:val="Title"/>
        <w:rPr>
          <w:rFonts w:ascii="SassoonPrimaryInfant" w:hAnsi="SassoonPrimaryInfant" w:cs="Calibri"/>
          <w:b/>
          <w:szCs w:val="72"/>
        </w:rPr>
      </w:pPr>
      <w:proofErr w:type="spellStart"/>
      <w:proofErr w:type="gramStart"/>
      <w:r>
        <w:rPr>
          <w:rFonts w:ascii="SassoonPrimaryInfant" w:hAnsi="SassoonPrimaryInfant" w:cs="Calibri"/>
          <w:b/>
          <w:szCs w:val="72"/>
        </w:rPr>
        <w:t>P.Bradnock</w:t>
      </w:r>
      <w:proofErr w:type="spellEnd"/>
      <w:proofErr w:type="gramEnd"/>
      <w:r w:rsidR="007D2A87">
        <w:rPr>
          <w:rFonts w:ascii="SassoonPrimaryInfant" w:hAnsi="SassoonPrimaryInfant" w:cs="Calibri"/>
          <w:b/>
          <w:szCs w:val="72"/>
        </w:rPr>
        <w:t xml:space="preserve"> </w:t>
      </w:r>
    </w:p>
    <w:p w14:paraId="763E5827" w14:textId="1EC66371" w:rsidR="0023390C" w:rsidRDefault="00A26EF3" w:rsidP="006933C5">
      <w:pPr>
        <w:pStyle w:val="Title"/>
        <w:rPr>
          <w:rFonts w:ascii="SassoonPrimaryInfant" w:hAnsi="SassoonPrimaryInfant" w:cs="Calibri"/>
          <w:b/>
          <w:szCs w:val="72"/>
        </w:rPr>
      </w:pPr>
      <w:r>
        <w:rPr>
          <w:rFonts w:ascii="SassoonPrimaryInfant" w:hAnsi="SassoonPrimaryInfant" w:cs="Calibri"/>
          <w:b/>
          <w:szCs w:val="72"/>
        </w:rPr>
        <w:t>November 20</w:t>
      </w:r>
      <w:r w:rsidR="007B03E5">
        <w:rPr>
          <w:rFonts w:ascii="SassoonPrimaryInfant" w:hAnsi="SassoonPrimaryInfant" w:cs="Calibri"/>
          <w:b/>
          <w:szCs w:val="72"/>
        </w:rPr>
        <w:t>23</w:t>
      </w:r>
    </w:p>
    <w:p w14:paraId="3BE19FF9" w14:textId="4FADDA70" w:rsidR="00D0356B" w:rsidRPr="00D0356B" w:rsidRDefault="00D0356B" w:rsidP="00D0356B">
      <w:pPr>
        <w:jc w:val="center"/>
        <w:rPr>
          <w:rFonts w:ascii="SassoonPrimaryInfant" w:hAnsi="SassoonPrimaryInfant" w:cs="Calibri"/>
          <w:b/>
          <w:sz w:val="72"/>
          <w:szCs w:val="72"/>
        </w:rPr>
      </w:pPr>
      <w:r>
        <w:rPr>
          <w:rFonts w:ascii="SassoonPrimaryInfant" w:hAnsi="SassoonPrimaryInfant" w:cs="Calibri"/>
          <w:b/>
          <w:sz w:val="72"/>
          <w:szCs w:val="72"/>
        </w:rPr>
        <w:t>(Awaiting Approval)</w:t>
      </w:r>
    </w:p>
    <w:p w14:paraId="72A3D3EC" w14:textId="6071DE6D" w:rsidR="006933C5" w:rsidRPr="0093471D" w:rsidRDefault="006933C5" w:rsidP="006933C5">
      <w:pPr>
        <w:pStyle w:val="Title"/>
        <w:jc w:val="left"/>
        <w:rPr>
          <w:rFonts w:ascii="SassoonPrimaryInfant" w:hAnsi="SassoonPrimaryInfant"/>
        </w:rPr>
      </w:pPr>
    </w:p>
    <w:p w14:paraId="68870AC8" w14:textId="63E007EB" w:rsidR="006933C5" w:rsidRPr="00A80E52" w:rsidRDefault="004C55FF" w:rsidP="006933C5">
      <w:pPr>
        <w:pStyle w:val="Title"/>
        <w:jc w:val="left"/>
        <w:rPr>
          <w:rFonts w:ascii="SassoonPrimaryInfant" w:hAnsi="SassoonPrimaryInfant" w:cs="Calibri"/>
          <w:b/>
          <w:sz w:val="44"/>
          <w:szCs w:val="44"/>
        </w:rPr>
      </w:pPr>
      <w:r w:rsidRPr="00A80E52">
        <w:rPr>
          <w:rFonts w:ascii="SassoonPrimaryInfant" w:hAnsi="SassoonPrimaryInfant" w:cs="Calibri"/>
          <w:b/>
          <w:sz w:val="44"/>
          <w:szCs w:val="44"/>
        </w:rPr>
        <w:t>Approved by Chair:</w:t>
      </w:r>
      <w:r w:rsidR="00A80E52">
        <w:rPr>
          <w:rFonts w:ascii="SassoonPrimaryInfant" w:hAnsi="SassoonPrimaryInfant" w:cs="Calibri"/>
          <w:b/>
          <w:sz w:val="44"/>
          <w:szCs w:val="44"/>
          <w:u w:val="single"/>
        </w:rPr>
        <w:tab/>
      </w:r>
      <w:r w:rsidR="00A80E52">
        <w:rPr>
          <w:rFonts w:ascii="SassoonPrimaryInfant" w:hAnsi="SassoonPrimaryInfant" w:cs="Calibri"/>
          <w:b/>
          <w:sz w:val="44"/>
          <w:szCs w:val="44"/>
          <w:u w:val="single"/>
        </w:rPr>
        <w:tab/>
      </w:r>
      <w:r w:rsidR="00A80E52">
        <w:rPr>
          <w:rFonts w:ascii="SassoonPrimaryInfant" w:hAnsi="SassoonPrimaryInfant" w:cs="Calibri"/>
          <w:b/>
          <w:sz w:val="44"/>
          <w:szCs w:val="44"/>
          <w:u w:val="single"/>
        </w:rPr>
        <w:tab/>
      </w:r>
      <w:r w:rsidR="00A80E52">
        <w:rPr>
          <w:rFonts w:ascii="SassoonPrimaryInfant" w:hAnsi="SassoonPrimaryInfant" w:cs="Calibri"/>
          <w:b/>
          <w:sz w:val="44"/>
          <w:szCs w:val="44"/>
          <w:u w:val="single"/>
        </w:rPr>
        <w:tab/>
      </w:r>
      <w:r w:rsidR="00A80E52">
        <w:rPr>
          <w:rFonts w:ascii="SassoonPrimaryInfant" w:hAnsi="SassoonPrimaryInfant" w:cs="Calibri"/>
          <w:b/>
          <w:sz w:val="44"/>
          <w:szCs w:val="44"/>
          <w:u w:val="single"/>
        </w:rPr>
        <w:tab/>
      </w:r>
      <w:r w:rsidR="00A80E52">
        <w:rPr>
          <w:rFonts w:ascii="SassoonPrimaryInfant" w:hAnsi="SassoonPrimaryInfant" w:cs="Calibri"/>
          <w:b/>
          <w:sz w:val="44"/>
          <w:szCs w:val="44"/>
          <w:u w:val="single"/>
        </w:rPr>
        <w:tab/>
      </w:r>
      <w:r w:rsidR="00A80E52">
        <w:rPr>
          <w:rFonts w:ascii="SassoonPrimaryInfant" w:hAnsi="SassoonPrimaryInfant" w:cs="Calibri"/>
          <w:b/>
          <w:sz w:val="44"/>
          <w:szCs w:val="44"/>
          <w:u w:val="single"/>
        </w:rPr>
        <w:tab/>
      </w:r>
      <w:r w:rsidR="00A80E52">
        <w:rPr>
          <w:rFonts w:ascii="SassoonPrimaryInfant" w:hAnsi="SassoonPrimaryInfant" w:cs="Calibri"/>
          <w:b/>
          <w:sz w:val="44"/>
          <w:szCs w:val="44"/>
          <w:u w:val="single"/>
        </w:rPr>
        <w:tab/>
      </w:r>
      <w:r w:rsidRPr="00A80E52">
        <w:rPr>
          <w:rFonts w:ascii="SassoonPrimaryInfant" w:hAnsi="SassoonPrimaryInfant" w:cs="Calibri"/>
          <w:b/>
          <w:sz w:val="44"/>
          <w:szCs w:val="44"/>
        </w:rPr>
        <w:t xml:space="preserve">       </w:t>
      </w:r>
    </w:p>
    <w:p w14:paraId="4E2F4AED" w14:textId="77777777" w:rsidR="00CA72A7" w:rsidRPr="00A80E52" w:rsidRDefault="00CA72A7" w:rsidP="0093471D">
      <w:pPr>
        <w:pStyle w:val="Title"/>
        <w:jc w:val="left"/>
        <w:rPr>
          <w:rFonts w:ascii="SassoonPrimaryInfant" w:hAnsi="SassoonPrimaryInfant" w:cs="Calibri"/>
          <w:b/>
          <w:sz w:val="44"/>
          <w:szCs w:val="44"/>
        </w:rPr>
      </w:pPr>
    </w:p>
    <w:p w14:paraId="24482C99" w14:textId="7BA9A327" w:rsidR="001F7A4A" w:rsidRPr="00A80E52" w:rsidRDefault="004C55FF" w:rsidP="0093471D">
      <w:pPr>
        <w:pStyle w:val="Title"/>
        <w:jc w:val="left"/>
        <w:rPr>
          <w:rFonts w:ascii="SassoonPrimaryInfant" w:hAnsi="SassoonPrimaryInfant" w:cs="Calibri"/>
          <w:b/>
          <w:sz w:val="44"/>
          <w:szCs w:val="44"/>
        </w:rPr>
      </w:pPr>
      <w:r w:rsidRPr="00A80E52">
        <w:rPr>
          <w:rFonts w:ascii="SassoonPrimaryInfant" w:hAnsi="SassoonPrimaryInfant" w:cs="Calibri"/>
          <w:b/>
          <w:sz w:val="44"/>
          <w:szCs w:val="44"/>
        </w:rPr>
        <w:t>Review Date:</w:t>
      </w:r>
      <w:r w:rsidR="00A80E52">
        <w:rPr>
          <w:rFonts w:ascii="SassoonPrimaryInfant" w:hAnsi="SassoonPrimaryInfant" w:cs="Calibri"/>
          <w:b/>
          <w:sz w:val="44"/>
          <w:szCs w:val="44"/>
          <w:u w:val="single"/>
        </w:rPr>
        <w:t xml:space="preserve"> </w:t>
      </w:r>
      <w:r w:rsidR="00A80E52">
        <w:rPr>
          <w:rFonts w:ascii="SassoonPrimaryInfant" w:hAnsi="SassoonPrimaryInfant" w:cs="Calibri"/>
          <w:b/>
          <w:sz w:val="44"/>
          <w:szCs w:val="44"/>
          <w:u w:val="single"/>
        </w:rPr>
        <w:tab/>
      </w:r>
      <w:r w:rsidR="00A80E52">
        <w:rPr>
          <w:rFonts w:ascii="SassoonPrimaryInfant" w:hAnsi="SassoonPrimaryInfant" w:cs="Calibri"/>
          <w:b/>
          <w:sz w:val="44"/>
          <w:szCs w:val="44"/>
          <w:u w:val="single"/>
        </w:rPr>
        <w:tab/>
      </w:r>
      <w:r w:rsidR="00A80E52">
        <w:rPr>
          <w:rFonts w:ascii="SassoonPrimaryInfant" w:hAnsi="SassoonPrimaryInfant" w:cs="Calibri"/>
          <w:b/>
          <w:sz w:val="44"/>
          <w:szCs w:val="44"/>
          <w:u w:val="single"/>
        </w:rPr>
        <w:tab/>
      </w:r>
      <w:r w:rsidR="00A80E52">
        <w:rPr>
          <w:rFonts w:ascii="SassoonPrimaryInfant" w:hAnsi="SassoonPrimaryInfant" w:cs="Calibri"/>
          <w:b/>
          <w:sz w:val="44"/>
          <w:szCs w:val="44"/>
          <w:u w:val="single"/>
        </w:rPr>
        <w:tab/>
      </w:r>
      <w:r w:rsidR="00A80E52">
        <w:rPr>
          <w:rFonts w:ascii="SassoonPrimaryInfant" w:hAnsi="SassoonPrimaryInfant" w:cs="Calibri"/>
          <w:b/>
          <w:sz w:val="44"/>
          <w:szCs w:val="44"/>
          <w:u w:val="single"/>
        </w:rPr>
        <w:tab/>
      </w:r>
      <w:r w:rsidR="00A80E52">
        <w:rPr>
          <w:rFonts w:ascii="SassoonPrimaryInfant" w:hAnsi="SassoonPrimaryInfant" w:cs="Calibri"/>
          <w:b/>
          <w:sz w:val="44"/>
          <w:szCs w:val="44"/>
          <w:u w:val="single"/>
        </w:rPr>
        <w:tab/>
      </w:r>
      <w:r w:rsidR="00A80E52">
        <w:rPr>
          <w:rFonts w:ascii="SassoonPrimaryInfant" w:hAnsi="SassoonPrimaryInfant" w:cs="Calibri"/>
          <w:b/>
          <w:sz w:val="44"/>
          <w:szCs w:val="44"/>
          <w:u w:val="single"/>
        </w:rPr>
        <w:tab/>
      </w:r>
      <w:r w:rsidR="00A80E52">
        <w:rPr>
          <w:rFonts w:ascii="SassoonPrimaryInfant" w:hAnsi="SassoonPrimaryInfant" w:cs="Calibri"/>
          <w:b/>
          <w:sz w:val="44"/>
          <w:szCs w:val="44"/>
          <w:u w:val="single"/>
        </w:rPr>
        <w:tab/>
      </w:r>
      <w:r w:rsidR="00A80E52">
        <w:rPr>
          <w:rFonts w:ascii="SassoonPrimaryInfant" w:hAnsi="SassoonPrimaryInfant" w:cs="Calibri"/>
          <w:b/>
          <w:sz w:val="44"/>
          <w:szCs w:val="44"/>
          <w:u w:val="single"/>
        </w:rPr>
        <w:tab/>
      </w:r>
      <w:r w:rsidRPr="00A80E52">
        <w:rPr>
          <w:rFonts w:ascii="SassoonPrimaryInfant" w:hAnsi="SassoonPrimaryInfant" w:cs="Calibri"/>
          <w:b/>
          <w:sz w:val="44"/>
          <w:szCs w:val="44"/>
        </w:rPr>
        <w:t xml:space="preserve">        </w:t>
      </w:r>
    </w:p>
    <w:p w14:paraId="61F1F4AE" w14:textId="02BEDE5E" w:rsidR="00086ADC" w:rsidRDefault="00086ADC" w:rsidP="0093471D">
      <w:pPr>
        <w:pStyle w:val="Title"/>
        <w:jc w:val="left"/>
        <w:rPr>
          <w:rFonts w:ascii="SassoonPrimaryInfant" w:hAnsi="SassoonPrimaryInfant" w:cs="Calibri"/>
          <w:sz w:val="36"/>
          <w:szCs w:val="36"/>
        </w:rPr>
      </w:pPr>
    </w:p>
    <w:p w14:paraId="6F6571CB" w14:textId="57C70382" w:rsidR="00086ADC" w:rsidRDefault="00086ADC" w:rsidP="0093471D">
      <w:pPr>
        <w:pStyle w:val="Title"/>
        <w:jc w:val="left"/>
        <w:rPr>
          <w:rFonts w:ascii="SassoonPrimaryInfant" w:hAnsi="SassoonPrimaryInfant" w:cs="Calibri"/>
          <w:sz w:val="36"/>
          <w:szCs w:val="36"/>
        </w:rPr>
      </w:pPr>
    </w:p>
    <w:p w14:paraId="08DE6EEB" w14:textId="27D5E4E4" w:rsidR="00A80E52" w:rsidRDefault="00A80E52" w:rsidP="0093471D">
      <w:pPr>
        <w:pStyle w:val="Title"/>
        <w:jc w:val="left"/>
        <w:rPr>
          <w:rFonts w:ascii="SassoonPrimaryInfant" w:hAnsi="SassoonPrimaryInfant" w:cs="Calibri"/>
          <w:sz w:val="36"/>
          <w:szCs w:val="36"/>
        </w:rPr>
      </w:pPr>
    </w:p>
    <w:p w14:paraId="53BAB526" w14:textId="2A456E3D" w:rsidR="00A80E52" w:rsidRDefault="00A80E52" w:rsidP="0093471D">
      <w:pPr>
        <w:pStyle w:val="Title"/>
        <w:jc w:val="left"/>
        <w:rPr>
          <w:rFonts w:ascii="SassoonPrimaryInfant" w:hAnsi="SassoonPrimaryInfant" w:cs="Calibri"/>
          <w:sz w:val="36"/>
          <w:szCs w:val="36"/>
        </w:rPr>
      </w:pPr>
    </w:p>
    <w:p w14:paraId="44A2E7A3" w14:textId="77777777" w:rsidR="00A80E52" w:rsidRDefault="00A80E52" w:rsidP="0093471D">
      <w:pPr>
        <w:pStyle w:val="Title"/>
        <w:jc w:val="left"/>
        <w:rPr>
          <w:rFonts w:ascii="SassoonPrimaryInfant" w:hAnsi="SassoonPrimaryInfant" w:cs="Calibri"/>
          <w:sz w:val="36"/>
          <w:szCs w:val="36"/>
        </w:rPr>
      </w:pPr>
    </w:p>
    <w:p w14:paraId="143BAC3A" w14:textId="77519D5F" w:rsidR="004C55FF" w:rsidRDefault="004C55FF" w:rsidP="0093471D">
      <w:pPr>
        <w:pStyle w:val="Title"/>
        <w:jc w:val="left"/>
        <w:rPr>
          <w:rFonts w:ascii="SassoonPrimaryInfant" w:hAnsi="SassoonPrimaryInfant" w:cs="Calibri"/>
          <w:sz w:val="36"/>
          <w:szCs w:val="36"/>
        </w:rPr>
      </w:pPr>
    </w:p>
    <w:p w14:paraId="2861A9D3" w14:textId="10BDBF6D" w:rsidR="001A39D8" w:rsidRPr="00A80E52" w:rsidRDefault="001A39D8" w:rsidP="001A39D8">
      <w:pPr>
        <w:jc w:val="center"/>
        <w:rPr>
          <w:rFonts w:ascii="SassoonPrimaryInfant" w:hAnsi="SassoonPrimaryInfant" w:cs="Arial"/>
          <w:b/>
          <w:sz w:val="24"/>
          <w:szCs w:val="24"/>
          <w:u w:val="single"/>
        </w:rPr>
      </w:pPr>
      <w:r w:rsidRPr="00A80E52">
        <w:rPr>
          <w:rFonts w:ascii="SassoonPrimaryInfant" w:hAnsi="SassoonPrimaryInfant" w:cs="Arial"/>
          <w:b/>
          <w:sz w:val="24"/>
          <w:szCs w:val="24"/>
          <w:u w:val="single"/>
        </w:rPr>
        <w:t>Statutory Policy</w:t>
      </w:r>
    </w:p>
    <w:p w14:paraId="44EAFD9C" w14:textId="4C7B1249" w:rsidR="003869E7" w:rsidRPr="00A80E52" w:rsidRDefault="003869E7" w:rsidP="001F7A4A">
      <w:pPr>
        <w:pStyle w:val="Title"/>
        <w:jc w:val="left"/>
        <w:rPr>
          <w:rFonts w:ascii="SassoonPrimaryInfant" w:hAnsi="SassoonPrimaryInfant" w:cs="Arial"/>
          <w:sz w:val="24"/>
        </w:rPr>
      </w:pPr>
    </w:p>
    <w:p w14:paraId="62FB07DE" w14:textId="05FCBFAE" w:rsidR="00CA72A7" w:rsidRPr="00A26EF3" w:rsidRDefault="00CA72A7" w:rsidP="00CA72A7">
      <w:pPr>
        <w:rPr>
          <w:rFonts w:ascii="SassoonPrimaryInfant" w:hAnsi="SassoonPrimaryInfant" w:cstheme="minorHAnsi"/>
          <w:b/>
          <w:bCs/>
          <w:color w:val="0070C0"/>
          <w:sz w:val="24"/>
          <w:szCs w:val="24"/>
          <w:u w:val="single"/>
        </w:rPr>
      </w:pPr>
      <w:r w:rsidRPr="00A26EF3">
        <w:rPr>
          <w:rFonts w:ascii="SassoonPrimaryInfant" w:hAnsi="SassoonPrimaryInfant" w:cstheme="minorHAnsi"/>
          <w:b/>
          <w:bCs/>
          <w:color w:val="0070C0"/>
          <w:sz w:val="24"/>
          <w:szCs w:val="24"/>
          <w:u w:val="single"/>
        </w:rPr>
        <w:t>Rationale and Ethos</w:t>
      </w:r>
    </w:p>
    <w:p w14:paraId="5369C50F" w14:textId="77777777" w:rsidR="00CA72A7" w:rsidRPr="00A80E52" w:rsidRDefault="00CA72A7" w:rsidP="00CA72A7">
      <w:pPr>
        <w:rPr>
          <w:rFonts w:ascii="SassoonPrimaryInfant" w:hAnsi="SassoonPrimaryInfant" w:cstheme="minorHAnsi"/>
          <w:sz w:val="24"/>
          <w:szCs w:val="24"/>
        </w:rPr>
      </w:pPr>
    </w:p>
    <w:p w14:paraId="1BB9C27E" w14:textId="77777777" w:rsidR="00CA72A7" w:rsidRPr="00A80E52" w:rsidRDefault="00CA72A7" w:rsidP="00CA72A7">
      <w:pPr>
        <w:rPr>
          <w:rFonts w:ascii="SassoonPrimaryInfant" w:hAnsi="SassoonPrimaryInfant" w:cstheme="minorHAnsi"/>
          <w:color w:val="00B0F0"/>
          <w:sz w:val="24"/>
          <w:szCs w:val="24"/>
        </w:rPr>
      </w:pPr>
      <w:r w:rsidRPr="00A80E52">
        <w:rPr>
          <w:rFonts w:ascii="SassoonPrimaryInfant" w:hAnsi="SassoonPrimaryInfant" w:cstheme="minorHAnsi"/>
          <w:sz w:val="24"/>
          <w:szCs w:val="24"/>
        </w:rPr>
        <w:t xml:space="preserve">Relationships and Sex Education (RSE) is a lifelong learning process of acquiring information, developing </w:t>
      </w:r>
      <w:proofErr w:type="gramStart"/>
      <w:r w:rsidRPr="00A80E52">
        <w:rPr>
          <w:rFonts w:ascii="SassoonPrimaryInfant" w:hAnsi="SassoonPrimaryInfant" w:cstheme="minorHAnsi"/>
          <w:sz w:val="24"/>
          <w:szCs w:val="24"/>
        </w:rPr>
        <w:t>skills</w:t>
      </w:r>
      <w:proofErr w:type="gramEnd"/>
      <w:r w:rsidRPr="00A80E52">
        <w:rPr>
          <w:rFonts w:ascii="SassoonPrimaryInfant" w:hAnsi="SassoonPrimaryInfant" w:cstheme="minorHAnsi"/>
          <w:sz w:val="24"/>
          <w:szCs w:val="24"/>
        </w:rPr>
        <w:t xml:space="preserve"> and forming positive beliefs and attitudes about sex, sexuality, relationships and feelings. </w:t>
      </w:r>
    </w:p>
    <w:p w14:paraId="406720C8" w14:textId="77777777" w:rsidR="00CA72A7" w:rsidRPr="00A80E52" w:rsidRDefault="00CA72A7" w:rsidP="00CA72A7">
      <w:pPr>
        <w:pStyle w:val="Default"/>
        <w:rPr>
          <w:rFonts w:ascii="SassoonPrimaryInfant" w:hAnsi="SassoonPrimaryInfant" w:cstheme="minorHAnsi"/>
        </w:rPr>
      </w:pPr>
    </w:p>
    <w:p w14:paraId="4F617DA9" w14:textId="561495A8" w:rsidR="00CA72A7" w:rsidRPr="00A80E52" w:rsidRDefault="00CA72A7" w:rsidP="00CA72A7">
      <w:pPr>
        <w:pStyle w:val="Default"/>
        <w:rPr>
          <w:rFonts w:ascii="SassoonPrimaryInfant" w:hAnsi="SassoonPrimaryInfant" w:cstheme="minorHAnsi"/>
          <w:i/>
          <w:color w:val="FF0000"/>
        </w:rPr>
      </w:pPr>
      <w:r w:rsidRPr="00A80E52">
        <w:rPr>
          <w:rFonts w:ascii="SassoonPrimaryInfant" w:hAnsi="SassoonPrimaryInfant" w:cstheme="minorHAnsi"/>
        </w:rPr>
        <w:t>Effective RSE can make a significant contribution to the development of the personal skills needed by pupils if they are to establish and maintain relationships. It also enables young people to make responsible and informed decisi</w:t>
      </w:r>
      <w:r w:rsidR="009C032C" w:rsidRPr="00A80E52">
        <w:rPr>
          <w:rFonts w:ascii="SassoonPrimaryInfant" w:hAnsi="SassoonPrimaryInfant" w:cstheme="minorHAnsi"/>
        </w:rPr>
        <w:t>ons about their health and well</w:t>
      </w:r>
      <w:r w:rsidRPr="00A80E52">
        <w:rPr>
          <w:rFonts w:ascii="SassoonPrimaryInfant" w:hAnsi="SassoonPrimaryInfant" w:cstheme="minorHAnsi"/>
        </w:rPr>
        <w:t xml:space="preserve">being. </w:t>
      </w:r>
    </w:p>
    <w:p w14:paraId="6A1E9089" w14:textId="77777777" w:rsidR="00CA72A7" w:rsidRPr="00A80E52" w:rsidRDefault="00CA72A7" w:rsidP="00CA72A7">
      <w:pPr>
        <w:pStyle w:val="Default"/>
        <w:rPr>
          <w:rFonts w:ascii="SassoonPrimaryInfant" w:hAnsi="SassoonPrimaryInfant" w:cstheme="minorHAnsi"/>
        </w:rPr>
      </w:pPr>
    </w:p>
    <w:p w14:paraId="5BEF2551" w14:textId="77777777" w:rsidR="00A80E52" w:rsidRDefault="00CA72A7" w:rsidP="00CA72A7">
      <w:pPr>
        <w:pStyle w:val="Default"/>
        <w:rPr>
          <w:rFonts w:ascii="SassoonPrimaryInfant" w:hAnsi="SassoonPrimaryInfant" w:cstheme="minorHAnsi"/>
          <w:color w:val="auto"/>
          <w:lang w:val="en"/>
        </w:rPr>
      </w:pPr>
      <w:r w:rsidRPr="00A80E52">
        <w:rPr>
          <w:rFonts w:ascii="SassoonPrimaryInfant" w:hAnsi="SassoonPrimaryInfant" w:cstheme="minorHAnsi"/>
          <w:color w:val="auto"/>
          <w:lang w:val="en"/>
        </w:rPr>
        <w:t xml:space="preserve">This policy aims to offer additional support on new issues not included within existing </w:t>
      </w:r>
      <w:proofErr w:type="gramStart"/>
      <w:r w:rsidRPr="00A80E52">
        <w:rPr>
          <w:rFonts w:ascii="SassoonPrimaryInfant" w:hAnsi="SassoonPrimaryInfant" w:cstheme="minorHAnsi"/>
          <w:color w:val="auto"/>
          <w:lang w:val="en"/>
        </w:rPr>
        <w:t>guidance;</w:t>
      </w:r>
      <w:proofErr w:type="gramEnd"/>
      <w:r w:rsidRPr="00A80E52">
        <w:rPr>
          <w:rFonts w:ascii="SassoonPrimaryInfant" w:hAnsi="SassoonPrimaryInfant" w:cstheme="minorHAnsi"/>
          <w:color w:val="auto"/>
          <w:lang w:val="en"/>
        </w:rPr>
        <w:t xml:space="preserve"> </w:t>
      </w:r>
    </w:p>
    <w:p w14:paraId="319BD74C" w14:textId="2CBCDBF1" w:rsidR="00CA72A7" w:rsidRPr="00A80E52" w:rsidRDefault="00A80E52" w:rsidP="00EA72FA">
      <w:pPr>
        <w:pStyle w:val="Default"/>
        <w:numPr>
          <w:ilvl w:val="0"/>
          <w:numId w:val="30"/>
        </w:numPr>
        <w:rPr>
          <w:rFonts w:ascii="SassoonPrimaryInfant" w:hAnsi="SassoonPrimaryInfant" w:cstheme="minorHAnsi"/>
          <w:color w:val="auto"/>
          <w:lang w:val="en"/>
        </w:rPr>
      </w:pPr>
      <w:r>
        <w:rPr>
          <w:rFonts w:ascii="SassoonPrimaryInfant" w:hAnsi="SassoonPrimaryInfant" w:cstheme="minorHAnsi"/>
          <w:color w:val="auto"/>
          <w:lang w:val="en"/>
        </w:rPr>
        <w:t xml:space="preserve">It </w:t>
      </w:r>
      <w:r w:rsidR="00CA72A7" w:rsidRPr="00A80E52">
        <w:rPr>
          <w:rFonts w:ascii="SassoonPrimaryInfant" w:hAnsi="SassoonPrimaryInfant" w:cstheme="minorHAnsi"/>
          <w:color w:val="auto"/>
          <w:lang w:val="en"/>
        </w:rPr>
        <w:t xml:space="preserve">will provide </w:t>
      </w:r>
      <w:r w:rsidRPr="00A80E52">
        <w:rPr>
          <w:rFonts w:ascii="SassoonPrimaryInfant" w:hAnsi="SassoonPrimaryInfant" w:cstheme="minorHAnsi"/>
          <w:color w:val="auto"/>
          <w:lang w:val="en"/>
        </w:rPr>
        <w:t>advice, which</w:t>
      </w:r>
      <w:r w:rsidR="00CA72A7" w:rsidRPr="00A80E52">
        <w:rPr>
          <w:rFonts w:ascii="SassoonPrimaryInfant" w:hAnsi="SassoonPrimaryInfant" w:cstheme="minorHAnsi"/>
          <w:color w:val="auto"/>
          <w:lang w:val="en"/>
        </w:rPr>
        <w:t xml:space="preserve"> reflects updated legislation, including the </w:t>
      </w:r>
      <w:hyperlink r:id="rId12" w:history="1">
        <w:r w:rsidR="00CA72A7" w:rsidRPr="00A80E52">
          <w:rPr>
            <w:rStyle w:val="Hyperlink"/>
            <w:rFonts w:ascii="SassoonPrimaryInfant" w:hAnsi="SassoonPrimaryInfant" w:cstheme="minorHAnsi"/>
            <w:lang w:val="en"/>
          </w:rPr>
          <w:t>Equality Act 2010</w:t>
        </w:r>
      </w:hyperlink>
      <w:r w:rsidR="00CA72A7" w:rsidRPr="00A80E52">
        <w:rPr>
          <w:rFonts w:ascii="SassoonPrimaryInfant" w:hAnsi="SassoonPrimaryInfant" w:cstheme="minorHAnsi"/>
          <w:color w:val="auto"/>
          <w:lang w:val="en"/>
        </w:rPr>
        <w:t xml:space="preserve"> and the </w:t>
      </w:r>
      <w:hyperlink r:id="rId13" w:history="1">
        <w:r w:rsidR="00CA72A7" w:rsidRPr="00A80E52">
          <w:rPr>
            <w:rStyle w:val="Hyperlink"/>
            <w:rFonts w:ascii="SassoonPrimaryInfant" w:hAnsi="SassoonPrimaryInfant" w:cstheme="minorHAnsi"/>
            <w:lang w:val="en"/>
          </w:rPr>
          <w:t>RSE Heath Education Statutory</w:t>
        </w:r>
      </w:hyperlink>
      <w:r w:rsidR="00CA72A7" w:rsidRPr="00A80E52">
        <w:rPr>
          <w:rFonts w:ascii="SassoonPrimaryInfant" w:hAnsi="SassoonPrimaryInfant" w:cstheme="minorHAnsi"/>
          <w:color w:val="auto"/>
          <w:lang w:val="en"/>
        </w:rPr>
        <w:t xml:space="preserve"> guidance for September 2020.</w:t>
      </w:r>
    </w:p>
    <w:p w14:paraId="429F5E4B" w14:textId="77777777" w:rsidR="00CA72A7" w:rsidRPr="00A80E52" w:rsidRDefault="00CA72A7" w:rsidP="00CA72A7">
      <w:pPr>
        <w:autoSpaceDE w:val="0"/>
        <w:autoSpaceDN w:val="0"/>
        <w:adjustRightInd w:val="0"/>
        <w:rPr>
          <w:rFonts w:ascii="SassoonPrimaryInfant" w:hAnsi="SassoonPrimaryInfant" w:cstheme="minorHAnsi"/>
          <w:sz w:val="24"/>
          <w:szCs w:val="24"/>
        </w:rPr>
      </w:pPr>
    </w:p>
    <w:p w14:paraId="1F7F29A4" w14:textId="1A4DF963" w:rsidR="00CA72A7" w:rsidRPr="00A80E52" w:rsidRDefault="00CA72A7" w:rsidP="009C032C">
      <w:pPr>
        <w:autoSpaceDE w:val="0"/>
        <w:autoSpaceDN w:val="0"/>
        <w:adjustRightInd w:val="0"/>
        <w:rPr>
          <w:rFonts w:ascii="SassoonPrimaryInfant" w:hAnsi="SassoonPrimaryInfant" w:cstheme="minorHAnsi"/>
          <w:sz w:val="24"/>
          <w:szCs w:val="24"/>
        </w:rPr>
      </w:pPr>
      <w:r w:rsidRPr="00A80E52">
        <w:rPr>
          <w:rFonts w:ascii="SassoonPrimaryInfant" w:hAnsi="SassoonPrimaryInfant" w:cstheme="minorHAnsi"/>
          <w:sz w:val="24"/>
          <w:szCs w:val="24"/>
        </w:rPr>
        <w:t xml:space="preserve">Other related policies </w:t>
      </w:r>
      <w:r w:rsidR="009C032C" w:rsidRPr="00A80E52">
        <w:rPr>
          <w:rFonts w:ascii="SassoonPrimaryInfant" w:hAnsi="SassoonPrimaryInfant" w:cstheme="minorHAnsi"/>
          <w:sz w:val="24"/>
          <w:szCs w:val="24"/>
        </w:rPr>
        <w:t xml:space="preserve">include </w:t>
      </w:r>
      <w:r w:rsidR="009C032C" w:rsidRPr="00EA72FA">
        <w:rPr>
          <w:rFonts w:ascii="SassoonPrimaryInfant" w:hAnsi="SassoonPrimaryInfant" w:cstheme="minorHAnsi"/>
          <w:b/>
          <w:i/>
          <w:sz w:val="24"/>
          <w:szCs w:val="24"/>
        </w:rPr>
        <w:t>PSHE, Science</w:t>
      </w:r>
      <w:r w:rsidRPr="00EA72FA">
        <w:rPr>
          <w:rFonts w:ascii="SassoonPrimaryInfant" w:hAnsi="SassoonPrimaryInfant" w:cstheme="minorHAnsi"/>
          <w:b/>
          <w:i/>
          <w:sz w:val="24"/>
          <w:szCs w:val="24"/>
        </w:rPr>
        <w:t>, Safeguarding, Confidential</w:t>
      </w:r>
      <w:r w:rsidR="009C032C" w:rsidRPr="00EA72FA">
        <w:rPr>
          <w:rFonts w:ascii="SassoonPrimaryInfant" w:hAnsi="SassoonPrimaryInfant" w:cstheme="minorHAnsi"/>
          <w:b/>
          <w:i/>
          <w:sz w:val="24"/>
          <w:szCs w:val="24"/>
        </w:rPr>
        <w:t>ity, Behaviour, Inclusion, Anti-</w:t>
      </w:r>
      <w:r w:rsidRPr="00EA72FA">
        <w:rPr>
          <w:rFonts w:ascii="SassoonPrimaryInfant" w:hAnsi="SassoonPrimaryInfant" w:cstheme="minorHAnsi"/>
          <w:b/>
          <w:i/>
          <w:sz w:val="24"/>
          <w:szCs w:val="24"/>
        </w:rPr>
        <w:t>Bullying, Health and Safety, External visitor</w:t>
      </w:r>
      <w:r w:rsidR="009C032C" w:rsidRPr="00EA72FA">
        <w:rPr>
          <w:rFonts w:ascii="SassoonPrimaryInfant" w:hAnsi="SassoonPrimaryInfant" w:cstheme="minorHAnsi"/>
          <w:b/>
          <w:i/>
          <w:sz w:val="24"/>
          <w:szCs w:val="24"/>
        </w:rPr>
        <w:t>, Equality, E-S</w:t>
      </w:r>
      <w:r w:rsidRPr="00EA72FA">
        <w:rPr>
          <w:rFonts w:ascii="SassoonPrimaryInfant" w:hAnsi="SassoonPrimaryInfant" w:cstheme="minorHAnsi"/>
          <w:b/>
          <w:i/>
          <w:sz w:val="24"/>
          <w:szCs w:val="24"/>
        </w:rPr>
        <w:t xml:space="preserve">afety </w:t>
      </w:r>
      <w:r w:rsidR="009C032C" w:rsidRPr="00EA72FA">
        <w:rPr>
          <w:rFonts w:ascii="SassoonPrimaryInfant" w:hAnsi="SassoonPrimaryInfant" w:cstheme="minorHAnsi"/>
          <w:b/>
          <w:i/>
          <w:sz w:val="24"/>
          <w:szCs w:val="24"/>
        </w:rPr>
        <w:t>and Extreme Radicalisation in schools</w:t>
      </w:r>
      <w:r w:rsidRPr="00A80E52">
        <w:rPr>
          <w:rFonts w:ascii="SassoonPrimaryInfant" w:hAnsi="SassoonPrimaryInfant" w:cstheme="minorHAnsi"/>
          <w:sz w:val="24"/>
          <w:szCs w:val="24"/>
        </w:rPr>
        <w:t>.</w:t>
      </w:r>
    </w:p>
    <w:p w14:paraId="3C651B83" w14:textId="77777777" w:rsidR="009C032C" w:rsidRPr="00A80E52" w:rsidRDefault="009C032C" w:rsidP="009C032C">
      <w:pPr>
        <w:autoSpaceDE w:val="0"/>
        <w:autoSpaceDN w:val="0"/>
        <w:adjustRightInd w:val="0"/>
        <w:rPr>
          <w:rFonts w:ascii="SassoonPrimaryInfant" w:hAnsi="SassoonPrimaryInfant" w:cstheme="minorHAnsi"/>
          <w:color w:val="00B0F0"/>
          <w:sz w:val="24"/>
          <w:szCs w:val="24"/>
        </w:rPr>
      </w:pPr>
    </w:p>
    <w:p w14:paraId="1BCAD217" w14:textId="77777777" w:rsidR="00EA72FA" w:rsidRPr="00A26EF3" w:rsidRDefault="00CA72A7" w:rsidP="00CA72A7">
      <w:pPr>
        <w:autoSpaceDE w:val="0"/>
        <w:autoSpaceDN w:val="0"/>
        <w:adjustRightInd w:val="0"/>
        <w:rPr>
          <w:rFonts w:ascii="SassoonPrimaryInfant" w:hAnsi="SassoonPrimaryInfant" w:cstheme="minorHAnsi"/>
          <w:color w:val="000000" w:themeColor="text1"/>
          <w:sz w:val="24"/>
          <w:szCs w:val="24"/>
          <w:lang w:val="en-US"/>
        </w:rPr>
      </w:pPr>
      <w:r w:rsidRPr="00A80E52">
        <w:rPr>
          <w:rFonts w:ascii="SassoonPrimaryInfant" w:hAnsi="SassoonPrimaryInfant" w:cstheme="minorHAnsi"/>
          <w:sz w:val="24"/>
          <w:szCs w:val="24"/>
        </w:rPr>
        <w:t xml:space="preserve">At </w:t>
      </w:r>
      <w:r w:rsidR="009C032C" w:rsidRPr="00A80E52">
        <w:rPr>
          <w:rFonts w:ascii="SassoonPrimaryInfant" w:hAnsi="SassoonPrimaryInfant" w:cstheme="minorHAnsi"/>
          <w:sz w:val="24"/>
          <w:szCs w:val="24"/>
        </w:rPr>
        <w:t xml:space="preserve">Lodge Farm Primary </w:t>
      </w:r>
      <w:r w:rsidR="008776CC" w:rsidRPr="00A80E52">
        <w:rPr>
          <w:rFonts w:ascii="SassoonPrimaryInfant" w:hAnsi="SassoonPrimaryInfant" w:cstheme="minorHAnsi"/>
          <w:sz w:val="24"/>
          <w:szCs w:val="24"/>
        </w:rPr>
        <w:t>School,</w:t>
      </w:r>
      <w:r w:rsidRPr="00A80E52">
        <w:rPr>
          <w:rFonts w:ascii="SassoonPrimaryInfant" w:hAnsi="SassoonPrimaryInfant" w:cstheme="minorHAnsi"/>
          <w:sz w:val="24"/>
          <w:szCs w:val="24"/>
        </w:rPr>
        <w:t xml:space="preserve"> we believe that Relationships and Sex Education (RSE) should be set in the context of </w:t>
      </w:r>
      <w:r w:rsidRPr="00A26EF3">
        <w:rPr>
          <w:rFonts w:ascii="SassoonPrimaryInfant" w:hAnsi="SassoonPrimaryInfant" w:cstheme="minorHAnsi"/>
          <w:color w:val="000000" w:themeColor="text1"/>
          <w:sz w:val="24"/>
          <w:szCs w:val="24"/>
        </w:rPr>
        <w:t xml:space="preserve">clear values, including </w:t>
      </w:r>
      <w:r w:rsidRPr="00A26EF3">
        <w:rPr>
          <w:rFonts w:ascii="SassoonPrimaryInfant" w:hAnsi="SassoonPrimaryInfant" w:cstheme="minorHAnsi"/>
          <w:color w:val="000000" w:themeColor="text1"/>
          <w:sz w:val="24"/>
          <w:szCs w:val="24"/>
          <w:lang w:val="en-US"/>
        </w:rPr>
        <w:t>the value</w:t>
      </w:r>
      <w:r w:rsidR="008776CC" w:rsidRPr="00A26EF3">
        <w:rPr>
          <w:rFonts w:ascii="SassoonPrimaryInfant" w:hAnsi="SassoonPrimaryInfant" w:cstheme="minorHAnsi"/>
          <w:color w:val="000000" w:themeColor="text1"/>
          <w:sz w:val="24"/>
          <w:szCs w:val="24"/>
          <w:lang w:val="en-US"/>
        </w:rPr>
        <w:t>s</w:t>
      </w:r>
      <w:r w:rsidRPr="00A26EF3">
        <w:rPr>
          <w:rFonts w:ascii="SassoonPrimaryInfant" w:hAnsi="SassoonPrimaryInfant" w:cstheme="minorHAnsi"/>
          <w:color w:val="000000" w:themeColor="text1"/>
          <w:sz w:val="24"/>
          <w:szCs w:val="24"/>
          <w:lang w:val="en-US"/>
        </w:rPr>
        <w:t xml:space="preserve"> of family life, marriage and of loving and stable relationships in bringing up children.</w:t>
      </w:r>
    </w:p>
    <w:p w14:paraId="2093E884" w14:textId="77777777" w:rsidR="00EA72FA" w:rsidRPr="00A26EF3" w:rsidRDefault="00CA72A7" w:rsidP="00EA72FA">
      <w:pPr>
        <w:pStyle w:val="ListParagraph"/>
        <w:numPr>
          <w:ilvl w:val="0"/>
          <w:numId w:val="30"/>
        </w:numPr>
        <w:autoSpaceDE w:val="0"/>
        <w:autoSpaceDN w:val="0"/>
        <w:adjustRightInd w:val="0"/>
        <w:rPr>
          <w:rFonts w:ascii="SassoonPrimaryInfant" w:hAnsi="SassoonPrimaryInfant" w:cstheme="minorHAnsi"/>
          <w:b/>
          <w:i/>
          <w:color w:val="000000" w:themeColor="text1"/>
          <w:sz w:val="24"/>
          <w:szCs w:val="24"/>
        </w:rPr>
      </w:pPr>
      <w:r w:rsidRPr="00A26EF3">
        <w:rPr>
          <w:rFonts w:ascii="SassoonPrimaryInfant" w:hAnsi="SassoonPrimaryInfant" w:cstheme="minorHAnsi"/>
          <w:color w:val="000000" w:themeColor="text1"/>
          <w:sz w:val="24"/>
          <w:szCs w:val="24"/>
        </w:rPr>
        <w:t>It should teach children and young people to develop values, attitu</w:t>
      </w:r>
      <w:r w:rsidR="008776CC" w:rsidRPr="00A26EF3">
        <w:rPr>
          <w:rFonts w:ascii="SassoonPrimaryInfant" w:hAnsi="SassoonPrimaryInfant" w:cstheme="minorHAnsi"/>
          <w:color w:val="000000" w:themeColor="text1"/>
          <w:sz w:val="24"/>
          <w:szCs w:val="24"/>
        </w:rPr>
        <w:t>des, personal and social skills</w:t>
      </w:r>
      <w:r w:rsidRPr="00A26EF3">
        <w:rPr>
          <w:rFonts w:ascii="SassoonPrimaryInfant" w:hAnsi="SassoonPrimaryInfant" w:cstheme="minorHAnsi"/>
          <w:color w:val="000000" w:themeColor="text1"/>
          <w:sz w:val="24"/>
          <w:szCs w:val="24"/>
        </w:rPr>
        <w:t xml:space="preserve"> and increase their knowledge and understanding to make informed decisions and life choices. </w:t>
      </w:r>
    </w:p>
    <w:p w14:paraId="6C6D3DBC" w14:textId="48BD4885" w:rsidR="00CA72A7" w:rsidRPr="00A26EF3" w:rsidRDefault="00CA72A7" w:rsidP="00EA72FA">
      <w:pPr>
        <w:pStyle w:val="ListParagraph"/>
        <w:numPr>
          <w:ilvl w:val="0"/>
          <w:numId w:val="30"/>
        </w:numPr>
        <w:autoSpaceDE w:val="0"/>
        <w:autoSpaceDN w:val="0"/>
        <w:adjustRightInd w:val="0"/>
        <w:rPr>
          <w:rFonts w:ascii="SassoonPrimaryInfant" w:hAnsi="SassoonPrimaryInfant" w:cstheme="minorHAnsi"/>
          <w:b/>
          <w:i/>
          <w:color w:val="000000" w:themeColor="text1"/>
          <w:sz w:val="24"/>
          <w:szCs w:val="24"/>
        </w:rPr>
      </w:pPr>
      <w:r w:rsidRPr="00A26EF3">
        <w:rPr>
          <w:rFonts w:ascii="SassoonPrimaryInfant" w:hAnsi="SassoonPrimaryInfant" w:cstheme="minorHAnsi"/>
          <w:color w:val="000000" w:themeColor="text1"/>
          <w:sz w:val="24"/>
          <w:szCs w:val="24"/>
        </w:rPr>
        <w:t xml:space="preserve">RSE is important to ensure that children grow up with the ability to enjoy the positive benefits of loving, </w:t>
      </w:r>
      <w:proofErr w:type="gramStart"/>
      <w:r w:rsidRPr="00A26EF3">
        <w:rPr>
          <w:rFonts w:ascii="SassoonPrimaryInfant" w:hAnsi="SassoonPrimaryInfant" w:cstheme="minorHAnsi"/>
          <w:color w:val="000000" w:themeColor="text1"/>
          <w:sz w:val="24"/>
          <w:szCs w:val="24"/>
        </w:rPr>
        <w:t>rewarding</w:t>
      </w:r>
      <w:proofErr w:type="gramEnd"/>
      <w:r w:rsidRPr="00A26EF3">
        <w:rPr>
          <w:rFonts w:ascii="SassoonPrimaryInfant" w:hAnsi="SassoonPrimaryInfant" w:cstheme="minorHAnsi"/>
          <w:color w:val="000000" w:themeColor="text1"/>
          <w:sz w:val="24"/>
          <w:szCs w:val="24"/>
        </w:rPr>
        <w:t xml:space="preserve"> and responsible</w:t>
      </w:r>
      <w:r w:rsidR="008776CC" w:rsidRPr="00A26EF3">
        <w:rPr>
          <w:rFonts w:ascii="SassoonPrimaryInfant" w:hAnsi="SassoonPrimaryInfant" w:cstheme="minorHAnsi"/>
          <w:color w:val="000000" w:themeColor="text1"/>
          <w:sz w:val="24"/>
          <w:szCs w:val="24"/>
        </w:rPr>
        <w:t xml:space="preserve"> relationships; to be informed and </w:t>
      </w:r>
      <w:r w:rsidRPr="00A26EF3">
        <w:rPr>
          <w:rFonts w:ascii="SassoonPrimaryInfant" w:hAnsi="SassoonPrimaryInfant" w:cstheme="minorHAnsi"/>
          <w:color w:val="000000" w:themeColor="text1"/>
          <w:sz w:val="24"/>
          <w:szCs w:val="24"/>
        </w:rPr>
        <w:t xml:space="preserve">comfortable </w:t>
      </w:r>
      <w:r w:rsidR="008776CC" w:rsidRPr="00A26EF3">
        <w:rPr>
          <w:rFonts w:ascii="SassoonPrimaryInfant" w:hAnsi="SassoonPrimaryInfant" w:cstheme="minorHAnsi"/>
          <w:color w:val="000000" w:themeColor="text1"/>
          <w:sz w:val="24"/>
          <w:szCs w:val="24"/>
        </w:rPr>
        <w:t>with the changes during puberty; to be</w:t>
      </w:r>
      <w:r w:rsidRPr="00A26EF3">
        <w:rPr>
          <w:rFonts w:ascii="SassoonPrimaryInfant" w:hAnsi="SassoonPrimaryInfant" w:cstheme="minorHAnsi"/>
          <w:color w:val="000000" w:themeColor="text1"/>
          <w:sz w:val="24"/>
          <w:szCs w:val="24"/>
        </w:rPr>
        <w:t xml:space="preserve"> </w:t>
      </w:r>
      <w:r w:rsidR="008776CC" w:rsidRPr="00A26EF3">
        <w:rPr>
          <w:rFonts w:ascii="SassoonPrimaryInfant" w:hAnsi="SassoonPrimaryInfant" w:cstheme="minorHAnsi"/>
          <w:color w:val="000000" w:themeColor="text1"/>
          <w:sz w:val="24"/>
          <w:szCs w:val="24"/>
        </w:rPr>
        <w:t xml:space="preserve">emotionally safe and </w:t>
      </w:r>
      <w:r w:rsidRPr="00A26EF3">
        <w:rPr>
          <w:rFonts w:ascii="SassoonPrimaryInfant" w:hAnsi="SassoonPrimaryInfant" w:cstheme="minorHAnsi"/>
          <w:color w:val="000000" w:themeColor="text1"/>
          <w:sz w:val="24"/>
          <w:szCs w:val="24"/>
        </w:rPr>
        <w:t>sexually healthy. We teach pupils to be digitally safe with e-safety being a vital message throughout the school.</w:t>
      </w:r>
    </w:p>
    <w:p w14:paraId="35E6483D" w14:textId="77777777" w:rsidR="00CA72A7" w:rsidRPr="00A80E52" w:rsidRDefault="00CA72A7" w:rsidP="00CA72A7">
      <w:pPr>
        <w:rPr>
          <w:rFonts w:ascii="SassoonPrimaryInfant" w:hAnsi="SassoonPrimaryInfant" w:cstheme="minorHAnsi"/>
          <w:b/>
          <w:sz w:val="24"/>
          <w:szCs w:val="24"/>
        </w:rPr>
      </w:pPr>
    </w:p>
    <w:p w14:paraId="5E6E1836" w14:textId="7FBD135B" w:rsidR="00CA72A7" w:rsidRPr="00A80E52" w:rsidRDefault="00CA72A7" w:rsidP="00CA72A7">
      <w:pPr>
        <w:rPr>
          <w:rFonts w:ascii="SassoonPrimaryInfant" w:hAnsi="SassoonPrimaryInfant" w:cstheme="minorHAnsi"/>
          <w:color w:val="000000" w:themeColor="text1"/>
          <w:sz w:val="24"/>
          <w:szCs w:val="24"/>
        </w:rPr>
      </w:pPr>
      <w:r w:rsidRPr="00A80E52">
        <w:rPr>
          <w:rFonts w:ascii="SassoonPrimaryInfant" w:hAnsi="SassoonPrimaryInfant" w:cstheme="minorHAnsi"/>
          <w:color w:val="000000" w:themeColor="text1"/>
          <w:sz w:val="24"/>
          <w:szCs w:val="24"/>
        </w:rPr>
        <w:t xml:space="preserve">Effective RSE at </w:t>
      </w:r>
      <w:r w:rsidR="009C032C" w:rsidRPr="00A80E52">
        <w:rPr>
          <w:rFonts w:ascii="SassoonPrimaryInfant" w:hAnsi="SassoonPrimaryInfant" w:cstheme="minorHAnsi"/>
          <w:sz w:val="24"/>
          <w:szCs w:val="24"/>
        </w:rPr>
        <w:t xml:space="preserve">Lodge Farm Primary School </w:t>
      </w:r>
      <w:r w:rsidRPr="00A80E52">
        <w:rPr>
          <w:rFonts w:ascii="SassoonPrimaryInfant" w:hAnsi="SassoonPrimaryInfant" w:cstheme="minorHAnsi"/>
          <w:color w:val="000000" w:themeColor="text1"/>
          <w:sz w:val="24"/>
          <w:szCs w:val="24"/>
        </w:rPr>
        <w:t>is dependent on partnerships at ma</w:t>
      </w:r>
      <w:r w:rsidR="009C032C" w:rsidRPr="00A80E52">
        <w:rPr>
          <w:rFonts w:ascii="SassoonPrimaryInfant" w:hAnsi="SassoonPrimaryInfant" w:cstheme="minorHAnsi"/>
          <w:color w:val="000000" w:themeColor="text1"/>
          <w:sz w:val="24"/>
          <w:szCs w:val="24"/>
        </w:rPr>
        <w:t xml:space="preserve">ny </w:t>
      </w:r>
      <w:proofErr w:type="gramStart"/>
      <w:r w:rsidR="009C032C" w:rsidRPr="00A80E52">
        <w:rPr>
          <w:rFonts w:ascii="SassoonPrimaryInfant" w:hAnsi="SassoonPrimaryInfant" w:cstheme="minorHAnsi"/>
          <w:color w:val="000000" w:themeColor="text1"/>
          <w:sz w:val="24"/>
          <w:szCs w:val="24"/>
        </w:rPr>
        <w:t>levels;</w:t>
      </w:r>
      <w:proofErr w:type="gramEnd"/>
      <w:r w:rsidR="009C032C" w:rsidRPr="00A80E52">
        <w:rPr>
          <w:rFonts w:ascii="SassoonPrimaryInfant" w:hAnsi="SassoonPrimaryInfant" w:cstheme="minorHAnsi"/>
          <w:color w:val="000000" w:themeColor="text1"/>
          <w:sz w:val="24"/>
          <w:szCs w:val="24"/>
        </w:rPr>
        <w:t xml:space="preserve"> between our parents and</w:t>
      </w:r>
      <w:r w:rsidRPr="00A80E52">
        <w:rPr>
          <w:rFonts w:ascii="SassoonPrimaryInfant" w:hAnsi="SassoonPrimaryInfant" w:cstheme="minorHAnsi"/>
          <w:color w:val="000000" w:themeColor="text1"/>
          <w:sz w:val="24"/>
          <w:szCs w:val="24"/>
        </w:rPr>
        <w:t xml:space="preserve"> carers, the childre</w:t>
      </w:r>
      <w:r w:rsidR="008776CC" w:rsidRPr="00A80E52">
        <w:rPr>
          <w:rFonts w:ascii="SassoonPrimaryInfant" w:hAnsi="SassoonPrimaryInfant" w:cstheme="minorHAnsi"/>
          <w:color w:val="000000" w:themeColor="text1"/>
          <w:sz w:val="24"/>
          <w:szCs w:val="24"/>
        </w:rPr>
        <w:t xml:space="preserve">n and young people </w:t>
      </w:r>
      <w:r w:rsidRPr="00A80E52">
        <w:rPr>
          <w:rFonts w:ascii="SassoonPrimaryInfant" w:hAnsi="SassoonPrimaryInfant" w:cstheme="minorHAnsi"/>
          <w:color w:val="000000" w:themeColor="text1"/>
          <w:sz w:val="24"/>
          <w:szCs w:val="24"/>
        </w:rPr>
        <w:t>and</w:t>
      </w:r>
      <w:r w:rsidR="008776CC" w:rsidRPr="00A80E52">
        <w:rPr>
          <w:rFonts w:ascii="SassoonPrimaryInfant" w:hAnsi="SassoonPrimaryInfant" w:cstheme="minorHAnsi"/>
          <w:color w:val="000000" w:themeColor="text1"/>
          <w:sz w:val="24"/>
          <w:szCs w:val="24"/>
        </w:rPr>
        <w:t>,</w:t>
      </w:r>
      <w:r w:rsidRPr="00A80E52">
        <w:rPr>
          <w:rFonts w:ascii="SassoonPrimaryInfant" w:hAnsi="SassoonPrimaryInfant" w:cstheme="minorHAnsi"/>
          <w:color w:val="000000" w:themeColor="text1"/>
          <w:sz w:val="24"/>
          <w:szCs w:val="24"/>
        </w:rPr>
        <w:t xml:space="preserve"> at a more strategic level</w:t>
      </w:r>
      <w:r w:rsidR="009C032C" w:rsidRPr="00A80E52">
        <w:rPr>
          <w:rFonts w:ascii="SassoonPrimaryInfant" w:hAnsi="SassoonPrimaryInfant" w:cstheme="minorHAnsi"/>
          <w:color w:val="000000" w:themeColor="text1"/>
          <w:sz w:val="24"/>
          <w:szCs w:val="24"/>
        </w:rPr>
        <w:t>,</w:t>
      </w:r>
      <w:r w:rsidRPr="00A80E52">
        <w:rPr>
          <w:rFonts w:ascii="SassoonPrimaryInfant" w:hAnsi="SassoonPrimaryInfant" w:cstheme="minorHAnsi"/>
          <w:color w:val="000000" w:themeColor="text1"/>
          <w:sz w:val="24"/>
          <w:szCs w:val="24"/>
        </w:rPr>
        <w:t xml:space="preserve"> between the local autho</w:t>
      </w:r>
      <w:r w:rsidR="0093361A" w:rsidRPr="00A80E52">
        <w:rPr>
          <w:rFonts w:ascii="SassoonPrimaryInfant" w:hAnsi="SassoonPrimaryInfant" w:cstheme="minorHAnsi"/>
          <w:color w:val="000000" w:themeColor="text1"/>
          <w:sz w:val="24"/>
          <w:szCs w:val="24"/>
        </w:rPr>
        <w:t>rity, local faith communities, h</w:t>
      </w:r>
      <w:r w:rsidRPr="00A80E52">
        <w:rPr>
          <w:rFonts w:ascii="SassoonPrimaryInfant" w:hAnsi="SassoonPrimaryInfant" w:cstheme="minorHAnsi"/>
          <w:color w:val="000000" w:themeColor="text1"/>
          <w:sz w:val="24"/>
          <w:szCs w:val="24"/>
        </w:rPr>
        <w:t xml:space="preserve">ealth professionals, partners in children’s services and the voluntary community. </w:t>
      </w:r>
    </w:p>
    <w:p w14:paraId="40A3B778" w14:textId="0090F898" w:rsidR="00CA72A7" w:rsidRDefault="00CA72A7" w:rsidP="00CA72A7">
      <w:pPr>
        <w:rPr>
          <w:rFonts w:ascii="SassoonPrimaryInfant" w:hAnsi="SassoonPrimaryInfant" w:cstheme="minorHAnsi"/>
          <w:color w:val="000000"/>
          <w:sz w:val="24"/>
          <w:szCs w:val="24"/>
        </w:rPr>
      </w:pPr>
    </w:p>
    <w:p w14:paraId="549D8475" w14:textId="44EB9D1A" w:rsidR="00EA72FA" w:rsidRDefault="00EA72FA" w:rsidP="00CA72A7">
      <w:pPr>
        <w:rPr>
          <w:rFonts w:ascii="SassoonPrimaryInfant" w:hAnsi="SassoonPrimaryInfant" w:cstheme="minorHAnsi"/>
          <w:color w:val="000000"/>
          <w:sz w:val="24"/>
          <w:szCs w:val="24"/>
        </w:rPr>
      </w:pPr>
    </w:p>
    <w:p w14:paraId="1DF6C823" w14:textId="0E51AC6A" w:rsidR="00EA72FA" w:rsidRDefault="00EA72FA" w:rsidP="00CA72A7">
      <w:pPr>
        <w:rPr>
          <w:rFonts w:ascii="SassoonPrimaryInfant" w:hAnsi="SassoonPrimaryInfant" w:cstheme="minorHAnsi"/>
          <w:color w:val="000000"/>
          <w:sz w:val="24"/>
          <w:szCs w:val="24"/>
        </w:rPr>
      </w:pPr>
    </w:p>
    <w:p w14:paraId="6E501C65" w14:textId="7C8F3B20" w:rsidR="00EA72FA" w:rsidRDefault="00EA72FA" w:rsidP="00CA72A7">
      <w:pPr>
        <w:rPr>
          <w:rFonts w:ascii="SassoonPrimaryInfant" w:hAnsi="SassoonPrimaryInfant" w:cstheme="minorHAnsi"/>
          <w:color w:val="000000"/>
          <w:sz w:val="24"/>
          <w:szCs w:val="24"/>
        </w:rPr>
      </w:pPr>
    </w:p>
    <w:p w14:paraId="1DDC2C98" w14:textId="61DA3C29" w:rsidR="00EA72FA" w:rsidRDefault="00EA72FA" w:rsidP="00CA72A7">
      <w:pPr>
        <w:rPr>
          <w:rFonts w:ascii="SassoonPrimaryInfant" w:hAnsi="SassoonPrimaryInfant" w:cstheme="minorHAnsi"/>
          <w:color w:val="000000"/>
          <w:sz w:val="24"/>
          <w:szCs w:val="24"/>
        </w:rPr>
      </w:pPr>
    </w:p>
    <w:p w14:paraId="0C42CD5C" w14:textId="21CA6C18" w:rsidR="00EA72FA" w:rsidRDefault="00EA72FA" w:rsidP="00CA72A7">
      <w:pPr>
        <w:rPr>
          <w:rFonts w:ascii="SassoonPrimaryInfant" w:hAnsi="SassoonPrimaryInfant" w:cstheme="minorHAnsi"/>
          <w:color w:val="000000"/>
          <w:sz w:val="24"/>
          <w:szCs w:val="24"/>
        </w:rPr>
      </w:pPr>
    </w:p>
    <w:p w14:paraId="6DA1A3FE" w14:textId="59ABF541" w:rsidR="00EA72FA" w:rsidRDefault="00EA72FA" w:rsidP="00CA72A7">
      <w:pPr>
        <w:rPr>
          <w:rFonts w:ascii="SassoonPrimaryInfant" w:hAnsi="SassoonPrimaryInfant" w:cstheme="minorHAnsi"/>
          <w:color w:val="000000"/>
          <w:sz w:val="24"/>
          <w:szCs w:val="24"/>
        </w:rPr>
      </w:pPr>
    </w:p>
    <w:p w14:paraId="34ECA2B8" w14:textId="076DA80D" w:rsidR="00EA72FA" w:rsidRDefault="00EA72FA" w:rsidP="00CA72A7">
      <w:pPr>
        <w:rPr>
          <w:rFonts w:ascii="SassoonPrimaryInfant" w:hAnsi="SassoonPrimaryInfant" w:cstheme="minorHAnsi"/>
          <w:color w:val="000000"/>
          <w:sz w:val="24"/>
          <w:szCs w:val="24"/>
        </w:rPr>
      </w:pPr>
    </w:p>
    <w:p w14:paraId="14D4BD30" w14:textId="2AC1DC3A" w:rsidR="00EA72FA" w:rsidRDefault="00EA72FA" w:rsidP="00CA72A7">
      <w:pPr>
        <w:rPr>
          <w:rFonts w:ascii="SassoonPrimaryInfant" w:hAnsi="SassoonPrimaryInfant" w:cstheme="minorHAnsi"/>
          <w:color w:val="000000"/>
          <w:sz w:val="24"/>
          <w:szCs w:val="24"/>
        </w:rPr>
      </w:pPr>
    </w:p>
    <w:p w14:paraId="6A2A6526" w14:textId="77777777" w:rsidR="00EA72FA" w:rsidRPr="00A80E52" w:rsidRDefault="00EA72FA" w:rsidP="00CA72A7">
      <w:pPr>
        <w:rPr>
          <w:rFonts w:ascii="SassoonPrimaryInfant" w:hAnsi="SassoonPrimaryInfant" w:cstheme="minorHAnsi"/>
          <w:color w:val="000000"/>
          <w:sz w:val="24"/>
          <w:szCs w:val="24"/>
        </w:rPr>
      </w:pPr>
    </w:p>
    <w:p w14:paraId="63C246FD" w14:textId="3A8D680F" w:rsidR="00CA72A7" w:rsidRPr="00A80E52" w:rsidRDefault="00CA72A7" w:rsidP="00CA72A7">
      <w:pPr>
        <w:rPr>
          <w:rFonts w:ascii="SassoonPrimaryInfant" w:hAnsi="SassoonPrimaryInfant" w:cstheme="minorHAnsi"/>
          <w:sz w:val="24"/>
          <w:szCs w:val="24"/>
        </w:rPr>
      </w:pPr>
      <w:r w:rsidRPr="00A80E52">
        <w:rPr>
          <w:rFonts w:ascii="SassoonPrimaryInfant" w:hAnsi="SassoonPrimaryInfant" w:cstheme="minorHAnsi"/>
          <w:color w:val="000000"/>
          <w:sz w:val="24"/>
          <w:szCs w:val="24"/>
        </w:rPr>
        <w:t xml:space="preserve">At </w:t>
      </w:r>
      <w:r w:rsidR="0093361A" w:rsidRPr="00A80E52">
        <w:rPr>
          <w:rFonts w:ascii="SassoonPrimaryInfant" w:hAnsi="SassoonPrimaryInfant" w:cstheme="minorHAnsi"/>
          <w:sz w:val="24"/>
          <w:szCs w:val="24"/>
        </w:rPr>
        <w:t xml:space="preserve">Lodge Farm Primary </w:t>
      </w:r>
      <w:r w:rsidR="008776CC" w:rsidRPr="00A80E52">
        <w:rPr>
          <w:rFonts w:ascii="SassoonPrimaryInfant" w:hAnsi="SassoonPrimaryInfant" w:cstheme="minorHAnsi"/>
          <w:sz w:val="24"/>
          <w:szCs w:val="24"/>
        </w:rPr>
        <w:t>School,</w:t>
      </w:r>
      <w:r w:rsidR="0093361A" w:rsidRPr="00A80E52">
        <w:rPr>
          <w:rFonts w:ascii="SassoonPrimaryInfant" w:hAnsi="SassoonPrimaryInfant" w:cstheme="minorHAnsi"/>
          <w:sz w:val="24"/>
          <w:szCs w:val="24"/>
        </w:rPr>
        <w:t xml:space="preserve"> </w:t>
      </w:r>
      <w:r w:rsidRPr="00A80E52">
        <w:rPr>
          <w:rFonts w:ascii="SassoonPrimaryInfant" w:hAnsi="SassoonPrimaryInfant" w:cstheme="minorHAnsi"/>
          <w:color w:val="000000"/>
          <w:sz w:val="24"/>
          <w:szCs w:val="24"/>
        </w:rPr>
        <w:t>we aim to achieve an effective Relationships and Sex Education</w:t>
      </w:r>
      <w:r w:rsidRPr="00A80E52">
        <w:rPr>
          <w:rFonts w:ascii="SassoonPrimaryInfant" w:hAnsi="SassoonPrimaryInfant" w:cstheme="minorHAnsi"/>
          <w:bCs/>
          <w:color w:val="000000"/>
          <w:sz w:val="24"/>
          <w:szCs w:val="24"/>
        </w:rPr>
        <w:t xml:space="preserve"> programme through building on these partnerships and the continued professional development of staff. Enabling the delivery of a developmental, planned programme, that is integrated into the curriculum and delivered over an extended period</w:t>
      </w:r>
      <w:r w:rsidRPr="00A80E52">
        <w:rPr>
          <w:rFonts w:ascii="SassoonPrimaryInfant" w:hAnsi="SassoonPrimaryInfant" w:cstheme="minorHAnsi"/>
          <w:sz w:val="24"/>
          <w:szCs w:val="24"/>
        </w:rPr>
        <w:t xml:space="preserve">.  </w:t>
      </w:r>
    </w:p>
    <w:p w14:paraId="2F2A544B" w14:textId="77777777" w:rsidR="00CA72A7" w:rsidRPr="00A80E52" w:rsidRDefault="00CA72A7" w:rsidP="00CA72A7">
      <w:pPr>
        <w:rPr>
          <w:rFonts w:ascii="SassoonPrimaryInfant" w:hAnsi="SassoonPrimaryInfant" w:cstheme="minorHAnsi"/>
          <w:bCs/>
          <w:color w:val="000000"/>
          <w:sz w:val="24"/>
          <w:szCs w:val="24"/>
        </w:rPr>
      </w:pPr>
    </w:p>
    <w:p w14:paraId="05F088CE" w14:textId="62874C67" w:rsidR="00CA72A7" w:rsidRPr="00A80E52" w:rsidRDefault="0093361A" w:rsidP="00CA72A7">
      <w:pPr>
        <w:rPr>
          <w:rFonts w:ascii="SassoonPrimaryInfant" w:hAnsi="SassoonPrimaryInfant" w:cstheme="minorHAnsi"/>
          <w:sz w:val="24"/>
          <w:szCs w:val="24"/>
        </w:rPr>
      </w:pPr>
      <w:r w:rsidRPr="00A80E52">
        <w:rPr>
          <w:rFonts w:ascii="SassoonPrimaryInfant" w:hAnsi="SassoonPrimaryInfant" w:cstheme="minorHAnsi"/>
          <w:sz w:val="24"/>
          <w:szCs w:val="24"/>
        </w:rPr>
        <w:t xml:space="preserve">Lodge Farm Primary School </w:t>
      </w:r>
      <w:r w:rsidR="00CA72A7" w:rsidRPr="00A80E52">
        <w:rPr>
          <w:rFonts w:ascii="SassoonPrimaryInfant" w:hAnsi="SassoonPrimaryInfant" w:cstheme="minorHAnsi"/>
          <w:sz w:val="24"/>
          <w:szCs w:val="24"/>
        </w:rPr>
        <w:t xml:space="preserve">believes that Relationships and Sex Education </w:t>
      </w:r>
      <w:r w:rsidRPr="00A80E52">
        <w:rPr>
          <w:rFonts w:ascii="SassoonPrimaryInfant" w:hAnsi="SassoonPrimaryInfant" w:cstheme="minorHAnsi"/>
          <w:sz w:val="24"/>
          <w:szCs w:val="24"/>
        </w:rPr>
        <w:t xml:space="preserve">(RSE) has four main elements: </w:t>
      </w:r>
    </w:p>
    <w:p w14:paraId="77BD0C37" w14:textId="77777777" w:rsidR="00CA72A7" w:rsidRPr="00A80E52" w:rsidRDefault="00CA72A7" w:rsidP="00CA72A7">
      <w:pPr>
        <w:rPr>
          <w:rFonts w:ascii="SassoonPrimaryInfant" w:hAnsi="SassoonPrimaryInfant" w:cstheme="minorHAnsi"/>
          <w:sz w:val="24"/>
          <w:szCs w:val="24"/>
        </w:rPr>
      </w:pPr>
    </w:p>
    <w:p w14:paraId="2A8AA1D4" w14:textId="7306E393" w:rsidR="00CA72A7" w:rsidRPr="00EA72FA" w:rsidRDefault="00CA72A7" w:rsidP="008776CC">
      <w:pPr>
        <w:pStyle w:val="ListParagraph"/>
        <w:numPr>
          <w:ilvl w:val="0"/>
          <w:numId w:val="19"/>
        </w:numPr>
        <w:autoSpaceDE w:val="0"/>
        <w:autoSpaceDN w:val="0"/>
        <w:adjustRightInd w:val="0"/>
        <w:rPr>
          <w:rFonts w:ascii="SassoonPrimaryInfant" w:hAnsi="SassoonPrimaryInfant" w:cstheme="minorHAnsi"/>
          <w:b/>
          <w:color w:val="4472C4" w:themeColor="accent1"/>
          <w:sz w:val="24"/>
          <w:szCs w:val="24"/>
          <w:u w:val="single"/>
        </w:rPr>
      </w:pPr>
      <w:r w:rsidRPr="00EA72FA">
        <w:rPr>
          <w:rFonts w:ascii="SassoonPrimaryInfant" w:hAnsi="SassoonPrimaryInfant" w:cstheme="minorHAnsi"/>
          <w:b/>
          <w:color w:val="4472C4" w:themeColor="accent1"/>
          <w:sz w:val="24"/>
          <w:szCs w:val="24"/>
          <w:u w:val="single"/>
        </w:rPr>
        <w:t xml:space="preserve">Attitudes and values – developing a moral </w:t>
      </w:r>
      <w:proofErr w:type="gramStart"/>
      <w:r w:rsidRPr="00EA72FA">
        <w:rPr>
          <w:rFonts w:ascii="SassoonPrimaryInfant" w:hAnsi="SassoonPrimaryInfant" w:cstheme="minorHAnsi"/>
          <w:b/>
          <w:color w:val="4472C4" w:themeColor="accent1"/>
          <w:sz w:val="24"/>
          <w:szCs w:val="24"/>
          <w:u w:val="single"/>
        </w:rPr>
        <w:t>code</w:t>
      </w:r>
      <w:proofErr w:type="gramEnd"/>
      <w:r w:rsidRPr="00EA72FA">
        <w:rPr>
          <w:rFonts w:ascii="SassoonPrimaryInfant" w:hAnsi="SassoonPrimaryInfant" w:cstheme="minorHAnsi"/>
          <w:b/>
          <w:color w:val="4472C4" w:themeColor="accent1"/>
          <w:sz w:val="24"/>
          <w:szCs w:val="24"/>
          <w:u w:val="single"/>
        </w:rPr>
        <w:t xml:space="preserve"> </w:t>
      </w:r>
    </w:p>
    <w:p w14:paraId="236F01A2" w14:textId="77777777" w:rsidR="00CA72A7" w:rsidRPr="00EA72FA" w:rsidRDefault="00CA72A7" w:rsidP="00EA72FA">
      <w:pPr>
        <w:pStyle w:val="ListParagraph"/>
        <w:numPr>
          <w:ilvl w:val="0"/>
          <w:numId w:val="31"/>
        </w:numPr>
        <w:rPr>
          <w:rFonts w:ascii="SassoonPrimaryInfant" w:hAnsi="SassoonPrimaryInfant" w:cstheme="minorHAnsi"/>
          <w:sz w:val="24"/>
          <w:szCs w:val="24"/>
        </w:rPr>
      </w:pPr>
      <w:r w:rsidRPr="00EA72FA">
        <w:rPr>
          <w:rFonts w:ascii="SassoonPrimaryInfant" w:hAnsi="SassoonPrimaryInfant" w:cstheme="minorHAnsi"/>
          <w:sz w:val="24"/>
          <w:szCs w:val="24"/>
        </w:rPr>
        <w:t xml:space="preserve">Learning the importance of values, individual </w:t>
      </w:r>
      <w:proofErr w:type="gramStart"/>
      <w:r w:rsidRPr="00EA72FA">
        <w:rPr>
          <w:rFonts w:ascii="SassoonPrimaryInfant" w:hAnsi="SassoonPrimaryInfant" w:cstheme="minorHAnsi"/>
          <w:sz w:val="24"/>
          <w:szCs w:val="24"/>
        </w:rPr>
        <w:t>conscience</w:t>
      </w:r>
      <w:proofErr w:type="gramEnd"/>
      <w:r w:rsidRPr="00EA72FA">
        <w:rPr>
          <w:rFonts w:ascii="SassoonPrimaryInfant" w:hAnsi="SassoonPrimaryInfant" w:cstheme="minorHAnsi"/>
          <w:sz w:val="24"/>
          <w:szCs w:val="24"/>
        </w:rPr>
        <w:t xml:space="preserve"> and moral considerations.</w:t>
      </w:r>
    </w:p>
    <w:p w14:paraId="749E5F7E" w14:textId="77777777" w:rsidR="00CA72A7" w:rsidRPr="00EA72FA" w:rsidRDefault="00CA72A7" w:rsidP="00EA72FA">
      <w:pPr>
        <w:pStyle w:val="ListParagraph"/>
        <w:numPr>
          <w:ilvl w:val="0"/>
          <w:numId w:val="31"/>
        </w:numPr>
        <w:rPr>
          <w:rFonts w:ascii="SassoonPrimaryInfant" w:hAnsi="SassoonPrimaryInfant" w:cstheme="minorHAnsi"/>
          <w:sz w:val="24"/>
          <w:szCs w:val="24"/>
        </w:rPr>
      </w:pPr>
      <w:r w:rsidRPr="00EA72FA">
        <w:rPr>
          <w:rFonts w:ascii="SassoonPrimaryInfant" w:hAnsi="SassoonPrimaryInfant" w:cstheme="minorHAnsi"/>
          <w:sz w:val="24"/>
          <w:szCs w:val="24"/>
        </w:rPr>
        <w:t xml:space="preserve">Learning the value of family life, </w:t>
      </w:r>
      <w:proofErr w:type="gramStart"/>
      <w:r w:rsidRPr="00EA72FA">
        <w:rPr>
          <w:rFonts w:ascii="SassoonPrimaryInfant" w:hAnsi="SassoonPrimaryInfant" w:cstheme="minorHAnsi"/>
          <w:sz w:val="24"/>
          <w:szCs w:val="24"/>
        </w:rPr>
        <w:t>marriage</w:t>
      </w:r>
      <w:proofErr w:type="gramEnd"/>
      <w:r w:rsidRPr="00EA72FA">
        <w:rPr>
          <w:rFonts w:ascii="SassoonPrimaryInfant" w:hAnsi="SassoonPrimaryInfant" w:cstheme="minorHAnsi"/>
          <w:sz w:val="24"/>
          <w:szCs w:val="24"/>
        </w:rPr>
        <w:t xml:space="preserve"> and stable and loving relationships for the nurture of children, while recognising the diversity of family groups.</w:t>
      </w:r>
    </w:p>
    <w:p w14:paraId="7AC25516" w14:textId="0B8C959B" w:rsidR="00CA72A7" w:rsidRPr="00EA72FA" w:rsidRDefault="0093361A" w:rsidP="00EA72FA">
      <w:pPr>
        <w:pStyle w:val="ListParagraph"/>
        <w:numPr>
          <w:ilvl w:val="0"/>
          <w:numId w:val="31"/>
        </w:numPr>
        <w:rPr>
          <w:rFonts w:ascii="SassoonPrimaryInfant" w:hAnsi="SassoonPrimaryInfant" w:cstheme="minorHAnsi"/>
          <w:sz w:val="24"/>
          <w:szCs w:val="24"/>
        </w:rPr>
      </w:pPr>
      <w:r w:rsidRPr="00EA72FA">
        <w:rPr>
          <w:rFonts w:ascii="SassoonPrimaryInfant" w:hAnsi="SassoonPrimaryInfant" w:cstheme="minorHAnsi"/>
          <w:sz w:val="24"/>
          <w:szCs w:val="24"/>
        </w:rPr>
        <w:t>Learning the value of love, respect and care,</w:t>
      </w:r>
      <w:r w:rsidR="00CA72A7" w:rsidRPr="00EA72FA">
        <w:rPr>
          <w:rFonts w:ascii="SassoonPrimaryInfant" w:hAnsi="SassoonPrimaryInfant" w:cstheme="minorHAnsi"/>
          <w:sz w:val="24"/>
          <w:szCs w:val="24"/>
        </w:rPr>
        <w:t xml:space="preserve"> </w:t>
      </w:r>
      <w:proofErr w:type="gramStart"/>
      <w:r w:rsidR="00CA72A7" w:rsidRPr="00EA72FA">
        <w:rPr>
          <w:rFonts w:ascii="SassoonPrimaryInfant" w:hAnsi="SassoonPrimaryInfant" w:cstheme="minorHAnsi"/>
          <w:sz w:val="24"/>
          <w:szCs w:val="24"/>
        </w:rPr>
        <w:t>honesty</w:t>
      </w:r>
      <w:proofErr w:type="gramEnd"/>
      <w:r w:rsidR="00CA72A7" w:rsidRPr="00EA72FA">
        <w:rPr>
          <w:rFonts w:ascii="SassoonPrimaryInfant" w:hAnsi="SassoonPrimaryInfant" w:cstheme="minorHAnsi"/>
          <w:sz w:val="24"/>
          <w:szCs w:val="24"/>
        </w:rPr>
        <w:t xml:space="preserve"> and loyalty in relationships.</w:t>
      </w:r>
    </w:p>
    <w:p w14:paraId="0C4737FD" w14:textId="2D0D8A86" w:rsidR="00CA72A7" w:rsidRPr="00EA72FA" w:rsidRDefault="0093361A" w:rsidP="00EA72FA">
      <w:pPr>
        <w:pStyle w:val="ListParagraph"/>
        <w:numPr>
          <w:ilvl w:val="0"/>
          <w:numId w:val="31"/>
        </w:numPr>
        <w:rPr>
          <w:rFonts w:ascii="SassoonPrimaryInfant" w:hAnsi="SassoonPrimaryInfant" w:cstheme="minorHAnsi"/>
          <w:sz w:val="24"/>
          <w:szCs w:val="24"/>
        </w:rPr>
      </w:pPr>
      <w:r w:rsidRPr="00EA72FA">
        <w:rPr>
          <w:rFonts w:ascii="SassoonPrimaryInfant" w:hAnsi="SassoonPrimaryInfant" w:cstheme="minorHAnsi"/>
          <w:sz w:val="24"/>
          <w:szCs w:val="24"/>
        </w:rPr>
        <w:t>Valuing diversity:</w:t>
      </w:r>
      <w:r w:rsidR="00CA72A7" w:rsidRPr="00EA72FA">
        <w:rPr>
          <w:rFonts w:ascii="SassoonPrimaryInfant" w:hAnsi="SassoonPrimaryInfant" w:cstheme="minorHAnsi"/>
          <w:sz w:val="24"/>
          <w:szCs w:val="24"/>
        </w:rPr>
        <w:t xml:space="preserve"> an acceptance and exploration of difference, promoting equal opportunity, </w:t>
      </w:r>
      <w:proofErr w:type="gramStart"/>
      <w:r w:rsidR="00CA72A7" w:rsidRPr="00EA72FA">
        <w:rPr>
          <w:rFonts w:ascii="SassoonPrimaryInfant" w:hAnsi="SassoonPrimaryInfant" w:cstheme="minorHAnsi"/>
          <w:sz w:val="24"/>
          <w:szCs w:val="24"/>
        </w:rPr>
        <w:t>e.g.</w:t>
      </w:r>
      <w:proofErr w:type="gramEnd"/>
      <w:r w:rsidR="00CA72A7" w:rsidRPr="00EA72FA">
        <w:rPr>
          <w:rFonts w:ascii="SassoonPrimaryInfant" w:hAnsi="SassoonPrimaryInfant" w:cstheme="minorHAnsi"/>
          <w:sz w:val="24"/>
          <w:szCs w:val="24"/>
        </w:rPr>
        <w:t xml:space="preserve"> by considering media gender stereotypes and by being sensitive to the needs of culture and religion.</w:t>
      </w:r>
    </w:p>
    <w:p w14:paraId="233B964A" w14:textId="77777777" w:rsidR="00CA72A7" w:rsidRPr="00EA72FA" w:rsidRDefault="00CA72A7" w:rsidP="00EA72FA">
      <w:pPr>
        <w:pStyle w:val="ListParagraph"/>
        <w:numPr>
          <w:ilvl w:val="0"/>
          <w:numId w:val="31"/>
        </w:numPr>
        <w:rPr>
          <w:rFonts w:ascii="SassoonPrimaryInfant" w:hAnsi="SassoonPrimaryInfant" w:cstheme="minorHAnsi"/>
          <w:sz w:val="24"/>
          <w:szCs w:val="24"/>
        </w:rPr>
      </w:pPr>
      <w:r w:rsidRPr="00EA72FA">
        <w:rPr>
          <w:rFonts w:ascii="SassoonPrimaryInfant" w:hAnsi="SassoonPrimaryInfant" w:cstheme="minorHAnsi"/>
          <w:sz w:val="24"/>
          <w:szCs w:val="24"/>
        </w:rPr>
        <w:t xml:space="preserve">Exploring, </w:t>
      </w:r>
      <w:proofErr w:type="gramStart"/>
      <w:r w:rsidRPr="00EA72FA">
        <w:rPr>
          <w:rFonts w:ascii="SassoonPrimaryInfant" w:hAnsi="SassoonPrimaryInfant" w:cstheme="minorHAnsi"/>
          <w:sz w:val="24"/>
          <w:szCs w:val="24"/>
        </w:rPr>
        <w:t>considering</w:t>
      </w:r>
      <w:proofErr w:type="gramEnd"/>
      <w:r w:rsidRPr="00EA72FA">
        <w:rPr>
          <w:rFonts w:ascii="SassoonPrimaryInfant" w:hAnsi="SassoonPrimaryInfant" w:cstheme="minorHAnsi"/>
          <w:sz w:val="24"/>
          <w:szCs w:val="24"/>
        </w:rPr>
        <w:t xml:space="preserve"> and understanding moral dilemmas.</w:t>
      </w:r>
    </w:p>
    <w:p w14:paraId="40016342" w14:textId="72649E30" w:rsidR="00CA72A7" w:rsidRPr="00EA72FA" w:rsidRDefault="00CA72A7" w:rsidP="00EA72FA">
      <w:pPr>
        <w:pStyle w:val="ListParagraph"/>
        <w:numPr>
          <w:ilvl w:val="0"/>
          <w:numId w:val="31"/>
        </w:numPr>
        <w:rPr>
          <w:rFonts w:ascii="SassoonPrimaryInfant" w:hAnsi="SassoonPrimaryInfant" w:cstheme="minorHAnsi"/>
          <w:sz w:val="24"/>
          <w:szCs w:val="24"/>
        </w:rPr>
      </w:pPr>
      <w:r w:rsidRPr="00EA72FA">
        <w:rPr>
          <w:rFonts w:ascii="SassoonPrimaryInfant" w:hAnsi="SassoonPrimaryInfant" w:cstheme="minorHAnsi"/>
          <w:sz w:val="24"/>
          <w:szCs w:val="24"/>
        </w:rPr>
        <w:t>Developing critic</w:t>
      </w:r>
      <w:r w:rsidR="0093361A" w:rsidRPr="00EA72FA">
        <w:rPr>
          <w:rFonts w:ascii="SassoonPrimaryInfant" w:hAnsi="SassoonPrimaryInfant" w:cstheme="minorHAnsi"/>
          <w:sz w:val="24"/>
          <w:szCs w:val="24"/>
        </w:rPr>
        <w:t>al thinking as part of decision-</w:t>
      </w:r>
      <w:r w:rsidRPr="00EA72FA">
        <w:rPr>
          <w:rFonts w:ascii="SassoonPrimaryInfant" w:hAnsi="SassoonPrimaryInfant" w:cstheme="minorHAnsi"/>
          <w:sz w:val="24"/>
          <w:szCs w:val="24"/>
        </w:rPr>
        <w:t>making.</w:t>
      </w:r>
    </w:p>
    <w:p w14:paraId="1049B4AB" w14:textId="77777777" w:rsidR="00CA72A7" w:rsidRPr="00A80E52" w:rsidRDefault="00CA72A7" w:rsidP="00CA72A7">
      <w:pPr>
        <w:rPr>
          <w:rFonts w:ascii="SassoonPrimaryInfant" w:hAnsi="SassoonPrimaryInfant" w:cstheme="minorHAnsi"/>
          <w:sz w:val="24"/>
          <w:szCs w:val="24"/>
        </w:rPr>
      </w:pPr>
    </w:p>
    <w:p w14:paraId="76A4C7DA" w14:textId="6E2B0843" w:rsidR="00CA72A7" w:rsidRPr="00A80E52" w:rsidRDefault="008776CC" w:rsidP="00CA72A7">
      <w:pPr>
        <w:autoSpaceDE w:val="0"/>
        <w:autoSpaceDN w:val="0"/>
        <w:adjustRightInd w:val="0"/>
        <w:rPr>
          <w:rFonts w:ascii="SassoonPrimaryInfant" w:hAnsi="SassoonPrimaryInfant" w:cstheme="minorHAnsi"/>
          <w:b/>
          <w:color w:val="FF0000"/>
          <w:sz w:val="24"/>
          <w:szCs w:val="24"/>
        </w:rPr>
      </w:pPr>
      <w:r w:rsidRPr="00A80E52">
        <w:rPr>
          <w:rFonts w:ascii="SassoonPrimaryInfant" w:hAnsi="SassoonPrimaryInfant" w:cstheme="minorHAnsi"/>
          <w:b/>
          <w:sz w:val="24"/>
          <w:szCs w:val="24"/>
        </w:rPr>
        <w:t xml:space="preserve">2. </w:t>
      </w:r>
      <w:r w:rsidR="00CA72A7" w:rsidRPr="00EA72FA">
        <w:rPr>
          <w:rFonts w:ascii="SassoonPrimaryInfant" w:hAnsi="SassoonPrimaryInfant" w:cstheme="minorHAnsi"/>
          <w:b/>
          <w:color w:val="4472C4" w:themeColor="accent1"/>
          <w:sz w:val="24"/>
          <w:szCs w:val="24"/>
          <w:u w:val="single"/>
        </w:rPr>
        <w:t xml:space="preserve">Personal and social </w:t>
      </w:r>
      <w:r w:rsidR="0093361A" w:rsidRPr="00EA72FA">
        <w:rPr>
          <w:rFonts w:ascii="SassoonPrimaryInfant" w:hAnsi="SassoonPrimaryInfant" w:cstheme="minorHAnsi"/>
          <w:b/>
          <w:color w:val="4472C4" w:themeColor="accent1"/>
          <w:sz w:val="24"/>
          <w:szCs w:val="24"/>
          <w:u w:val="single"/>
        </w:rPr>
        <w:t>s</w:t>
      </w:r>
      <w:r w:rsidR="00CA72A7" w:rsidRPr="00EA72FA">
        <w:rPr>
          <w:rFonts w:ascii="SassoonPrimaryInfant" w:hAnsi="SassoonPrimaryInfant" w:cstheme="minorHAnsi"/>
          <w:b/>
          <w:color w:val="4472C4" w:themeColor="accent1"/>
          <w:sz w:val="24"/>
          <w:szCs w:val="24"/>
          <w:u w:val="single"/>
        </w:rPr>
        <w:t>kills – important life skills</w:t>
      </w:r>
    </w:p>
    <w:p w14:paraId="0A8B6B5B" w14:textId="387AE137" w:rsidR="00CA72A7" w:rsidRPr="00EA72FA" w:rsidRDefault="0093361A" w:rsidP="00EA72FA">
      <w:pPr>
        <w:pStyle w:val="ListParagraph"/>
        <w:numPr>
          <w:ilvl w:val="0"/>
          <w:numId w:val="32"/>
        </w:numPr>
        <w:rPr>
          <w:rFonts w:ascii="SassoonPrimaryInfant" w:hAnsi="SassoonPrimaryInfant" w:cstheme="minorHAnsi"/>
          <w:sz w:val="24"/>
          <w:szCs w:val="24"/>
        </w:rPr>
      </w:pPr>
      <w:r w:rsidRPr="00EA72FA">
        <w:rPr>
          <w:rFonts w:ascii="SassoonPrimaryInfant" w:hAnsi="SassoonPrimaryInfant" w:cstheme="minorHAnsi"/>
          <w:sz w:val="24"/>
          <w:szCs w:val="24"/>
        </w:rPr>
        <w:t>L</w:t>
      </w:r>
      <w:r w:rsidR="00CA72A7" w:rsidRPr="00EA72FA">
        <w:rPr>
          <w:rFonts w:ascii="SassoonPrimaryInfant" w:hAnsi="SassoonPrimaryInfant" w:cstheme="minorHAnsi"/>
          <w:sz w:val="24"/>
          <w:szCs w:val="24"/>
        </w:rPr>
        <w:t>earning to manage emotions and relationships confidently and sensitively</w:t>
      </w:r>
      <w:r w:rsidRPr="00EA72FA">
        <w:rPr>
          <w:rFonts w:ascii="SassoonPrimaryInfant" w:hAnsi="SassoonPrimaryInfant" w:cstheme="minorHAnsi"/>
          <w:sz w:val="24"/>
          <w:szCs w:val="24"/>
        </w:rPr>
        <w:t>.</w:t>
      </w:r>
    </w:p>
    <w:p w14:paraId="21A23576" w14:textId="18166716" w:rsidR="00CA72A7" w:rsidRPr="00EA72FA" w:rsidRDefault="0093361A" w:rsidP="00EA72FA">
      <w:pPr>
        <w:pStyle w:val="ListParagraph"/>
        <w:numPr>
          <w:ilvl w:val="0"/>
          <w:numId w:val="32"/>
        </w:numPr>
        <w:rPr>
          <w:rFonts w:ascii="SassoonPrimaryInfant" w:hAnsi="SassoonPrimaryInfant" w:cstheme="minorHAnsi"/>
          <w:sz w:val="24"/>
          <w:szCs w:val="24"/>
        </w:rPr>
      </w:pPr>
      <w:r w:rsidRPr="00EA72FA">
        <w:rPr>
          <w:rFonts w:ascii="SassoonPrimaryInfant" w:hAnsi="SassoonPrimaryInfant" w:cstheme="minorHAnsi"/>
          <w:sz w:val="24"/>
          <w:szCs w:val="24"/>
        </w:rPr>
        <w:t>Developing self-respect</w:t>
      </w:r>
      <w:r w:rsidR="00CA72A7" w:rsidRPr="00EA72FA">
        <w:rPr>
          <w:rFonts w:ascii="SassoonPrimaryInfant" w:hAnsi="SassoonPrimaryInfant" w:cstheme="minorHAnsi"/>
          <w:sz w:val="24"/>
          <w:szCs w:val="24"/>
        </w:rPr>
        <w:t xml:space="preserve"> and empathy for others</w:t>
      </w:r>
      <w:r w:rsidRPr="00EA72FA">
        <w:rPr>
          <w:rFonts w:ascii="SassoonPrimaryInfant" w:hAnsi="SassoonPrimaryInfant" w:cstheme="minorHAnsi"/>
          <w:sz w:val="24"/>
          <w:szCs w:val="24"/>
        </w:rPr>
        <w:t>.</w:t>
      </w:r>
    </w:p>
    <w:p w14:paraId="66E9BA92" w14:textId="512695FE" w:rsidR="00CA72A7" w:rsidRPr="00EA72FA" w:rsidRDefault="0093361A" w:rsidP="00EA72FA">
      <w:pPr>
        <w:pStyle w:val="ListParagraph"/>
        <w:numPr>
          <w:ilvl w:val="0"/>
          <w:numId w:val="32"/>
        </w:numPr>
        <w:rPr>
          <w:rFonts w:ascii="SassoonPrimaryInfant" w:hAnsi="SassoonPrimaryInfant" w:cstheme="minorHAnsi"/>
          <w:sz w:val="24"/>
          <w:szCs w:val="24"/>
        </w:rPr>
      </w:pPr>
      <w:r w:rsidRPr="00EA72FA">
        <w:rPr>
          <w:rFonts w:ascii="SassoonPrimaryInfant" w:hAnsi="SassoonPrimaryInfant" w:cstheme="minorHAnsi"/>
          <w:sz w:val="24"/>
          <w:szCs w:val="24"/>
        </w:rPr>
        <w:t>L</w:t>
      </w:r>
      <w:r w:rsidR="00CA72A7" w:rsidRPr="00EA72FA">
        <w:rPr>
          <w:rFonts w:ascii="SassoonPrimaryInfant" w:hAnsi="SassoonPrimaryInfant" w:cstheme="minorHAnsi"/>
          <w:sz w:val="24"/>
          <w:szCs w:val="24"/>
        </w:rPr>
        <w:t>earning to make choices based on an under</w:t>
      </w:r>
      <w:r w:rsidRPr="00EA72FA">
        <w:rPr>
          <w:rFonts w:ascii="SassoonPrimaryInfant" w:hAnsi="SassoonPrimaryInfant" w:cstheme="minorHAnsi"/>
          <w:sz w:val="24"/>
          <w:szCs w:val="24"/>
        </w:rPr>
        <w:t xml:space="preserve">standing of difference and without </w:t>
      </w:r>
      <w:r w:rsidR="00CA72A7" w:rsidRPr="00EA72FA">
        <w:rPr>
          <w:rFonts w:ascii="SassoonPrimaryInfant" w:hAnsi="SassoonPrimaryInfant" w:cstheme="minorHAnsi"/>
          <w:sz w:val="24"/>
          <w:szCs w:val="24"/>
        </w:rPr>
        <w:t>prejudice</w:t>
      </w:r>
      <w:r w:rsidRPr="00EA72FA">
        <w:rPr>
          <w:rFonts w:ascii="SassoonPrimaryInfant" w:hAnsi="SassoonPrimaryInfant" w:cstheme="minorHAnsi"/>
          <w:sz w:val="24"/>
          <w:szCs w:val="24"/>
        </w:rPr>
        <w:t>.</w:t>
      </w:r>
    </w:p>
    <w:p w14:paraId="2FA7508D" w14:textId="5EF2E7C0" w:rsidR="00CA72A7" w:rsidRPr="00EA72FA" w:rsidRDefault="0093361A" w:rsidP="00EA72FA">
      <w:pPr>
        <w:pStyle w:val="ListParagraph"/>
        <w:numPr>
          <w:ilvl w:val="0"/>
          <w:numId w:val="32"/>
        </w:numPr>
        <w:rPr>
          <w:rFonts w:ascii="SassoonPrimaryInfant" w:hAnsi="SassoonPrimaryInfant" w:cstheme="minorHAnsi"/>
          <w:sz w:val="24"/>
          <w:szCs w:val="24"/>
        </w:rPr>
      </w:pPr>
      <w:r w:rsidRPr="00EA72FA">
        <w:rPr>
          <w:rFonts w:ascii="SassoonPrimaryInfant" w:hAnsi="SassoonPrimaryInfant" w:cstheme="minorHAnsi"/>
          <w:sz w:val="24"/>
          <w:szCs w:val="24"/>
        </w:rPr>
        <w:t>D</w:t>
      </w:r>
      <w:r w:rsidR="00CA72A7" w:rsidRPr="00EA72FA">
        <w:rPr>
          <w:rFonts w:ascii="SassoonPrimaryInfant" w:hAnsi="SassoonPrimaryInfant" w:cstheme="minorHAnsi"/>
          <w:sz w:val="24"/>
          <w:szCs w:val="24"/>
        </w:rPr>
        <w:t>eveloping an appreciation of the consequences of choices made</w:t>
      </w:r>
      <w:r w:rsidRPr="00EA72FA">
        <w:rPr>
          <w:rFonts w:ascii="SassoonPrimaryInfant" w:hAnsi="SassoonPrimaryInfant" w:cstheme="minorHAnsi"/>
          <w:sz w:val="24"/>
          <w:szCs w:val="24"/>
        </w:rPr>
        <w:t>.</w:t>
      </w:r>
    </w:p>
    <w:p w14:paraId="40C9FF13" w14:textId="2EE4BFBA" w:rsidR="00CA72A7" w:rsidRPr="00EA72FA" w:rsidRDefault="0093361A" w:rsidP="00EA72FA">
      <w:pPr>
        <w:pStyle w:val="ListParagraph"/>
        <w:numPr>
          <w:ilvl w:val="0"/>
          <w:numId w:val="32"/>
        </w:numPr>
        <w:rPr>
          <w:rFonts w:ascii="SassoonPrimaryInfant" w:hAnsi="SassoonPrimaryInfant" w:cstheme="minorHAnsi"/>
          <w:sz w:val="24"/>
          <w:szCs w:val="24"/>
        </w:rPr>
      </w:pPr>
      <w:r w:rsidRPr="00EA72FA">
        <w:rPr>
          <w:rFonts w:ascii="SassoonPrimaryInfant" w:hAnsi="SassoonPrimaryInfant" w:cstheme="minorHAnsi"/>
          <w:sz w:val="24"/>
          <w:szCs w:val="24"/>
        </w:rPr>
        <w:t>T</w:t>
      </w:r>
      <w:r w:rsidR="00CA72A7" w:rsidRPr="00EA72FA">
        <w:rPr>
          <w:rFonts w:ascii="SassoonPrimaryInfant" w:hAnsi="SassoonPrimaryInfant" w:cstheme="minorHAnsi"/>
          <w:sz w:val="24"/>
          <w:szCs w:val="24"/>
        </w:rPr>
        <w:t>aking responsibility for one’s own actions and learning</w:t>
      </w:r>
      <w:r w:rsidRPr="00EA72FA">
        <w:rPr>
          <w:rFonts w:ascii="SassoonPrimaryInfant" w:hAnsi="SassoonPrimaryInfant" w:cstheme="minorHAnsi"/>
          <w:sz w:val="24"/>
          <w:szCs w:val="24"/>
        </w:rPr>
        <w:t>.</w:t>
      </w:r>
    </w:p>
    <w:p w14:paraId="204B4B2E" w14:textId="732A47CA" w:rsidR="00CA72A7" w:rsidRPr="00EA72FA" w:rsidRDefault="00CA72A7" w:rsidP="00EA72FA">
      <w:pPr>
        <w:pStyle w:val="ListParagraph"/>
        <w:numPr>
          <w:ilvl w:val="0"/>
          <w:numId w:val="32"/>
        </w:numPr>
        <w:rPr>
          <w:rFonts w:ascii="SassoonPrimaryInfant" w:hAnsi="SassoonPrimaryInfant" w:cstheme="minorHAnsi"/>
          <w:sz w:val="24"/>
          <w:szCs w:val="24"/>
        </w:rPr>
      </w:pPr>
      <w:r w:rsidRPr="00EA72FA">
        <w:rPr>
          <w:rFonts w:ascii="SassoonPrimaryInfant" w:hAnsi="SassoonPrimaryInfant" w:cstheme="minorHAnsi"/>
          <w:sz w:val="24"/>
          <w:szCs w:val="24"/>
        </w:rPr>
        <w:t>Communication skills</w:t>
      </w:r>
      <w:r w:rsidR="0093361A" w:rsidRPr="00EA72FA">
        <w:rPr>
          <w:rFonts w:ascii="SassoonPrimaryInfant" w:hAnsi="SassoonPrimaryInfant" w:cstheme="minorHAnsi"/>
          <w:sz w:val="24"/>
          <w:szCs w:val="24"/>
        </w:rPr>
        <w:t>.</w:t>
      </w:r>
    </w:p>
    <w:p w14:paraId="038FDDEF" w14:textId="2CEFA361" w:rsidR="00CA72A7" w:rsidRPr="00EA72FA" w:rsidRDefault="00CA72A7" w:rsidP="00EA72FA">
      <w:pPr>
        <w:pStyle w:val="ListParagraph"/>
        <w:numPr>
          <w:ilvl w:val="0"/>
          <w:numId w:val="32"/>
        </w:numPr>
        <w:rPr>
          <w:rFonts w:ascii="SassoonPrimaryInfant" w:hAnsi="SassoonPrimaryInfant" w:cstheme="minorHAnsi"/>
          <w:sz w:val="24"/>
          <w:szCs w:val="24"/>
        </w:rPr>
      </w:pPr>
      <w:r w:rsidRPr="00EA72FA">
        <w:rPr>
          <w:rFonts w:ascii="SassoonPrimaryInfant" w:hAnsi="SassoonPrimaryInfant" w:cstheme="minorHAnsi"/>
          <w:sz w:val="24"/>
          <w:szCs w:val="24"/>
        </w:rPr>
        <w:t>Listening sensitively to others’ opinions</w:t>
      </w:r>
      <w:r w:rsidR="0093361A" w:rsidRPr="00EA72FA">
        <w:rPr>
          <w:rFonts w:ascii="SassoonPrimaryInfant" w:hAnsi="SassoonPrimaryInfant" w:cstheme="minorHAnsi"/>
          <w:sz w:val="24"/>
          <w:szCs w:val="24"/>
        </w:rPr>
        <w:t>.</w:t>
      </w:r>
    </w:p>
    <w:p w14:paraId="4141D278" w14:textId="69D144D5" w:rsidR="00CA72A7" w:rsidRPr="00EA72FA" w:rsidRDefault="00CA72A7" w:rsidP="00EA72FA">
      <w:pPr>
        <w:pStyle w:val="ListParagraph"/>
        <w:numPr>
          <w:ilvl w:val="0"/>
          <w:numId w:val="32"/>
        </w:numPr>
        <w:rPr>
          <w:rFonts w:ascii="SassoonPrimaryInfant" w:hAnsi="SassoonPrimaryInfant" w:cstheme="minorHAnsi"/>
          <w:sz w:val="24"/>
          <w:szCs w:val="24"/>
        </w:rPr>
      </w:pPr>
      <w:r w:rsidRPr="00EA72FA">
        <w:rPr>
          <w:rFonts w:ascii="SassoonPrimaryInfant" w:hAnsi="SassoonPrimaryInfant" w:cstheme="minorHAnsi"/>
          <w:sz w:val="24"/>
          <w:szCs w:val="24"/>
        </w:rPr>
        <w:t>Asking questions, expressing emotions and opinions, discussing issues openly and without embarrassment</w:t>
      </w:r>
      <w:r w:rsidR="0093361A" w:rsidRPr="00EA72FA">
        <w:rPr>
          <w:rFonts w:ascii="SassoonPrimaryInfant" w:hAnsi="SassoonPrimaryInfant" w:cstheme="minorHAnsi"/>
          <w:sz w:val="24"/>
          <w:szCs w:val="24"/>
        </w:rPr>
        <w:t>.</w:t>
      </w:r>
    </w:p>
    <w:p w14:paraId="02152BC8" w14:textId="6D9AAE65" w:rsidR="008776CC" w:rsidRPr="00EA72FA" w:rsidRDefault="008776CC" w:rsidP="00EA72FA">
      <w:pPr>
        <w:pStyle w:val="ListParagraph"/>
        <w:numPr>
          <w:ilvl w:val="0"/>
          <w:numId w:val="32"/>
        </w:numPr>
        <w:rPr>
          <w:rFonts w:ascii="SassoonPrimaryInfant" w:hAnsi="SassoonPrimaryInfant" w:cstheme="minorHAnsi"/>
          <w:sz w:val="24"/>
          <w:szCs w:val="24"/>
        </w:rPr>
      </w:pPr>
      <w:r w:rsidRPr="00EA72FA">
        <w:rPr>
          <w:rFonts w:ascii="SassoonPrimaryInfant" w:hAnsi="SassoonPrimaryInfant" w:cstheme="minorHAnsi"/>
          <w:sz w:val="24"/>
          <w:szCs w:val="24"/>
        </w:rPr>
        <w:t>Being assertive and an independent decision-maker.</w:t>
      </w:r>
    </w:p>
    <w:p w14:paraId="15342BB9" w14:textId="46001953" w:rsidR="00CA72A7" w:rsidRPr="00EA72FA" w:rsidRDefault="0093361A" w:rsidP="00EA72FA">
      <w:pPr>
        <w:pStyle w:val="ListParagraph"/>
        <w:numPr>
          <w:ilvl w:val="0"/>
          <w:numId w:val="32"/>
        </w:numPr>
        <w:rPr>
          <w:rFonts w:ascii="SassoonPrimaryInfant" w:hAnsi="SassoonPrimaryInfant" w:cstheme="minorHAnsi"/>
          <w:sz w:val="24"/>
          <w:szCs w:val="24"/>
        </w:rPr>
      </w:pPr>
      <w:r w:rsidRPr="00EA72FA">
        <w:rPr>
          <w:rFonts w:ascii="SassoonPrimaryInfant" w:hAnsi="SassoonPrimaryInfant" w:cstheme="minorHAnsi"/>
          <w:sz w:val="24"/>
          <w:szCs w:val="24"/>
        </w:rPr>
        <w:t>Reflecting on and evaluating</w:t>
      </w:r>
      <w:r w:rsidR="008776CC" w:rsidRPr="00EA72FA">
        <w:rPr>
          <w:rFonts w:ascii="SassoonPrimaryInfant" w:hAnsi="SassoonPrimaryInfant" w:cstheme="minorHAnsi"/>
          <w:sz w:val="24"/>
          <w:szCs w:val="24"/>
        </w:rPr>
        <w:t xml:space="preserve"> information and opinions</w:t>
      </w:r>
      <w:r w:rsidR="00CA72A7" w:rsidRPr="00EA72FA">
        <w:rPr>
          <w:rFonts w:ascii="SassoonPrimaryInfant" w:hAnsi="SassoonPrimaryInfant" w:cstheme="minorHAnsi"/>
          <w:sz w:val="24"/>
          <w:szCs w:val="24"/>
        </w:rPr>
        <w:t xml:space="preserve"> and understanding the impact of external factors, such as the media, </w:t>
      </w:r>
      <w:proofErr w:type="gramStart"/>
      <w:r w:rsidR="00CA72A7" w:rsidRPr="00EA72FA">
        <w:rPr>
          <w:rFonts w:ascii="SassoonPrimaryInfant" w:hAnsi="SassoonPrimaryInfant" w:cstheme="minorHAnsi"/>
          <w:sz w:val="24"/>
          <w:szCs w:val="24"/>
        </w:rPr>
        <w:t>Internet</w:t>
      </w:r>
      <w:proofErr w:type="gramEnd"/>
      <w:r w:rsidR="00CA72A7" w:rsidRPr="00EA72FA">
        <w:rPr>
          <w:rFonts w:ascii="SassoonPrimaryInfant" w:hAnsi="SassoonPrimaryInfant" w:cstheme="minorHAnsi"/>
          <w:sz w:val="24"/>
          <w:szCs w:val="24"/>
        </w:rPr>
        <w:t xml:space="preserve"> and peer pr</w:t>
      </w:r>
      <w:r w:rsidRPr="00EA72FA">
        <w:rPr>
          <w:rFonts w:ascii="SassoonPrimaryInfant" w:hAnsi="SassoonPrimaryInfant" w:cstheme="minorHAnsi"/>
          <w:sz w:val="24"/>
          <w:szCs w:val="24"/>
        </w:rPr>
        <w:t>essure.</w:t>
      </w:r>
    </w:p>
    <w:p w14:paraId="3AE30418" w14:textId="77777777" w:rsidR="00CA72A7" w:rsidRPr="00A80E52" w:rsidRDefault="00CA72A7" w:rsidP="00CA72A7">
      <w:pPr>
        <w:ind w:left="1080"/>
        <w:rPr>
          <w:rFonts w:ascii="SassoonPrimaryInfant" w:hAnsi="SassoonPrimaryInfant" w:cstheme="minorHAnsi"/>
          <w:sz w:val="24"/>
          <w:szCs w:val="24"/>
        </w:rPr>
      </w:pPr>
    </w:p>
    <w:p w14:paraId="3220F206" w14:textId="35FF564B" w:rsidR="00CA72A7" w:rsidRPr="00EA72FA" w:rsidRDefault="008776CC" w:rsidP="00CA72A7">
      <w:pPr>
        <w:autoSpaceDE w:val="0"/>
        <w:autoSpaceDN w:val="0"/>
        <w:adjustRightInd w:val="0"/>
        <w:rPr>
          <w:rFonts w:ascii="SassoonPrimaryInfant" w:hAnsi="SassoonPrimaryInfant" w:cstheme="minorHAnsi"/>
          <w:b/>
          <w:color w:val="4472C4" w:themeColor="accent1"/>
          <w:sz w:val="24"/>
          <w:szCs w:val="24"/>
          <w:u w:val="single"/>
        </w:rPr>
      </w:pPr>
      <w:r w:rsidRPr="00A80E52">
        <w:rPr>
          <w:rFonts w:ascii="SassoonPrimaryInfant" w:hAnsi="SassoonPrimaryInfant" w:cstheme="minorHAnsi"/>
          <w:b/>
          <w:sz w:val="24"/>
          <w:szCs w:val="24"/>
        </w:rPr>
        <w:t>3</w:t>
      </w:r>
      <w:r w:rsidRPr="00EA72FA">
        <w:rPr>
          <w:rFonts w:ascii="SassoonPrimaryInfant" w:hAnsi="SassoonPrimaryInfant" w:cstheme="minorHAnsi"/>
          <w:b/>
          <w:color w:val="4472C4" w:themeColor="accent1"/>
          <w:sz w:val="24"/>
          <w:szCs w:val="24"/>
          <w:u w:val="single"/>
        </w:rPr>
        <w:t xml:space="preserve">. </w:t>
      </w:r>
      <w:r w:rsidR="00CA72A7" w:rsidRPr="00EA72FA">
        <w:rPr>
          <w:rFonts w:ascii="SassoonPrimaryInfant" w:hAnsi="SassoonPrimaryInfant" w:cstheme="minorHAnsi"/>
          <w:b/>
          <w:color w:val="4472C4" w:themeColor="accent1"/>
          <w:sz w:val="24"/>
          <w:szCs w:val="24"/>
          <w:u w:val="single"/>
        </w:rPr>
        <w:t xml:space="preserve">Negotiating with friends and others </w:t>
      </w:r>
    </w:p>
    <w:p w14:paraId="34F199D6" w14:textId="10D8AC76" w:rsidR="00CA72A7" w:rsidRPr="00EA72FA" w:rsidRDefault="00CA72A7" w:rsidP="00EA72FA">
      <w:pPr>
        <w:pStyle w:val="ListParagraph"/>
        <w:numPr>
          <w:ilvl w:val="0"/>
          <w:numId w:val="33"/>
        </w:numPr>
        <w:rPr>
          <w:rFonts w:ascii="SassoonPrimaryInfant" w:hAnsi="SassoonPrimaryInfant" w:cstheme="minorHAnsi"/>
          <w:sz w:val="24"/>
          <w:szCs w:val="24"/>
        </w:rPr>
      </w:pPr>
      <w:r w:rsidRPr="00EA72FA">
        <w:rPr>
          <w:rFonts w:ascii="SassoonPrimaryInfant" w:hAnsi="SassoonPrimaryInfant" w:cstheme="minorHAnsi"/>
          <w:sz w:val="24"/>
          <w:szCs w:val="24"/>
        </w:rPr>
        <w:t>Practical skills</w:t>
      </w:r>
      <w:r w:rsidR="0093361A" w:rsidRPr="00EA72FA">
        <w:rPr>
          <w:rFonts w:ascii="SassoonPrimaryInfant" w:hAnsi="SassoonPrimaryInfant" w:cstheme="minorHAnsi"/>
          <w:sz w:val="24"/>
          <w:szCs w:val="24"/>
        </w:rPr>
        <w:t>.</w:t>
      </w:r>
    </w:p>
    <w:p w14:paraId="33A76F6C" w14:textId="26989D8F" w:rsidR="00CA72A7" w:rsidRPr="00EA72FA" w:rsidRDefault="00CA72A7" w:rsidP="00EA72FA">
      <w:pPr>
        <w:pStyle w:val="ListParagraph"/>
        <w:numPr>
          <w:ilvl w:val="0"/>
          <w:numId w:val="33"/>
        </w:numPr>
        <w:rPr>
          <w:rFonts w:ascii="SassoonPrimaryInfant" w:hAnsi="SassoonPrimaryInfant" w:cstheme="minorHAnsi"/>
          <w:sz w:val="24"/>
          <w:szCs w:val="24"/>
        </w:rPr>
      </w:pPr>
      <w:r w:rsidRPr="00EA72FA">
        <w:rPr>
          <w:rFonts w:ascii="SassoonPrimaryInfant" w:hAnsi="SassoonPrimaryInfant" w:cstheme="minorHAnsi"/>
          <w:sz w:val="24"/>
          <w:szCs w:val="24"/>
        </w:rPr>
        <w:t>Caring for oneself and others</w:t>
      </w:r>
      <w:r w:rsidR="0093361A" w:rsidRPr="00EA72FA">
        <w:rPr>
          <w:rFonts w:ascii="SassoonPrimaryInfant" w:hAnsi="SassoonPrimaryInfant" w:cstheme="minorHAnsi"/>
          <w:sz w:val="24"/>
          <w:szCs w:val="24"/>
        </w:rPr>
        <w:t>.</w:t>
      </w:r>
    </w:p>
    <w:p w14:paraId="396A636B" w14:textId="299ECC28" w:rsidR="00CA72A7" w:rsidRPr="00EA72FA" w:rsidRDefault="00CA72A7" w:rsidP="00EA72FA">
      <w:pPr>
        <w:pStyle w:val="ListParagraph"/>
        <w:numPr>
          <w:ilvl w:val="0"/>
          <w:numId w:val="33"/>
        </w:numPr>
        <w:rPr>
          <w:rFonts w:ascii="SassoonPrimaryInfant" w:hAnsi="SassoonPrimaryInfant" w:cstheme="minorHAnsi"/>
          <w:sz w:val="24"/>
          <w:szCs w:val="24"/>
        </w:rPr>
      </w:pPr>
      <w:r w:rsidRPr="00EA72FA">
        <w:rPr>
          <w:rFonts w:ascii="SassoonPrimaryInfant" w:hAnsi="SassoonPrimaryInfant" w:cstheme="minorHAnsi"/>
          <w:sz w:val="24"/>
          <w:szCs w:val="24"/>
        </w:rPr>
        <w:t>Being confident to access support and advice when needed</w:t>
      </w:r>
      <w:r w:rsidR="0093361A" w:rsidRPr="00EA72FA">
        <w:rPr>
          <w:rFonts w:ascii="SassoonPrimaryInfant" w:hAnsi="SassoonPrimaryInfant" w:cstheme="minorHAnsi"/>
          <w:sz w:val="24"/>
          <w:szCs w:val="24"/>
        </w:rPr>
        <w:t>.</w:t>
      </w:r>
    </w:p>
    <w:p w14:paraId="4174C9E7" w14:textId="7083550E" w:rsidR="00CA72A7" w:rsidRPr="00EA72FA" w:rsidRDefault="008776CC" w:rsidP="00EA72FA">
      <w:pPr>
        <w:pStyle w:val="ListParagraph"/>
        <w:numPr>
          <w:ilvl w:val="0"/>
          <w:numId w:val="33"/>
        </w:numPr>
        <w:rPr>
          <w:rFonts w:ascii="SassoonPrimaryInfant" w:hAnsi="SassoonPrimaryInfant" w:cstheme="minorHAnsi"/>
          <w:sz w:val="24"/>
          <w:szCs w:val="24"/>
        </w:rPr>
      </w:pPr>
      <w:r w:rsidRPr="00EA72FA">
        <w:rPr>
          <w:rFonts w:ascii="SassoonPrimaryInfant" w:hAnsi="SassoonPrimaryInfant" w:cstheme="minorHAnsi"/>
          <w:sz w:val="24"/>
          <w:szCs w:val="24"/>
        </w:rPr>
        <w:t>Decision-</w:t>
      </w:r>
      <w:r w:rsidR="0093361A" w:rsidRPr="00EA72FA">
        <w:rPr>
          <w:rFonts w:ascii="SassoonPrimaryInfant" w:hAnsi="SassoonPrimaryInfant" w:cstheme="minorHAnsi"/>
          <w:sz w:val="24"/>
          <w:szCs w:val="24"/>
        </w:rPr>
        <w:t xml:space="preserve">making skills: </w:t>
      </w:r>
      <w:r w:rsidR="00CA72A7" w:rsidRPr="00EA72FA">
        <w:rPr>
          <w:rFonts w:ascii="SassoonPrimaryInfant" w:hAnsi="SassoonPrimaryInfant" w:cstheme="minorHAnsi"/>
          <w:sz w:val="24"/>
          <w:szCs w:val="24"/>
        </w:rPr>
        <w:t>making sensible choices in the light of relevant information</w:t>
      </w:r>
      <w:r w:rsidR="0093361A" w:rsidRPr="00EA72FA">
        <w:rPr>
          <w:rFonts w:ascii="SassoonPrimaryInfant" w:hAnsi="SassoonPrimaryInfant" w:cstheme="minorHAnsi"/>
          <w:sz w:val="24"/>
          <w:szCs w:val="24"/>
        </w:rPr>
        <w:t>.</w:t>
      </w:r>
    </w:p>
    <w:p w14:paraId="38726814" w14:textId="3FE02DA1" w:rsidR="00CA72A7" w:rsidRPr="00EA72FA" w:rsidRDefault="00CA72A7" w:rsidP="00EA72FA">
      <w:pPr>
        <w:pStyle w:val="ListParagraph"/>
        <w:numPr>
          <w:ilvl w:val="0"/>
          <w:numId w:val="33"/>
        </w:numPr>
        <w:rPr>
          <w:rFonts w:ascii="SassoonPrimaryInfant" w:hAnsi="SassoonPrimaryInfant" w:cstheme="minorHAnsi"/>
          <w:sz w:val="24"/>
          <w:szCs w:val="24"/>
        </w:rPr>
      </w:pPr>
      <w:r w:rsidRPr="00EA72FA">
        <w:rPr>
          <w:rFonts w:ascii="SassoonPrimaryInfant" w:hAnsi="SassoonPrimaryInfant" w:cstheme="minorHAnsi"/>
          <w:sz w:val="24"/>
          <w:szCs w:val="24"/>
        </w:rPr>
        <w:t>Making m</w:t>
      </w:r>
      <w:r w:rsidR="0093361A" w:rsidRPr="00EA72FA">
        <w:rPr>
          <w:rFonts w:ascii="SassoonPrimaryInfant" w:hAnsi="SassoonPrimaryInfant" w:cstheme="minorHAnsi"/>
          <w:sz w:val="24"/>
          <w:szCs w:val="24"/>
        </w:rPr>
        <w:t>oral judgement</w:t>
      </w:r>
      <w:r w:rsidR="008776CC" w:rsidRPr="00EA72FA">
        <w:rPr>
          <w:rFonts w:ascii="SassoonPrimaryInfant" w:hAnsi="SassoonPrimaryInfant" w:cstheme="minorHAnsi"/>
          <w:sz w:val="24"/>
          <w:szCs w:val="24"/>
        </w:rPr>
        <w:t>s</w:t>
      </w:r>
      <w:r w:rsidR="0093361A" w:rsidRPr="00EA72FA">
        <w:rPr>
          <w:rFonts w:ascii="SassoonPrimaryInfant" w:hAnsi="SassoonPrimaryInfant" w:cstheme="minorHAnsi"/>
          <w:sz w:val="24"/>
          <w:szCs w:val="24"/>
        </w:rPr>
        <w:t xml:space="preserve"> about what to do</w:t>
      </w:r>
      <w:r w:rsidRPr="00EA72FA">
        <w:rPr>
          <w:rFonts w:ascii="SassoonPrimaryInfant" w:hAnsi="SassoonPrimaryInfant" w:cstheme="minorHAnsi"/>
          <w:sz w:val="24"/>
          <w:szCs w:val="24"/>
        </w:rPr>
        <w:t xml:space="preserve"> and acting accordingly</w:t>
      </w:r>
      <w:r w:rsidR="0093361A" w:rsidRPr="00EA72FA">
        <w:rPr>
          <w:rFonts w:ascii="SassoonPrimaryInfant" w:hAnsi="SassoonPrimaryInfant" w:cstheme="minorHAnsi"/>
          <w:sz w:val="24"/>
          <w:szCs w:val="24"/>
        </w:rPr>
        <w:t>.</w:t>
      </w:r>
    </w:p>
    <w:p w14:paraId="180F93D8" w14:textId="48249A09" w:rsidR="00CA72A7" w:rsidRPr="00EA72FA" w:rsidRDefault="00CA72A7" w:rsidP="00EA72FA">
      <w:pPr>
        <w:pStyle w:val="ListParagraph"/>
        <w:numPr>
          <w:ilvl w:val="0"/>
          <w:numId w:val="33"/>
        </w:numPr>
        <w:rPr>
          <w:rFonts w:ascii="SassoonPrimaryInfant" w:hAnsi="SassoonPrimaryInfant" w:cstheme="minorHAnsi"/>
          <w:sz w:val="24"/>
          <w:szCs w:val="24"/>
        </w:rPr>
      </w:pPr>
      <w:r w:rsidRPr="00EA72FA">
        <w:rPr>
          <w:rFonts w:ascii="SassoonPrimaryInfant" w:hAnsi="SassoonPrimaryInfant" w:cstheme="minorHAnsi"/>
          <w:sz w:val="24"/>
          <w:szCs w:val="24"/>
        </w:rPr>
        <w:t>Solving problems</w:t>
      </w:r>
      <w:r w:rsidR="0093361A" w:rsidRPr="00EA72FA">
        <w:rPr>
          <w:rFonts w:ascii="SassoonPrimaryInfant" w:hAnsi="SassoonPrimaryInfant" w:cstheme="minorHAnsi"/>
          <w:sz w:val="24"/>
          <w:szCs w:val="24"/>
        </w:rPr>
        <w:t>.</w:t>
      </w:r>
    </w:p>
    <w:p w14:paraId="28A7915F" w14:textId="24EAF55F" w:rsidR="00CA72A7" w:rsidRPr="00EA72FA" w:rsidRDefault="00CA72A7" w:rsidP="00EA72FA">
      <w:pPr>
        <w:pStyle w:val="ListParagraph"/>
        <w:numPr>
          <w:ilvl w:val="0"/>
          <w:numId w:val="33"/>
        </w:numPr>
        <w:rPr>
          <w:rFonts w:ascii="SassoonPrimaryInfant" w:hAnsi="SassoonPrimaryInfant" w:cstheme="minorHAnsi"/>
          <w:sz w:val="24"/>
          <w:szCs w:val="24"/>
        </w:rPr>
      </w:pPr>
      <w:r w:rsidRPr="00EA72FA">
        <w:rPr>
          <w:rFonts w:ascii="SassoonPrimaryInfant" w:hAnsi="SassoonPrimaryInfant" w:cstheme="minorHAnsi"/>
          <w:sz w:val="24"/>
          <w:szCs w:val="24"/>
        </w:rPr>
        <w:lastRenderedPageBreak/>
        <w:t>Managing conflict</w:t>
      </w:r>
      <w:r w:rsidR="0093361A" w:rsidRPr="00EA72FA">
        <w:rPr>
          <w:rFonts w:ascii="SassoonPrimaryInfant" w:hAnsi="SassoonPrimaryInfant" w:cstheme="minorHAnsi"/>
          <w:sz w:val="24"/>
          <w:szCs w:val="24"/>
        </w:rPr>
        <w:t>.</w:t>
      </w:r>
    </w:p>
    <w:p w14:paraId="3F80C36D" w14:textId="768D2EC3" w:rsidR="00CA72A7" w:rsidRPr="00EA72FA" w:rsidRDefault="00CA72A7" w:rsidP="00EA72FA">
      <w:pPr>
        <w:pStyle w:val="ListParagraph"/>
        <w:numPr>
          <w:ilvl w:val="0"/>
          <w:numId w:val="33"/>
        </w:numPr>
        <w:rPr>
          <w:rFonts w:ascii="SassoonPrimaryInfant" w:hAnsi="SassoonPrimaryInfant" w:cstheme="minorHAnsi"/>
          <w:sz w:val="24"/>
          <w:szCs w:val="24"/>
        </w:rPr>
      </w:pPr>
      <w:r w:rsidRPr="00EA72FA">
        <w:rPr>
          <w:rFonts w:ascii="SassoonPrimaryInfant" w:hAnsi="SassoonPrimaryInfant" w:cstheme="minorHAnsi"/>
          <w:sz w:val="24"/>
          <w:szCs w:val="24"/>
        </w:rPr>
        <w:t>Learning how to recognise and avoid exploitation and abuse</w:t>
      </w:r>
      <w:r w:rsidR="0093361A" w:rsidRPr="00EA72FA">
        <w:rPr>
          <w:rFonts w:ascii="SassoonPrimaryInfant" w:hAnsi="SassoonPrimaryInfant" w:cstheme="minorHAnsi"/>
          <w:sz w:val="24"/>
          <w:szCs w:val="24"/>
        </w:rPr>
        <w:t>.</w:t>
      </w:r>
      <w:r w:rsidRPr="00EA72FA">
        <w:rPr>
          <w:rFonts w:ascii="SassoonPrimaryInfant" w:hAnsi="SassoonPrimaryInfant" w:cstheme="minorHAnsi"/>
          <w:sz w:val="24"/>
          <w:szCs w:val="24"/>
        </w:rPr>
        <w:t xml:space="preserve"> </w:t>
      </w:r>
    </w:p>
    <w:p w14:paraId="49D6053D" w14:textId="77777777" w:rsidR="00CA72A7" w:rsidRPr="00A80E52" w:rsidRDefault="00CA72A7" w:rsidP="00CA72A7">
      <w:pPr>
        <w:rPr>
          <w:rFonts w:ascii="SassoonPrimaryInfant" w:hAnsi="SassoonPrimaryInfant" w:cstheme="minorHAnsi"/>
          <w:sz w:val="24"/>
          <w:szCs w:val="24"/>
        </w:rPr>
      </w:pPr>
    </w:p>
    <w:p w14:paraId="6AC9AC8F" w14:textId="4B510C96" w:rsidR="00CA72A7" w:rsidRPr="00EA72FA" w:rsidRDefault="008776CC" w:rsidP="0093361A">
      <w:pPr>
        <w:autoSpaceDE w:val="0"/>
        <w:autoSpaceDN w:val="0"/>
        <w:adjustRightInd w:val="0"/>
        <w:rPr>
          <w:rFonts w:ascii="SassoonPrimaryInfant" w:hAnsi="SassoonPrimaryInfant" w:cstheme="minorHAnsi"/>
          <w:b/>
          <w:color w:val="4472C4" w:themeColor="accent1"/>
          <w:sz w:val="24"/>
          <w:szCs w:val="24"/>
          <w:u w:val="single"/>
        </w:rPr>
      </w:pPr>
      <w:r w:rsidRPr="00A80E52">
        <w:rPr>
          <w:rFonts w:ascii="SassoonPrimaryInfant" w:hAnsi="SassoonPrimaryInfant" w:cstheme="minorHAnsi"/>
          <w:b/>
          <w:sz w:val="24"/>
          <w:szCs w:val="24"/>
        </w:rPr>
        <w:t xml:space="preserve">4. </w:t>
      </w:r>
      <w:r w:rsidR="00CA72A7" w:rsidRPr="00EA72FA">
        <w:rPr>
          <w:rFonts w:ascii="SassoonPrimaryInfant" w:hAnsi="SassoonPrimaryInfant" w:cstheme="minorHAnsi"/>
          <w:b/>
          <w:color w:val="4472C4" w:themeColor="accent1"/>
          <w:sz w:val="24"/>
          <w:szCs w:val="24"/>
          <w:u w:val="single"/>
        </w:rPr>
        <w:t xml:space="preserve">Knowledge and Understanding </w:t>
      </w:r>
    </w:p>
    <w:p w14:paraId="55EDD88B" w14:textId="7344BFCB" w:rsidR="00CA72A7" w:rsidRPr="00EA72FA" w:rsidRDefault="00CA72A7" w:rsidP="00EA72FA">
      <w:pPr>
        <w:pStyle w:val="ListParagraph"/>
        <w:numPr>
          <w:ilvl w:val="0"/>
          <w:numId w:val="34"/>
        </w:numPr>
        <w:rPr>
          <w:rFonts w:ascii="SassoonPrimaryInfant" w:hAnsi="SassoonPrimaryInfant" w:cstheme="minorHAnsi"/>
          <w:sz w:val="24"/>
          <w:szCs w:val="24"/>
        </w:rPr>
      </w:pPr>
      <w:r w:rsidRPr="00EA72FA">
        <w:rPr>
          <w:rFonts w:ascii="SassoonPrimaryInfant" w:hAnsi="SassoonPrimaryInfant" w:cstheme="minorHAnsi"/>
          <w:sz w:val="24"/>
          <w:szCs w:val="24"/>
        </w:rPr>
        <w:t>Learning and understanding p</w:t>
      </w:r>
      <w:r w:rsidR="0093361A" w:rsidRPr="00EA72FA">
        <w:rPr>
          <w:rFonts w:ascii="SassoonPrimaryInfant" w:hAnsi="SassoonPrimaryInfant" w:cstheme="minorHAnsi"/>
          <w:sz w:val="24"/>
          <w:szCs w:val="24"/>
        </w:rPr>
        <w:t>hysical development through age-</w:t>
      </w:r>
      <w:r w:rsidRPr="00EA72FA">
        <w:rPr>
          <w:rFonts w:ascii="SassoonPrimaryInfant" w:hAnsi="SassoonPrimaryInfant" w:cstheme="minorHAnsi"/>
          <w:sz w:val="24"/>
          <w:szCs w:val="24"/>
        </w:rPr>
        <w:t>appropriate information</w:t>
      </w:r>
      <w:r w:rsidR="0093361A" w:rsidRPr="00EA72FA">
        <w:rPr>
          <w:rFonts w:ascii="SassoonPrimaryInfant" w:hAnsi="SassoonPrimaryInfant" w:cstheme="minorHAnsi"/>
          <w:sz w:val="24"/>
          <w:szCs w:val="24"/>
        </w:rPr>
        <w:t>.</w:t>
      </w:r>
      <w:r w:rsidRPr="00EA72FA">
        <w:rPr>
          <w:rFonts w:ascii="SassoonPrimaryInfant" w:hAnsi="SassoonPrimaryInfant" w:cstheme="minorHAnsi"/>
          <w:sz w:val="24"/>
          <w:szCs w:val="24"/>
        </w:rPr>
        <w:t xml:space="preserve"> </w:t>
      </w:r>
    </w:p>
    <w:p w14:paraId="20992A3C" w14:textId="42C3F1C0" w:rsidR="00CA72A7" w:rsidRPr="00EA72FA" w:rsidRDefault="00CA72A7" w:rsidP="00EA72FA">
      <w:pPr>
        <w:pStyle w:val="ListParagraph"/>
        <w:numPr>
          <w:ilvl w:val="0"/>
          <w:numId w:val="34"/>
        </w:numPr>
        <w:rPr>
          <w:rFonts w:ascii="SassoonPrimaryInfant" w:hAnsi="SassoonPrimaryInfant" w:cstheme="minorHAnsi"/>
          <w:sz w:val="24"/>
          <w:szCs w:val="24"/>
        </w:rPr>
      </w:pPr>
      <w:r w:rsidRPr="00EA72FA">
        <w:rPr>
          <w:rFonts w:ascii="SassoonPrimaryInfant" w:hAnsi="SassoonPrimaryInfant" w:cstheme="minorHAnsi"/>
          <w:sz w:val="24"/>
          <w:szCs w:val="24"/>
        </w:rPr>
        <w:t>Understanding human sexuality, reproduction, sexual hea</w:t>
      </w:r>
      <w:r w:rsidR="0093361A" w:rsidRPr="00EA72FA">
        <w:rPr>
          <w:rFonts w:ascii="SassoonPrimaryInfant" w:hAnsi="SassoonPrimaryInfant" w:cstheme="minorHAnsi"/>
          <w:sz w:val="24"/>
          <w:szCs w:val="24"/>
        </w:rPr>
        <w:t>lth, emotions and relationships</w:t>
      </w:r>
      <w:r w:rsidRPr="00EA72FA">
        <w:rPr>
          <w:rFonts w:ascii="SassoonPrimaryInfant" w:hAnsi="SassoonPrimaryInfant" w:cstheme="minorHAnsi"/>
          <w:sz w:val="24"/>
          <w:szCs w:val="24"/>
        </w:rPr>
        <w:t xml:space="preserve"> and the right to confidentiality.</w:t>
      </w:r>
    </w:p>
    <w:p w14:paraId="2EF5FC31" w14:textId="4D6E869A" w:rsidR="00CA72A7" w:rsidRPr="00EA72FA" w:rsidRDefault="00CA72A7" w:rsidP="00EA72FA">
      <w:pPr>
        <w:pStyle w:val="ListParagraph"/>
        <w:numPr>
          <w:ilvl w:val="0"/>
          <w:numId w:val="34"/>
        </w:numPr>
        <w:rPr>
          <w:rFonts w:ascii="SassoonPrimaryInfant" w:hAnsi="SassoonPrimaryInfant" w:cstheme="minorHAnsi"/>
          <w:sz w:val="24"/>
          <w:szCs w:val="24"/>
        </w:rPr>
      </w:pPr>
      <w:r w:rsidRPr="00EA72FA">
        <w:rPr>
          <w:rFonts w:ascii="SassoonPrimaryInfant" w:hAnsi="SassoonPrimaryInfant" w:cstheme="minorHAnsi"/>
          <w:sz w:val="24"/>
          <w:szCs w:val="24"/>
        </w:rPr>
        <w:t>Develop unders</w:t>
      </w:r>
      <w:r w:rsidR="008776CC" w:rsidRPr="00EA72FA">
        <w:rPr>
          <w:rFonts w:ascii="SassoonPrimaryInfant" w:hAnsi="SassoonPrimaryInfant" w:cstheme="minorHAnsi"/>
          <w:sz w:val="24"/>
          <w:szCs w:val="24"/>
        </w:rPr>
        <w:t xml:space="preserve">tanding of important knowledge and </w:t>
      </w:r>
      <w:r w:rsidRPr="00EA72FA">
        <w:rPr>
          <w:rFonts w:ascii="SassoonPrimaryInfant" w:hAnsi="SassoonPrimaryInfant" w:cstheme="minorHAnsi"/>
          <w:sz w:val="24"/>
          <w:szCs w:val="24"/>
        </w:rPr>
        <w:t>so correcting misconceptions and misinformation.</w:t>
      </w:r>
    </w:p>
    <w:p w14:paraId="2DD8A6B7" w14:textId="3BADBE4C" w:rsidR="00CA72A7" w:rsidRPr="00EA72FA" w:rsidRDefault="00CA72A7" w:rsidP="00EA72FA">
      <w:pPr>
        <w:pStyle w:val="ListParagraph"/>
        <w:numPr>
          <w:ilvl w:val="0"/>
          <w:numId w:val="34"/>
        </w:numPr>
        <w:rPr>
          <w:rFonts w:ascii="SassoonPrimaryInfant" w:hAnsi="SassoonPrimaryInfant" w:cstheme="minorHAnsi"/>
          <w:sz w:val="24"/>
          <w:szCs w:val="24"/>
        </w:rPr>
      </w:pPr>
      <w:r w:rsidRPr="00EA72FA">
        <w:rPr>
          <w:rFonts w:ascii="SassoonPrimaryInfant" w:hAnsi="SassoonPrimaryInfant" w:cstheme="minorHAnsi"/>
          <w:sz w:val="24"/>
          <w:szCs w:val="24"/>
        </w:rPr>
        <w:t xml:space="preserve">Knowing what is </w:t>
      </w:r>
      <w:r w:rsidR="0093361A" w:rsidRPr="00EA72FA">
        <w:rPr>
          <w:rFonts w:ascii="SassoonPrimaryInfant" w:hAnsi="SassoonPrimaryInfant" w:cstheme="minorHAnsi"/>
          <w:sz w:val="24"/>
          <w:szCs w:val="24"/>
        </w:rPr>
        <w:t>legal and</w:t>
      </w:r>
      <w:r w:rsidRPr="00EA72FA">
        <w:rPr>
          <w:rFonts w:ascii="SassoonPrimaryInfant" w:hAnsi="SassoonPrimaryInfant" w:cstheme="minorHAnsi"/>
          <w:sz w:val="24"/>
          <w:szCs w:val="24"/>
        </w:rPr>
        <w:t xml:space="preserve"> illegal in matters relating to sexual activity.</w:t>
      </w:r>
    </w:p>
    <w:p w14:paraId="6B8075D2" w14:textId="77777777" w:rsidR="00CA72A7" w:rsidRPr="00A80E52" w:rsidRDefault="00CA72A7" w:rsidP="00CA72A7">
      <w:pPr>
        <w:rPr>
          <w:rFonts w:ascii="SassoonPrimaryInfant" w:hAnsi="SassoonPrimaryInfant" w:cstheme="minorHAnsi"/>
          <w:bCs/>
          <w:color w:val="000000"/>
          <w:sz w:val="24"/>
          <w:szCs w:val="24"/>
        </w:rPr>
      </w:pPr>
    </w:p>
    <w:p w14:paraId="3A34F419" w14:textId="3C03BD17" w:rsidR="00CA72A7" w:rsidRPr="00EA72FA" w:rsidRDefault="00EA72FA" w:rsidP="00CA72A7">
      <w:pPr>
        <w:rPr>
          <w:rFonts w:ascii="SassoonPrimaryInfant" w:hAnsi="SassoonPrimaryInfant" w:cstheme="minorHAnsi"/>
          <w:i/>
          <w:sz w:val="24"/>
          <w:szCs w:val="24"/>
        </w:rPr>
      </w:pPr>
      <w:r>
        <w:rPr>
          <w:rFonts w:ascii="SassoonPrimaryInfant" w:hAnsi="SassoonPrimaryInfant" w:cstheme="minorHAnsi"/>
          <w:i/>
          <w:sz w:val="24"/>
          <w:szCs w:val="24"/>
        </w:rPr>
        <w:t xml:space="preserve">RSE is entwined within our PSHE curriculum and can be identified through our </w:t>
      </w:r>
      <w:proofErr w:type="gramStart"/>
      <w:r>
        <w:rPr>
          <w:rFonts w:ascii="SassoonPrimaryInfant" w:hAnsi="SassoonPrimaryInfant" w:cstheme="minorHAnsi"/>
          <w:i/>
          <w:sz w:val="24"/>
          <w:szCs w:val="24"/>
        </w:rPr>
        <w:t>medium term</w:t>
      </w:r>
      <w:proofErr w:type="gramEnd"/>
      <w:r>
        <w:rPr>
          <w:rFonts w:ascii="SassoonPrimaryInfant" w:hAnsi="SassoonPrimaryInfant" w:cstheme="minorHAnsi"/>
          <w:i/>
          <w:sz w:val="24"/>
          <w:szCs w:val="24"/>
        </w:rPr>
        <w:t xml:space="preserve"> plans and Long term plans. As a school, we have clearly defined the statutory elements of our curriculum and the non- statutory. </w:t>
      </w:r>
    </w:p>
    <w:p w14:paraId="3CD58E8C" w14:textId="786901B3" w:rsidR="00CA72A7" w:rsidRPr="00EA72FA" w:rsidRDefault="00CA72A7" w:rsidP="00CA72A7">
      <w:pPr>
        <w:rPr>
          <w:rFonts w:ascii="SassoonPrimaryInfant" w:hAnsi="SassoonPrimaryInfant" w:cstheme="minorHAnsi"/>
          <w:b/>
          <w:bCs/>
          <w:color w:val="4472C4" w:themeColor="accent1"/>
          <w:sz w:val="24"/>
          <w:szCs w:val="24"/>
          <w:u w:val="single"/>
        </w:rPr>
      </w:pPr>
      <w:r w:rsidRPr="00EA72FA">
        <w:rPr>
          <w:rFonts w:ascii="SassoonPrimaryInfant" w:hAnsi="SassoonPrimaryInfant" w:cstheme="minorHAnsi"/>
          <w:b/>
          <w:bCs/>
          <w:color w:val="4472C4" w:themeColor="accent1"/>
          <w:sz w:val="24"/>
          <w:szCs w:val="24"/>
          <w:u w:val="single"/>
        </w:rPr>
        <w:t>Roles and Responsibilities</w:t>
      </w:r>
    </w:p>
    <w:p w14:paraId="6F731B06" w14:textId="77777777" w:rsidR="00A80E52" w:rsidRPr="00A80E52" w:rsidRDefault="00A80E52" w:rsidP="00CA72A7">
      <w:pPr>
        <w:rPr>
          <w:rFonts w:ascii="SassoonPrimaryInfant" w:hAnsi="SassoonPrimaryInfant" w:cstheme="minorHAnsi"/>
          <w:b/>
          <w:bCs/>
          <w:sz w:val="24"/>
          <w:szCs w:val="24"/>
          <w:u w:val="single"/>
        </w:rPr>
      </w:pPr>
    </w:p>
    <w:p w14:paraId="67CA665A" w14:textId="6009C995" w:rsidR="00CA72A7" w:rsidRPr="00A80E52" w:rsidRDefault="00CA72A7" w:rsidP="00CA72A7">
      <w:pPr>
        <w:pStyle w:val="CommentText"/>
        <w:rPr>
          <w:rFonts w:ascii="SassoonPrimaryInfant" w:hAnsi="SassoonPrimaryInfant" w:cstheme="minorHAnsi"/>
          <w:sz w:val="24"/>
          <w:szCs w:val="24"/>
        </w:rPr>
      </w:pPr>
      <w:r w:rsidRPr="00A80E52">
        <w:rPr>
          <w:rFonts w:ascii="SassoonPrimaryInfant" w:hAnsi="SassoonPrimaryInfant" w:cstheme="minorHAnsi"/>
          <w:sz w:val="24"/>
          <w:szCs w:val="24"/>
        </w:rPr>
        <w:t xml:space="preserve">Teaching staff </w:t>
      </w:r>
      <w:r w:rsidR="00EA72FA">
        <w:rPr>
          <w:rFonts w:ascii="SassoonPrimaryInfant" w:hAnsi="SassoonPrimaryInfant" w:cstheme="minorHAnsi"/>
          <w:sz w:val="24"/>
          <w:szCs w:val="24"/>
        </w:rPr>
        <w:t>a</w:t>
      </w:r>
      <w:r w:rsidRPr="00A80E52">
        <w:rPr>
          <w:rFonts w:ascii="SassoonPrimaryInfant" w:hAnsi="SassoonPrimaryInfant" w:cstheme="minorHAnsi"/>
          <w:sz w:val="24"/>
          <w:szCs w:val="24"/>
        </w:rPr>
        <w:t>re responsible for the delivery of lessons and key RSE messages. Teaching staff will receive ongoing training as required to support with developing awareness and needs. The PSHE lead will deliver training and resources to key staff members, who teach timetabled weekly lessons and will monitor and report to the Head Teacher and Governing Body at</w:t>
      </w:r>
      <w:r w:rsidRPr="00A80E52">
        <w:rPr>
          <w:rFonts w:ascii="SassoonPrimaryInfant" w:hAnsi="SassoonPrimaryInfant" w:cstheme="minorHAnsi"/>
          <w:b/>
          <w:i/>
          <w:color w:val="FF0000"/>
          <w:sz w:val="24"/>
          <w:szCs w:val="24"/>
        </w:rPr>
        <w:t xml:space="preserve"> </w:t>
      </w:r>
      <w:r w:rsidR="0093361A" w:rsidRPr="00A80E52">
        <w:rPr>
          <w:rFonts w:ascii="SassoonPrimaryInfant" w:hAnsi="SassoonPrimaryInfant" w:cstheme="minorHAnsi"/>
          <w:sz w:val="24"/>
          <w:szCs w:val="24"/>
        </w:rPr>
        <w:t>Lodge Farm Primary School.</w:t>
      </w:r>
    </w:p>
    <w:p w14:paraId="496483C3" w14:textId="77777777" w:rsidR="00A80E52" w:rsidRDefault="00A80E52" w:rsidP="00CA72A7">
      <w:pPr>
        <w:pStyle w:val="CommentText"/>
        <w:rPr>
          <w:rFonts w:ascii="SassoonPrimaryInfant" w:hAnsi="SassoonPrimaryInfant" w:cstheme="minorHAnsi"/>
          <w:sz w:val="24"/>
          <w:szCs w:val="24"/>
        </w:rPr>
      </w:pPr>
    </w:p>
    <w:p w14:paraId="08DC5476" w14:textId="1376A354" w:rsidR="00A80E52" w:rsidRDefault="00CA72A7" w:rsidP="00CA72A7">
      <w:pPr>
        <w:pStyle w:val="CommentText"/>
        <w:rPr>
          <w:rFonts w:ascii="SassoonPrimaryInfant" w:hAnsi="SassoonPrimaryInfant" w:cstheme="minorHAnsi"/>
          <w:sz w:val="24"/>
          <w:szCs w:val="24"/>
        </w:rPr>
      </w:pPr>
      <w:r w:rsidRPr="00A80E52">
        <w:rPr>
          <w:rFonts w:ascii="SassoonPrimaryInfant" w:hAnsi="SassoonPrimaryInfant" w:cstheme="minorHAnsi"/>
          <w:sz w:val="24"/>
          <w:szCs w:val="24"/>
        </w:rPr>
        <w:t xml:space="preserve">The </w:t>
      </w:r>
      <w:r w:rsidR="0093361A" w:rsidRPr="00A80E52">
        <w:rPr>
          <w:rFonts w:ascii="SassoonPrimaryInfant" w:hAnsi="SassoonPrimaryInfant" w:cstheme="minorHAnsi"/>
          <w:sz w:val="24"/>
          <w:szCs w:val="24"/>
        </w:rPr>
        <w:t>Head teacher</w:t>
      </w:r>
      <w:r w:rsidRPr="00A80E52">
        <w:rPr>
          <w:rFonts w:ascii="SassoonPrimaryInfant" w:hAnsi="SassoonPrimaryInfant" w:cstheme="minorHAnsi"/>
          <w:sz w:val="24"/>
          <w:szCs w:val="24"/>
        </w:rPr>
        <w:t xml:space="preserve"> will be responsible for</w:t>
      </w:r>
      <w:r w:rsidR="0093361A" w:rsidRPr="00A80E52">
        <w:rPr>
          <w:rFonts w:ascii="SassoonPrimaryInfant" w:hAnsi="SassoonPrimaryInfant" w:cstheme="minorHAnsi"/>
          <w:sz w:val="24"/>
          <w:szCs w:val="24"/>
        </w:rPr>
        <w:t>:</w:t>
      </w:r>
      <w:r w:rsidR="00C36C80" w:rsidRPr="00A80E52">
        <w:rPr>
          <w:rFonts w:ascii="SassoonPrimaryInfant" w:hAnsi="SassoonPrimaryInfant" w:cstheme="minorHAnsi"/>
          <w:sz w:val="24"/>
          <w:szCs w:val="24"/>
        </w:rPr>
        <w:t xml:space="preserve"> </w:t>
      </w:r>
    </w:p>
    <w:p w14:paraId="5AC56E33" w14:textId="4AF735EB" w:rsidR="00CA72A7" w:rsidRPr="00A80E52" w:rsidRDefault="00C36C80" w:rsidP="00EA72FA">
      <w:pPr>
        <w:pStyle w:val="CommentText"/>
        <w:numPr>
          <w:ilvl w:val="0"/>
          <w:numId w:val="35"/>
        </w:numPr>
        <w:rPr>
          <w:rFonts w:ascii="SassoonPrimaryInfant" w:hAnsi="SassoonPrimaryInfant" w:cstheme="minorHAnsi"/>
          <w:sz w:val="24"/>
          <w:szCs w:val="24"/>
        </w:rPr>
      </w:pPr>
      <w:r w:rsidRPr="00A80E52">
        <w:rPr>
          <w:rFonts w:ascii="SassoonPrimaryInfant" w:hAnsi="SassoonPrimaryInfant" w:cstheme="minorHAnsi"/>
          <w:sz w:val="24"/>
          <w:szCs w:val="24"/>
        </w:rPr>
        <w:t>overseeing curriculum/policies and dealing</w:t>
      </w:r>
      <w:r w:rsidR="00CA72A7" w:rsidRPr="00A80E52">
        <w:rPr>
          <w:rFonts w:ascii="SassoonPrimaryInfant" w:hAnsi="SassoonPrimaryInfant" w:cstheme="minorHAnsi"/>
          <w:sz w:val="24"/>
          <w:szCs w:val="24"/>
        </w:rPr>
        <w:t xml:space="preserve"> with issues concerning withdrawal.</w:t>
      </w:r>
    </w:p>
    <w:p w14:paraId="55BBF82E" w14:textId="77777777" w:rsidR="00A80E52" w:rsidRDefault="00A80E52" w:rsidP="00CA72A7">
      <w:pPr>
        <w:pStyle w:val="CommentText"/>
        <w:rPr>
          <w:rFonts w:ascii="SassoonPrimaryInfant" w:hAnsi="SassoonPrimaryInfant" w:cstheme="minorHAnsi"/>
          <w:sz w:val="24"/>
          <w:szCs w:val="24"/>
        </w:rPr>
      </w:pPr>
    </w:p>
    <w:p w14:paraId="3AEFF774" w14:textId="77777777" w:rsidR="00A80E52" w:rsidRDefault="00CA72A7" w:rsidP="00CA72A7">
      <w:pPr>
        <w:pStyle w:val="CommentText"/>
        <w:rPr>
          <w:rFonts w:ascii="SassoonPrimaryInfant" w:hAnsi="SassoonPrimaryInfant" w:cstheme="minorHAnsi"/>
          <w:sz w:val="24"/>
          <w:szCs w:val="24"/>
        </w:rPr>
      </w:pPr>
      <w:r w:rsidRPr="00A80E52">
        <w:rPr>
          <w:rFonts w:ascii="SassoonPrimaryInfant" w:hAnsi="SassoonPrimaryInfant" w:cstheme="minorHAnsi"/>
          <w:sz w:val="24"/>
          <w:szCs w:val="24"/>
        </w:rPr>
        <w:t>Safeguarding Lead will be responsible for</w:t>
      </w:r>
      <w:r w:rsidR="0093361A" w:rsidRPr="00A80E52">
        <w:rPr>
          <w:rFonts w:ascii="SassoonPrimaryInfant" w:hAnsi="SassoonPrimaryInfant" w:cstheme="minorHAnsi"/>
          <w:sz w:val="24"/>
          <w:szCs w:val="24"/>
        </w:rPr>
        <w:t>:</w:t>
      </w:r>
    </w:p>
    <w:p w14:paraId="16BBFD57" w14:textId="45086B5D" w:rsidR="00CA72A7" w:rsidRPr="00A80E52" w:rsidRDefault="00CA72A7" w:rsidP="00EA72FA">
      <w:pPr>
        <w:pStyle w:val="CommentText"/>
        <w:numPr>
          <w:ilvl w:val="0"/>
          <w:numId w:val="35"/>
        </w:numPr>
        <w:rPr>
          <w:rFonts w:ascii="SassoonPrimaryInfant" w:hAnsi="SassoonPrimaryInfant" w:cstheme="minorHAnsi"/>
          <w:sz w:val="24"/>
          <w:szCs w:val="24"/>
        </w:rPr>
      </w:pPr>
      <w:r w:rsidRPr="00A80E52">
        <w:rPr>
          <w:rFonts w:ascii="SassoonPrimaryInfant" w:hAnsi="SassoonPrimaryInfant" w:cstheme="minorHAnsi"/>
          <w:sz w:val="24"/>
          <w:szCs w:val="24"/>
        </w:rPr>
        <w:t>checking policy for safeguar</w:t>
      </w:r>
      <w:r w:rsidR="0093361A" w:rsidRPr="00A80E52">
        <w:rPr>
          <w:rFonts w:ascii="SassoonPrimaryInfant" w:hAnsi="SassoonPrimaryInfant" w:cstheme="minorHAnsi"/>
          <w:sz w:val="24"/>
          <w:szCs w:val="24"/>
        </w:rPr>
        <w:t>ding compliance and deal</w:t>
      </w:r>
      <w:r w:rsidR="00C36C80" w:rsidRPr="00A80E52">
        <w:rPr>
          <w:rFonts w:ascii="SassoonPrimaryInfant" w:hAnsi="SassoonPrimaryInfant" w:cstheme="minorHAnsi"/>
          <w:sz w:val="24"/>
          <w:szCs w:val="24"/>
        </w:rPr>
        <w:t>ing</w:t>
      </w:r>
      <w:r w:rsidR="0093361A" w:rsidRPr="00A80E52">
        <w:rPr>
          <w:rFonts w:ascii="SassoonPrimaryInfant" w:hAnsi="SassoonPrimaryInfant" w:cstheme="minorHAnsi"/>
          <w:sz w:val="24"/>
          <w:szCs w:val="24"/>
        </w:rPr>
        <w:t xml:space="preserve"> with</w:t>
      </w:r>
      <w:r w:rsidRPr="00A80E52">
        <w:rPr>
          <w:rFonts w:ascii="SassoonPrimaryInfant" w:hAnsi="SassoonPrimaryInfant" w:cstheme="minorHAnsi"/>
          <w:sz w:val="24"/>
          <w:szCs w:val="24"/>
        </w:rPr>
        <w:t xml:space="preserve"> matters should they arise.</w:t>
      </w:r>
    </w:p>
    <w:p w14:paraId="4BACD8D0" w14:textId="77777777" w:rsidR="00A80E52" w:rsidRPr="00A26EF3" w:rsidRDefault="00A80E52" w:rsidP="00CA72A7">
      <w:pPr>
        <w:pStyle w:val="CommentText"/>
        <w:rPr>
          <w:rFonts w:ascii="SassoonPrimaryInfant" w:hAnsi="SassoonPrimaryInfant" w:cstheme="minorHAnsi"/>
          <w:color w:val="000000" w:themeColor="text1"/>
          <w:sz w:val="24"/>
          <w:szCs w:val="24"/>
        </w:rPr>
      </w:pPr>
    </w:p>
    <w:p w14:paraId="1C4F97A4" w14:textId="77777777" w:rsidR="00A80E52" w:rsidRPr="00A26EF3" w:rsidRDefault="0093361A" w:rsidP="00CA72A7">
      <w:pPr>
        <w:pStyle w:val="CommentText"/>
        <w:rPr>
          <w:rFonts w:ascii="SassoonPrimaryInfant" w:hAnsi="SassoonPrimaryInfant" w:cstheme="minorHAnsi"/>
          <w:color w:val="000000" w:themeColor="text1"/>
          <w:sz w:val="24"/>
          <w:szCs w:val="24"/>
        </w:rPr>
      </w:pPr>
      <w:r w:rsidRPr="00A26EF3">
        <w:rPr>
          <w:rFonts w:ascii="SassoonPrimaryInfant" w:hAnsi="SassoonPrimaryInfant" w:cstheme="minorHAnsi"/>
          <w:color w:val="000000" w:themeColor="text1"/>
          <w:sz w:val="24"/>
          <w:szCs w:val="24"/>
        </w:rPr>
        <w:t>Parents/</w:t>
      </w:r>
      <w:r w:rsidR="00CA72A7" w:rsidRPr="00A26EF3">
        <w:rPr>
          <w:rFonts w:ascii="SassoonPrimaryInfant" w:hAnsi="SassoonPrimaryInfant" w:cstheme="minorHAnsi"/>
          <w:color w:val="000000" w:themeColor="text1"/>
          <w:sz w:val="24"/>
          <w:szCs w:val="24"/>
        </w:rPr>
        <w:t>carers will be responsible for</w:t>
      </w:r>
      <w:r w:rsidRPr="00A26EF3">
        <w:rPr>
          <w:rFonts w:ascii="SassoonPrimaryInfant" w:hAnsi="SassoonPrimaryInfant" w:cstheme="minorHAnsi"/>
          <w:color w:val="000000" w:themeColor="text1"/>
          <w:sz w:val="24"/>
          <w:szCs w:val="24"/>
        </w:rPr>
        <w:t>:</w:t>
      </w:r>
      <w:r w:rsidR="00CA72A7" w:rsidRPr="00A26EF3">
        <w:rPr>
          <w:rFonts w:ascii="SassoonPrimaryInfant" w:hAnsi="SassoonPrimaryInfant" w:cstheme="minorHAnsi"/>
          <w:color w:val="000000" w:themeColor="text1"/>
          <w:sz w:val="24"/>
          <w:szCs w:val="24"/>
        </w:rPr>
        <w:t xml:space="preserve"> </w:t>
      </w:r>
    </w:p>
    <w:p w14:paraId="44F2A46F" w14:textId="613A800F" w:rsidR="00CA72A7" w:rsidRPr="00A26EF3" w:rsidRDefault="00CA72A7" w:rsidP="00EA72FA">
      <w:pPr>
        <w:pStyle w:val="CommentText"/>
        <w:numPr>
          <w:ilvl w:val="0"/>
          <w:numId w:val="35"/>
        </w:numPr>
        <w:rPr>
          <w:rFonts w:ascii="SassoonPrimaryInfant" w:hAnsi="SassoonPrimaryInfant" w:cstheme="minorHAnsi"/>
          <w:b/>
          <w:i/>
          <w:color w:val="000000" w:themeColor="text1"/>
          <w:sz w:val="24"/>
          <w:szCs w:val="24"/>
        </w:rPr>
      </w:pPr>
      <w:r w:rsidRPr="00A26EF3">
        <w:rPr>
          <w:rFonts w:ascii="SassoonPrimaryInfant" w:hAnsi="SassoonPrimaryInfant" w:cstheme="minorHAnsi"/>
          <w:color w:val="000000" w:themeColor="text1"/>
          <w:sz w:val="24"/>
          <w:szCs w:val="24"/>
        </w:rPr>
        <w:t xml:space="preserve">working in partnership with the school by being conversant with school policy and supporting learning within the home environment. </w:t>
      </w:r>
    </w:p>
    <w:p w14:paraId="2B9B0826" w14:textId="77777777" w:rsidR="00CA72A7" w:rsidRPr="00A80E52" w:rsidRDefault="00CA72A7" w:rsidP="00CA72A7">
      <w:pPr>
        <w:rPr>
          <w:rFonts w:ascii="SassoonPrimaryInfant" w:hAnsi="SassoonPrimaryInfant" w:cstheme="minorHAnsi"/>
          <w:b/>
          <w:i/>
          <w:color w:val="FF0000"/>
          <w:sz w:val="24"/>
          <w:szCs w:val="24"/>
        </w:rPr>
      </w:pPr>
    </w:p>
    <w:p w14:paraId="75945AC4" w14:textId="5763C116" w:rsidR="00CA72A7" w:rsidRPr="00025EE9" w:rsidRDefault="00CA72A7" w:rsidP="00CA72A7">
      <w:pPr>
        <w:rPr>
          <w:rFonts w:ascii="SassoonPrimaryInfant" w:eastAsiaTheme="minorEastAsia" w:hAnsi="SassoonPrimaryInfant" w:cstheme="minorHAnsi"/>
          <w:b/>
          <w:bCs/>
          <w:color w:val="4472C4" w:themeColor="accent1"/>
          <w:sz w:val="24"/>
          <w:szCs w:val="24"/>
          <w:u w:val="single"/>
        </w:rPr>
      </w:pPr>
      <w:r w:rsidRPr="00025EE9">
        <w:rPr>
          <w:rFonts w:ascii="SassoonPrimaryInfant" w:eastAsiaTheme="minorEastAsia" w:hAnsi="SassoonPrimaryInfant" w:cstheme="minorHAnsi"/>
          <w:b/>
          <w:bCs/>
          <w:color w:val="4472C4" w:themeColor="accent1"/>
          <w:sz w:val="24"/>
          <w:szCs w:val="24"/>
          <w:u w:val="single"/>
        </w:rPr>
        <w:t>Legislation (statutory regulations and guidance)</w:t>
      </w:r>
    </w:p>
    <w:p w14:paraId="28F35976" w14:textId="77777777" w:rsidR="00A80E52" w:rsidRPr="00A80E52" w:rsidRDefault="00A80E52" w:rsidP="00CA72A7">
      <w:pPr>
        <w:rPr>
          <w:rFonts w:ascii="SassoonPrimaryInfant" w:hAnsi="SassoonPrimaryInfant" w:cstheme="minorHAnsi"/>
          <w:color w:val="00B0F0"/>
          <w:sz w:val="24"/>
          <w:szCs w:val="24"/>
          <w:u w:val="single"/>
        </w:rPr>
      </w:pPr>
    </w:p>
    <w:p w14:paraId="576AFD8C" w14:textId="10EE4AFB" w:rsidR="00CA72A7" w:rsidRPr="00A80E52" w:rsidRDefault="00CA72A7" w:rsidP="00CA72A7">
      <w:pPr>
        <w:rPr>
          <w:rFonts w:ascii="SassoonPrimaryInfant" w:eastAsiaTheme="minorEastAsia" w:hAnsi="SassoonPrimaryInfant" w:cstheme="minorHAnsi"/>
          <w:bCs/>
          <w:sz w:val="24"/>
          <w:szCs w:val="24"/>
        </w:rPr>
      </w:pPr>
      <w:r w:rsidRPr="00A80E52">
        <w:rPr>
          <w:rFonts w:ascii="SassoonPrimaryInfant" w:eastAsiaTheme="minorEastAsia" w:hAnsi="SassoonPrimaryInfant" w:cstheme="minorHAnsi"/>
          <w:bCs/>
          <w:sz w:val="24"/>
          <w:szCs w:val="24"/>
        </w:rPr>
        <w:t xml:space="preserve">From </w:t>
      </w:r>
      <w:r w:rsidR="0093361A" w:rsidRPr="00A80E52">
        <w:rPr>
          <w:rFonts w:ascii="SassoonPrimaryInfant" w:eastAsiaTheme="minorEastAsia" w:hAnsi="SassoonPrimaryInfant" w:cstheme="minorHAnsi"/>
          <w:bCs/>
          <w:sz w:val="24"/>
          <w:szCs w:val="24"/>
        </w:rPr>
        <w:t>1</w:t>
      </w:r>
      <w:r w:rsidR="0093361A" w:rsidRPr="00A80E52">
        <w:rPr>
          <w:rFonts w:ascii="SassoonPrimaryInfant" w:eastAsiaTheme="minorEastAsia" w:hAnsi="SassoonPrimaryInfant" w:cstheme="minorHAnsi"/>
          <w:bCs/>
          <w:sz w:val="24"/>
          <w:szCs w:val="24"/>
          <w:vertAlign w:val="superscript"/>
        </w:rPr>
        <w:t>st</w:t>
      </w:r>
      <w:r w:rsidR="0093361A" w:rsidRPr="00A80E52">
        <w:rPr>
          <w:rFonts w:ascii="SassoonPrimaryInfant" w:eastAsiaTheme="minorEastAsia" w:hAnsi="SassoonPrimaryInfant" w:cstheme="minorHAnsi"/>
          <w:bCs/>
          <w:sz w:val="24"/>
          <w:szCs w:val="24"/>
        </w:rPr>
        <w:t xml:space="preserve"> </w:t>
      </w:r>
      <w:r w:rsidRPr="00A80E52">
        <w:rPr>
          <w:rFonts w:ascii="SassoonPrimaryInfant" w:eastAsiaTheme="minorEastAsia" w:hAnsi="SassoonPrimaryInfant" w:cstheme="minorHAnsi"/>
          <w:bCs/>
          <w:sz w:val="24"/>
          <w:szCs w:val="24"/>
        </w:rPr>
        <w:t xml:space="preserve">September </w:t>
      </w:r>
      <w:r w:rsidR="00C36C80" w:rsidRPr="00A80E52">
        <w:rPr>
          <w:rFonts w:ascii="SassoonPrimaryInfant" w:eastAsiaTheme="minorEastAsia" w:hAnsi="SassoonPrimaryInfant" w:cstheme="minorHAnsi"/>
          <w:bCs/>
          <w:sz w:val="24"/>
          <w:szCs w:val="24"/>
        </w:rPr>
        <w:t>2020,</w:t>
      </w:r>
      <w:r w:rsidRPr="00A80E52">
        <w:rPr>
          <w:rFonts w:ascii="SassoonPrimaryInfant" w:eastAsiaTheme="minorEastAsia" w:hAnsi="SassoonPrimaryInfant" w:cstheme="minorHAnsi"/>
          <w:bCs/>
          <w:sz w:val="24"/>
          <w:szCs w:val="24"/>
        </w:rPr>
        <w:t xml:space="preserve"> we will be teaching Relationships and Health Education as part of the mandatory statutory requirements. See current legislation compliance below:</w:t>
      </w:r>
    </w:p>
    <w:p w14:paraId="3E8DD6E0" w14:textId="42E8BF97" w:rsidR="00CA72A7" w:rsidRPr="00A80E52" w:rsidRDefault="00000000" w:rsidP="00A80E52">
      <w:pPr>
        <w:pStyle w:val="ListParagraph"/>
        <w:numPr>
          <w:ilvl w:val="0"/>
          <w:numId w:val="26"/>
        </w:numPr>
        <w:spacing w:after="160" w:line="252" w:lineRule="auto"/>
        <w:jc w:val="both"/>
        <w:rPr>
          <w:rFonts w:ascii="SassoonPrimaryInfant" w:hAnsi="SassoonPrimaryInfant" w:cstheme="minorHAnsi"/>
          <w:sz w:val="24"/>
          <w:szCs w:val="24"/>
        </w:rPr>
      </w:pPr>
      <w:hyperlink r:id="rId14" w:history="1">
        <w:r w:rsidR="00CA72A7" w:rsidRPr="00A80E52">
          <w:rPr>
            <w:rStyle w:val="Hyperlink"/>
            <w:rFonts w:ascii="SassoonPrimaryInfant" w:hAnsi="SassoonPrimaryInfant" w:cstheme="minorHAnsi"/>
            <w:sz w:val="24"/>
            <w:szCs w:val="24"/>
          </w:rPr>
          <w:t>Education Act (1996)</w:t>
        </w:r>
      </w:hyperlink>
      <w:r w:rsidR="00CA72A7" w:rsidRPr="00A80E52">
        <w:rPr>
          <w:rFonts w:ascii="SassoonPrimaryInfant" w:hAnsi="SassoonPrimaryInfant" w:cstheme="minorHAnsi"/>
          <w:sz w:val="24"/>
          <w:szCs w:val="24"/>
        </w:rPr>
        <w:t xml:space="preserve"> </w:t>
      </w:r>
    </w:p>
    <w:p w14:paraId="6279223E" w14:textId="0F99E585" w:rsidR="00CA72A7" w:rsidRPr="00A80E52" w:rsidRDefault="00000000" w:rsidP="00A80E52">
      <w:pPr>
        <w:pStyle w:val="ListParagraph"/>
        <w:numPr>
          <w:ilvl w:val="0"/>
          <w:numId w:val="26"/>
        </w:numPr>
        <w:spacing w:after="160" w:line="252" w:lineRule="auto"/>
        <w:jc w:val="both"/>
        <w:rPr>
          <w:rFonts w:ascii="SassoonPrimaryInfant" w:hAnsi="SassoonPrimaryInfant" w:cstheme="minorHAnsi"/>
          <w:sz w:val="24"/>
          <w:szCs w:val="24"/>
        </w:rPr>
      </w:pPr>
      <w:hyperlink r:id="rId15" w:history="1">
        <w:r w:rsidR="00CA72A7" w:rsidRPr="00A80E52">
          <w:rPr>
            <w:rStyle w:val="Hyperlink"/>
            <w:rFonts w:ascii="SassoonPrimaryInfant" w:hAnsi="SassoonPrimaryInfant" w:cstheme="minorHAnsi"/>
            <w:sz w:val="24"/>
            <w:szCs w:val="24"/>
          </w:rPr>
          <w:t>Learning and Skills Act (2000)</w:t>
        </w:r>
      </w:hyperlink>
    </w:p>
    <w:p w14:paraId="5C23A0AE" w14:textId="589FBCFD" w:rsidR="00CA72A7" w:rsidRPr="00A80E52" w:rsidRDefault="00000000" w:rsidP="00A80E52">
      <w:pPr>
        <w:pStyle w:val="ListParagraph"/>
        <w:numPr>
          <w:ilvl w:val="0"/>
          <w:numId w:val="26"/>
        </w:numPr>
        <w:spacing w:after="160" w:line="252" w:lineRule="auto"/>
        <w:jc w:val="both"/>
        <w:rPr>
          <w:rFonts w:ascii="SassoonPrimaryInfant" w:hAnsi="SassoonPrimaryInfant" w:cstheme="minorHAnsi"/>
          <w:sz w:val="24"/>
          <w:szCs w:val="24"/>
        </w:rPr>
      </w:pPr>
      <w:hyperlink r:id="rId16" w:history="1">
        <w:r w:rsidR="00CA72A7" w:rsidRPr="00A80E52">
          <w:rPr>
            <w:rStyle w:val="Hyperlink"/>
            <w:rFonts w:ascii="SassoonPrimaryInfant" w:hAnsi="SassoonPrimaryInfant" w:cstheme="minorHAnsi"/>
            <w:sz w:val="24"/>
            <w:szCs w:val="24"/>
          </w:rPr>
          <w:t>Education and Inspections Act (2006</w:t>
        </w:r>
      </w:hyperlink>
      <w:r w:rsidR="00CA72A7" w:rsidRPr="00A80E52">
        <w:rPr>
          <w:rFonts w:ascii="SassoonPrimaryInfant" w:hAnsi="SassoonPrimaryInfant" w:cstheme="minorHAnsi"/>
          <w:sz w:val="24"/>
          <w:szCs w:val="24"/>
        </w:rPr>
        <w:t>)</w:t>
      </w:r>
    </w:p>
    <w:p w14:paraId="5DD80C39" w14:textId="26033709" w:rsidR="00CA72A7" w:rsidRPr="00A80E52" w:rsidRDefault="00000000" w:rsidP="00A80E52">
      <w:pPr>
        <w:pStyle w:val="ListParagraph"/>
        <w:numPr>
          <w:ilvl w:val="0"/>
          <w:numId w:val="26"/>
        </w:numPr>
        <w:spacing w:after="160" w:line="252" w:lineRule="auto"/>
        <w:jc w:val="both"/>
        <w:rPr>
          <w:rFonts w:ascii="SassoonPrimaryInfant" w:hAnsi="SassoonPrimaryInfant" w:cstheme="minorHAnsi"/>
          <w:sz w:val="24"/>
          <w:szCs w:val="24"/>
        </w:rPr>
      </w:pPr>
      <w:hyperlink r:id="rId17" w:history="1">
        <w:r w:rsidR="00CA72A7" w:rsidRPr="00A80E52">
          <w:rPr>
            <w:rStyle w:val="Hyperlink"/>
            <w:rFonts w:ascii="SassoonPrimaryInfant" w:hAnsi="SassoonPrimaryInfant" w:cstheme="minorHAnsi"/>
            <w:sz w:val="24"/>
            <w:szCs w:val="24"/>
          </w:rPr>
          <w:t>Equality Act (2010)</w:t>
        </w:r>
      </w:hyperlink>
      <w:r w:rsidR="00CA72A7" w:rsidRPr="00A80E52">
        <w:rPr>
          <w:rFonts w:ascii="SassoonPrimaryInfant" w:hAnsi="SassoonPrimaryInfant" w:cstheme="minorHAnsi"/>
          <w:sz w:val="24"/>
          <w:szCs w:val="24"/>
        </w:rPr>
        <w:t xml:space="preserve"> </w:t>
      </w:r>
    </w:p>
    <w:p w14:paraId="4459DED1" w14:textId="40221164" w:rsidR="00CA72A7" w:rsidRPr="00A80E52" w:rsidRDefault="00000000" w:rsidP="00A80E52">
      <w:pPr>
        <w:pStyle w:val="ListParagraph"/>
        <w:numPr>
          <w:ilvl w:val="0"/>
          <w:numId w:val="26"/>
        </w:numPr>
        <w:spacing w:after="160" w:line="252" w:lineRule="auto"/>
        <w:jc w:val="both"/>
        <w:rPr>
          <w:rFonts w:ascii="SassoonPrimaryInfant" w:hAnsi="SassoonPrimaryInfant" w:cstheme="minorHAnsi"/>
          <w:sz w:val="24"/>
          <w:szCs w:val="24"/>
        </w:rPr>
      </w:pPr>
      <w:hyperlink r:id="rId18" w:history="1">
        <w:r w:rsidR="00CA72A7" w:rsidRPr="00A80E52">
          <w:rPr>
            <w:rStyle w:val="Hyperlink"/>
            <w:rFonts w:ascii="SassoonPrimaryInfant" w:hAnsi="SassoonPrimaryInfant" w:cstheme="minorHAnsi"/>
            <w:sz w:val="24"/>
            <w:szCs w:val="24"/>
          </w:rPr>
          <w:t>Supplementary guidance SRE for the 21</w:t>
        </w:r>
        <w:r w:rsidR="00CA72A7" w:rsidRPr="00A80E52">
          <w:rPr>
            <w:rStyle w:val="Hyperlink"/>
            <w:rFonts w:ascii="SassoonPrimaryInfant" w:hAnsi="SassoonPrimaryInfant" w:cstheme="minorHAnsi"/>
            <w:sz w:val="24"/>
            <w:szCs w:val="24"/>
            <w:vertAlign w:val="superscript"/>
          </w:rPr>
          <w:t>st</w:t>
        </w:r>
        <w:r w:rsidR="00CA72A7" w:rsidRPr="00A80E52">
          <w:rPr>
            <w:rStyle w:val="Hyperlink"/>
            <w:rFonts w:ascii="SassoonPrimaryInfant" w:hAnsi="SassoonPrimaryInfant" w:cstheme="minorHAnsi"/>
            <w:sz w:val="24"/>
            <w:szCs w:val="24"/>
          </w:rPr>
          <w:t xml:space="preserve"> Century (2014)</w:t>
        </w:r>
      </w:hyperlink>
      <w:r w:rsidR="00CA72A7" w:rsidRPr="00A80E52">
        <w:rPr>
          <w:rFonts w:ascii="SassoonPrimaryInfant" w:hAnsi="SassoonPrimaryInfant" w:cstheme="minorHAnsi"/>
          <w:sz w:val="24"/>
          <w:szCs w:val="24"/>
        </w:rPr>
        <w:t xml:space="preserve"> </w:t>
      </w:r>
    </w:p>
    <w:p w14:paraId="2754CAA2" w14:textId="0070F38B" w:rsidR="00DA49B3" w:rsidRPr="00A80E52" w:rsidRDefault="00000000" w:rsidP="00A80E52">
      <w:pPr>
        <w:pStyle w:val="ListParagraph"/>
        <w:numPr>
          <w:ilvl w:val="0"/>
          <w:numId w:val="26"/>
        </w:numPr>
        <w:spacing w:after="160" w:line="252" w:lineRule="auto"/>
        <w:jc w:val="both"/>
        <w:rPr>
          <w:rFonts w:ascii="SassoonPrimaryInfant" w:hAnsi="SassoonPrimaryInfant" w:cstheme="minorHAnsi"/>
          <w:sz w:val="24"/>
          <w:szCs w:val="24"/>
        </w:rPr>
      </w:pPr>
      <w:hyperlink r:id="rId19" w:history="1">
        <w:r w:rsidR="00DA49B3" w:rsidRPr="00A80E52">
          <w:rPr>
            <w:rStyle w:val="Hyperlink"/>
            <w:rFonts w:ascii="SassoonPrimaryInfant" w:hAnsi="SassoonPrimaryInfant" w:cstheme="minorHAnsi"/>
            <w:sz w:val="24"/>
            <w:szCs w:val="24"/>
          </w:rPr>
          <w:t>Children and Social Work Act (2017)</w:t>
        </w:r>
      </w:hyperlink>
      <w:r w:rsidR="00DA49B3" w:rsidRPr="00A80E52">
        <w:rPr>
          <w:rFonts w:ascii="SassoonPrimaryInfant" w:hAnsi="SassoonPrimaryInfant" w:cstheme="minorHAnsi"/>
          <w:sz w:val="24"/>
          <w:szCs w:val="24"/>
        </w:rPr>
        <w:t xml:space="preserve"> </w:t>
      </w:r>
    </w:p>
    <w:p w14:paraId="77B8D67F" w14:textId="40919EEB" w:rsidR="00DA49B3" w:rsidRPr="00A80E52" w:rsidRDefault="00000000" w:rsidP="00A80E52">
      <w:pPr>
        <w:pStyle w:val="ListParagraph"/>
        <w:numPr>
          <w:ilvl w:val="0"/>
          <w:numId w:val="26"/>
        </w:numPr>
        <w:spacing w:after="160" w:line="252" w:lineRule="auto"/>
        <w:jc w:val="both"/>
        <w:rPr>
          <w:rFonts w:ascii="SassoonPrimaryInfant" w:hAnsi="SassoonPrimaryInfant" w:cstheme="minorHAnsi"/>
          <w:sz w:val="24"/>
          <w:szCs w:val="24"/>
        </w:rPr>
      </w:pPr>
      <w:hyperlink r:id="rId20" w:history="1">
        <w:r w:rsidR="00CA72A7" w:rsidRPr="00A80E52">
          <w:rPr>
            <w:rStyle w:val="Hyperlink"/>
            <w:rFonts w:ascii="SassoonPrimaryInfant" w:hAnsi="SassoonPrimaryInfant" w:cstheme="minorHAnsi"/>
            <w:sz w:val="24"/>
            <w:szCs w:val="24"/>
          </w:rPr>
          <w:t>Keeping Children Safe in Education</w:t>
        </w:r>
      </w:hyperlink>
      <w:r w:rsidR="00CA72A7" w:rsidRPr="00A80E52">
        <w:rPr>
          <w:rFonts w:ascii="SassoonPrimaryInfant" w:hAnsi="SassoonPrimaryInfant" w:cstheme="minorHAnsi"/>
          <w:sz w:val="24"/>
          <w:szCs w:val="24"/>
        </w:rPr>
        <w:t xml:space="preserve"> – Statutory Safeguarding Guidance (2018)</w:t>
      </w:r>
    </w:p>
    <w:p w14:paraId="7766B611" w14:textId="352D9BFB" w:rsidR="00CA72A7" w:rsidRPr="00A80E52" w:rsidRDefault="00000000" w:rsidP="00A80E52">
      <w:pPr>
        <w:pStyle w:val="ListParagraph"/>
        <w:numPr>
          <w:ilvl w:val="0"/>
          <w:numId w:val="26"/>
        </w:numPr>
        <w:spacing w:after="160" w:line="252" w:lineRule="auto"/>
        <w:jc w:val="both"/>
        <w:rPr>
          <w:rFonts w:ascii="SassoonPrimaryInfant" w:hAnsi="SassoonPrimaryInfant" w:cstheme="minorHAnsi"/>
          <w:sz w:val="24"/>
          <w:szCs w:val="24"/>
        </w:rPr>
      </w:pPr>
      <w:hyperlink r:id="rId21" w:history="1">
        <w:r w:rsidR="00CA72A7" w:rsidRPr="00A80E52">
          <w:rPr>
            <w:rStyle w:val="Hyperlink"/>
            <w:rFonts w:ascii="SassoonPrimaryInfant" w:hAnsi="SassoonPrimaryInfant" w:cstheme="minorHAnsi"/>
            <w:sz w:val="24"/>
            <w:szCs w:val="24"/>
          </w:rPr>
          <w:t xml:space="preserve">Relationships </w:t>
        </w:r>
        <w:r w:rsidR="00C36C80" w:rsidRPr="00A80E52">
          <w:rPr>
            <w:rStyle w:val="Hyperlink"/>
            <w:rFonts w:ascii="SassoonPrimaryInfant" w:hAnsi="SassoonPrimaryInfant" w:cstheme="minorHAnsi"/>
            <w:sz w:val="24"/>
            <w:szCs w:val="24"/>
          </w:rPr>
          <w:t>and S</w:t>
        </w:r>
        <w:r w:rsidR="00CA72A7" w:rsidRPr="00A80E52">
          <w:rPr>
            <w:rStyle w:val="Hyperlink"/>
            <w:rFonts w:ascii="SassoonPrimaryInfant" w:hAnsi="SassoonPrimaryInfant" w:cstheme="minorHAnsi"/>
            <w:sz w:val="24"/>
            <w:szCs w:val="24"/>
          </w:rPr>
          <w:t>ex Education (RSE) and Health Education Statutory Guidance (published July 2019).</w:t>
        </w:r>
      </w:hyperlink>
    </w:p>
    <w:p w14:paraId="3A639CD1" w14:textId="3B80147F" w:rsidR="00CA72A7" w:rsidRDefault="00CA72A7" w:rsidP="00CA72A7">
      <w:pPr>
        <w:rPr>
          <w:rFonts w:ascii="SassoonPrimaryInfant" w:eastAsiaTheme="minorEastAsia" w:hAnsi="SassoonPrimaryInfant" w:cstheme="minorHAnsi"/>
          <w:b/>
          <w:bCs/>
          <w:sz w:val="24"/>
          <w:szCs w:val="24"/>
        </w:rPr>
      </w:pPr>
    </w:p>
    <w:p w14:paraId="3B9F1617" w14:textId="2AD30CF8" w:rsidR="00EA72FA" w:rsidRDefault="00EA72FA" w:rsidP="00CA72A7">
      <w:pPr>
        <w:rPr>
          <w:rFonts w:ascii="SassoonPrimaryInfant" w:eastAsiaTheme="minorEastAsia" w:hAnsi="SassoonPrimaryInfant" w:cstheme="minorHAnsi"/>
          <w:b/>
          <w:bCs/>
          <w:sz w:val="24"/>
          <w:szCs w:val="24"/>
        </w:rPr>
      </w:pPr>
    </w:p>
    <w:p w14:paraId="7DA55C42" w14:textId="001E45F2" w:rsidR="00EA72FA" w:rsidRDefault="00EA72FA" w:rsidP="00CA72A7">
      <w:pPr>
        <w:rPr>
          <w:rFonts w:ascii="SassoonPrimaryInfant" w:eastAsiaTheme="minorEastAsia" w:hAnsi="SassoonPrimaryInfant" w:cstheme="minorHAnsi"/>
          <w:b/>
          <w:bCs/>
          <w:sz w:val="24"/>
          <w:szCs w:val="24"/>
        </w:rPr>
      </w:pPr>
    </w:p>
    <w:p w14:paraId="246E02B2" w14:textId="2B541D45" w:rsidR="00EA72FA" w:rsidRDefault="00EA72FA" w:rsidP="00CA72A7">
      <w:pPr>
        <w:rPr>
          <w:rFonts w:ascii="SassoonPrimaryInfant" w:eastAsiaTheme="minorEastAsia" w:hAnsi="SassoonPrimaryInfant" w:cstheme="minorHAnsi"/>
          <w:b/>
          <w:bCs/>
          <w:sz w:val="24"/>
          <w:szCs w:val="24"/>
        </w:rPr>
      </w:pPr>
    </w:p>
    <w:p w14:paraId="54F39D22" w14:textId="77777777" w:rsidR="00EA72FA" w:rsidRPr="00A80E52" w:rsidRDefault="00EA72FA" w:rsidP="00CA72A7">
      <w:pPr>
        <w:rPr>
          <w:rFonts w:ascii="SassoonPrimaryInfant" w:eastAsiaTheme="minorEastAsia" w:hAnsi="SassoonPrimaryInfant" w:cstheme="minorHAnsi"/>
          <w:b/>
          <w:bCs/>
          <w:sz w:val="24"/>
          <w:szCs w:val="24"/>
        </w:rPr>
      </w:pPr>
    </w:p>
    <w:p w14:paraId="1A83D478" w14:textId="2C589789" w:rsidR="00CA72A7" w:rsidRPr="00EA72FA" w:rsidRDefault="00CA72A7" w:rsidP="00CA72A7">
      <w:pPr>
        <w:rPr>
          <w:rFonts w:ascii="SassoonPrimaryInfant" w:eastAsiaTheme="minorEastAsia" w:hAnsi="SassoonPrimaryInfant" w:cstheme="minorHAnsi"/>
          <w:b/>
          <w:bCs/>
          <w:color w:val="4472C4" w:themeColor="accent1"/>
          <w:sz w:val="24"/>
          <w:szCs w:val="24"/>
          <w:u w:val="single"/>
        </w:rPr>
      </w:pPr>
      <w:r w:rsidRPr="00EA72FA">
        <w:rPr>
          <w:rFonts w:ascii="SassoonPrimaryInfant" w:eastAsiaTheme="minorEastAsia" w:hAnsi="SassoonPrimaryInfant" w:cstheme="minorHAnsi"/>
          <w:b/>
          <w:bCs/>
          <w:color w:val="4472C4" w:themeColor="accent1"/>
          <w:sz w:val="24"/>
          <w:szCs w:val="24"/>
          <w:u w:val="single"/>
        </w:rPr>
        <w:t>Curriculum Design</w:t>
      </w:r>
    </w:p>
    <w:p w14:paraId="5DBA3C9B" w14:textId="77777777" w:rsidR="00A80E52" w:rsidRPr="00A80E52" w:rsidRDefault="00A80E52" w:rsidP="00CA72A7">
      <w:pPr>
        <w:rPr>
          <w:rFonts w:ascii="SassoonPrimaryInfant" w:eastAsiaTheme="minorEastAsia" w:hAnsi="SassoonPrimaryInfant" w:cstheme="minorHAnsi"/>
          <w:b/>
          <w:bCs/>
          <w:sz w:val="24"/>
          <w:szCs w:val="24"/>
          <w:u w:val="single"/>
        </w:rPr>
      </w:pPr>
    </w:p>
    <w:p w14:paraId="58C67693" w14:textId="4AAA68FD" w:rsidR="00DA49B3" w:rsidRPr="00A80E52" w:rsidRDefault="00CA72A7" w:rsidP="00DA49B3">
      <w:pPr>
        <w:rPr>
          <w:rFonts w:ascii="SassoonPrimaryInfant" w:hAnsi="SassoonPrimaryInfant" w:cstheme="minorHAnsi"/>
          <w:sz w:val="24"/>
          <w:szCs w:val="24"/>
        </w:rPr>
      </w:pPr>
      <w:r w:rsidRPr="00A80E52">
        <w:rPr>
          <w:rFonts w:ascii="SassoonPrimaryInfant" w:hAnsi="SassoonPrimaryInfant" w:cstheme="minorHAnsi"/>
          <w:sz w:val="24"/>
          <w:szCs w:val="24"/>
        </w:rPr>
        <w:t xml:space="preserve">Our RSE program is an integral part of our whole school PSHE provision. It </w:t>
      </w:r>
      <w:r w:rsidR="00034B87" w:rsidRPr="00A80E52">
        <w:rPr>
          <w:rFonts w:ascii="SassoonPrimaryInfant" w:hAnsi="SassoonPrimaryInfant" w:cstheme="minorHAnsi"/>
          <w:sz w:val="24"/>
          <w:szCs w:val="24"/>
        </w:rPr>
        <w:t>is a</w:t>
      </w:r>
      <w:r w:rsidRPr="00A80E52">
        <w:rPr>
          <w:rFonts w:ascii="SassoonPrimaryInfant" w:hAnsi="SassoonPrimaryInfant" w:cstheme="minorHAnsi"/>
          <w:sz w:val="24"/>
          <w:szCs w:val="24"/>
        </w:rPr>
        <w:t>lso supported by statutory requirements as set out in the National Curriculum for Science</w:t>
      </w:r>
      <w:r w:rsidR="00034B87" w:rsidRPr="00A80E52">
        <w:rPr>
          <w:rFonts w:ascii="SassoonPrimaryInfant" w:hAnsi="SassoonPrimaryInfant" w:cstheme="minorHAnsi"/>
          <w:sz w:val="24"/>
          <w:szCs w:val="24"/>
        </w:rPr>
        <w:t xml:space="preserve">, </w:t>
      </w:r>
      <w:proofErr w:type="gramStart"/>
      <w:r w:rsidR="00034B87" w:rsidRPr="00A80E52">
        <w:rPr>
          <w:rFonts w:ascii="SassoonPrimaryInfant" w:hAnsi="SassoonPrimaryInfant" w:cstheme="minorHAnsi"/>
          <w:sz w:val="24"/>
          <w:szCs w:val="24"/>
        </w:rPr>
        <w:t>PE</w:t>
      </w:r>
      <w:proofErr w:type="gramEnd"/>
      <w:r w:rsidR="00034B87" w:rsidRPr="00A80E52">
        <w:rPr>
          <w:rFonts w:ascii="SassoonPrimaryInfant" w:hAnsi="SassoonPrimaryInfant" w:cstheme="minorHAnsi"/>
          <w:sz w:val="24"/>
          <w:szCs w:val="24"/>
        </w:rPr>
        <w:t xml:space="preserve"> and Computing</w:t>
      </w:r>
      <w:r w:rsidRPr="00A80E52">
        <w:rPr>
          <w:rFonts w:ascii="SassoonPrimaryInfant" w:hAnsi="SassoonPrimaryInfant" w:cstheme="minorHAnsi"/>
          <w:sz w:val="24"/>
          <w:szCs w:val="24"/>
        </w:rPr>
        <w:t xml:space="preserve">. We use a variety of approved </w:t>
      </w:r>
      <w:r w:rsidR="00EA72FA">
        <w:rPr>
          <w:rFonts w:ascii="SassoonPrimaryInfant" w:hAnsi="SassoonPrimaryInfant" w:cstheme="minorHAnsi"/>
          <w:sz w:val="24"/>
          <w:szCs w:val="24"/>
        </w:rPr>
        <w:t xml:space="preserve">resources </w:t>
      </w:r>
      <w:r w:rsidRPr="00A80E52">
        <w:rPr>
          <w:rFonts w:ascii="SassoonPrimaryInfant" w:hAnsi="SassoonPrimaryInfant" w:cstheme="minorHAnsi"/>
          <w:sz w:val="24"/>
          <w:szCs w:val="24"/>
        </w:rPr>
        <w:t>to deliver our RSE Health &amp; Relationships curriculum. The curriculum model we use is based upon best practice as established by national organisations such as PSHE Association, Sex Education Forum, Brook Advisory Service</w:t>
      </w:r>
      <w:r w:rsidR="00DA49B3" w:rsidRPr="00A80E52">
        <w:rPr>
          <w:rFonts w:ascii="SassoonPrimaryInfant" w:hAnsi="SassoonPrimaryInfant" w:cstheme="minorHAnsi"/>
          <w:sz w:val="24"/>
          <w:szCs w:val="24"/>
        </w:rPr>
        <w:t xml:space="preserve"> and </w:t>
      </w:r>
      <w:r w:rsidRPr="00A80E52">
        <w:rPr>
          <w:rFonts w:ascii="SassoonPrimaryInfant" w:hAnsi="SassoonPrimaryInfant" w:cstheme="minorHAnsi"/>
          <w:sz w:val="24"/>
          <w:szCs w:val="24"/>
        </w:rPr>
        <w:t>Local Authority resources</w:t>
      </w:r>
      <w:r w:rsidR="00DA49B3" w:rsidRPr="00A80E52">
        <w:rPr>
          <w:rFonts w:ascii="SassoonPrimaryInfant" w:hAnsi="SassoonPrimaryInfant" w:cstheme="minorHAnsi"/>
          <w:sz w:val="24"/>
          <w:szCs w:val="24"/>
        </w:rPr>
        <w:t>;</w:t>
      </w:r>
      <w:r w:rsidRPr="00A80E52">
        <w:rPr>
          <w:rFonts w:ascii="SassoonPrimaryInfant" w:hAnsi="SassoonPrimaryInfant" w:cstheme="minorHAnsi"/>
          <w:sz w:val="24"/>
          <w:szCs w:val="24"/>
        </w:rPr>
        <w:t xml:space="preserve"> this will ensure that our delivery is age and stage relevant. Our approach will ensure inclusivit</w:t>
      </w:r>
      <w:r w:rsidR="00DA49B3" w:rsidRPr="00A80E52">
        <w:rPr>
          <w:rFonts w:ascii="SassoonPrimaryInfant" w:hAnsi="SassoonPrimaryInfant" w:cstheme="minorHAnsi"/>
          <w:sz w:val="24"/>
          <w:szCs w:val="24"/>
        </w:rPr>
        <w:t>y as part of our school ethos; w</w:t>
      </w:r>
      <w:r w:rsidRPr="00A80E52">
        <w:rPr>
          <w:rFonts w:ascii="SassoonPrimaryInfant" w:hAnsi="SassoonPrimaryInfant" w:cstheme="minorHAnsi"/>
          <w:sz w:val="24"/>
          <w:szCs w:val="24"/>
        </w:rPr>
        <w:t>e will ensure differentiation within delivery</w:t>
      </w:r>
      <w:r w:rsidR="00DA49B3" w:rsidRPr="00A80E52">
        <w:rPr>
          <w:rFonts w:ascii="SassoonPrimaryInfant" w:hAnsi="SassoonPrimaryInfant" w:cstheme="minorHAnsi"/>
          <w:sz w:val="24"/>
          <w:szCs w:val="24"/>
        </w:rPr>
        <w:t xml:space="preserve">. </w:t>
      </w:r>
      <w:r w:rsidRPr="00A80E52">
        <w:rPr>
          <w:rFonts w:ascii="SassoonPrimaryInfant" w:hAnsi="SassoonPrimaryInfant" w:cstheme="minorHAnsi"/>
          <w:sz w:val="24"/>
          <w:szCs w:val="24"/>
        </w:rPr>
        <w:t xml:space="preserve">Pupils will be encouraged to reflect upon their own views, opinions and ideas using appropriate assessment for learning methods. These will vary depending on topic and year group. </w:t>
      </w:r>
    </w:p>
    <w:p w14:paraId="7B400176" w14:textId="7A0514F2" w:rsidR="00CA72A7" w:rsidRPr="00A80E52" w:rsidRDefault="00CA72A7" w:rsidP="00CA72A7">
      <w:pPr>
        <w:rPr>
          <w:rFonts w:ascii="SassoonPrimaryInfant" w:hAnsi="SassoonPrimaryInfant" w:cstheme="minorHAnsi"/>
          <w:color w:val="00B0F0"/>
          <w:sz w:val="24"/>
          <w:szCs w:val="24"/>
        </w:rPr>
      </w:pPr>
      <w:r w:rsidRPr="00A80E52">
        <w:rPr>
          <w:rFonts w:ascii="SassoonPrimaryInfant" w:hAnsi="SassoonPrimaryInfant" w:cstheme="minorHAnsi"/>
          <w:sz w:val="24"/>
          <w:szCs w:val="24"/>
        </w:rPr>
        <w:br/>
        <w:t>Because of our curriculum planning</w:t>
      </w:r>
      <w:r w:rsidR="00DA49B3" w:rsidRPr="00A80E52">
        <w:rPr>
          <w:rFonts w:ascii="SassoonPrimaryInfant" w:hAnsi="SassoonPrimaryInfant" w:cstheme="minorHAnsi"/>
          <w:sz w:val="24"/>
          <w:szCs w:val="24"/>
        </w:rPr>
        <w:t>,</w:t>
      </w:r>
      <w:r w:rsidRPr="00A80E52">
        <w:rPr>
          <w:rFonts w:ascii="SassoonPrimaryInfant" w:hAnsi="SassoonPrimaryInfant" w:cstheme="minorHAnsi"/>
          <w:sz w:val="24"/>
          <w:szCs w:val="24"/>
        </w:rPr>
        <w:t xml:space="preserve"> Relationships and Sex Education should empower the children at our school to:</w:t>
      </w:r>
    </w:p>
    <w:p w14:paraId="61850241" w14:textId="4D2A8A8D" w:rsidR="00CA72A7" w:rsidRPr="00025EE9" w:rsidRDefault="00CA72A7" w:rsidP="00025EE9">
      <w:pPr>
        <w:pStyle w:val="ListParagraph"/>
        <w:numPr>
          <w:ilvl w:val="0"/>
          <w:numId w:val="35"/>
        </w:numPr>
        <w:rPr>
          <w:rFonts w:ascii="SassoonPrimaryInfant" w:hAnsi="SassoonPrimaryInfant" w:cstheme="minorHAnsi"/>
          <w:i/>
          <w:color w:val="4472C4" w:themeColor="accent1"/>
          <w:sz w:val="24"/>
          <w:szCs w:val="24"/>
        </w:rPr>
      </w:pPr>
      <w:r w:rsidRPr="00025EE9">
        <w:rPr>
          <w:rFonts w:ascii="SassoonPrimaryInfant" w:hAnsi="SassoonPrimaryInfant" w:cstheme="minorHAnsi"/>
          <w:sz w:val="24"/>
          <w:szCs w:val="24"/>
        </w:rPr>
        <w:t>Develop co</w:t>
      </w:r>
      <w:r w:rsidR="00DA49B3" w:rsidRPr="00025EE9">
        <w:rPr>
          <w:rFonts w:ascii="SassoonPrimaryInfant" w:hAnsi="SassoonPrimaryInfant" w:cstheme="minorHAnsi"/>
          <w:sz w:val="24"/>
          <w:szCs w:val="24"/>
        </w:rPr>
        <w:t xml:space="preserve">nfidence in talking, listening </w:t>
      </w:r>
      <w:r w:rsidRPr="00025EE9">
        <w:rPr>
          <w:rFonts w:ascii="SassoonPrimaryInfant" w:hAnsi="SassoonPrimaryInfant" w:cstheme="minorHAnsi"/>
          <w:sz w:val="24"/>
          <w:szCs w:val="24"/>
        </w:rPr>
        <w:t xml:space="preserve">and thinking about feelings, emotions and </w:t>
      </w:r>
      <w:proofErr w:type="gramStart"/>
      <w:r w:rsidRPr="00025EE9">
        <w:rPr>
          <w:rFonts w:ascii="SassoonPrimaryInfant" w:hAnsi="SassoonPrimaryInfant" w:cstheme="minorHAnsi"/>
          <w:sz w:val="24"/>
          <w:szCs w:val="24"/>
        </w:rPr>
        <w:t>relationships</w:t>
      </w:r>
      <w:r w:rsidR="00025EE9" w:rsidRPr="00025EE9">
        <w:rPr>
          <w:rFonts w:ascii="SassoonPrimaryInfant" w:hAnsi="SassoonPrimaryInfant" w:cstheme="minorHAnsi"/>
          <w:i/>
          <w:color w:val="4472C4" w:themeColor="accent1"/>
          <w:sz w:val="24"/>
          <w:szCs w:val="24"/>
        </w:rPr>
        <w:t>(</w:t>
      </w:r>
      <w:proofErr w:type="gramEnd"/>
      <w:r w:rsidR="00025EE9" w:rsidRPr="00025EE9">
        <w:rPr>
          <w:rFonts w:ascii="SassoonPrimaryInfant" w:hAnsi="SassoonPrimaryInfant" w:cstheme="minorHAnsi"/>
          <w:b/>
          <w:i/>
          <w:color w:val="4472C4" w:themeColor="accent1"/>
          <w:sz w:val="24"/>
          <w:szCs w:val="24"/>
        </w:rPr>
        <w:t>Mutual respect- children are encouraged to respect others views and opinions).</w:t>
      </w:r>
    </w:p>
    <w:p w14:paraId="46B45127" w14:textId="5AEA372A" w:rsidR="00CA72A7" w:rsidRPr="00025EE9" w:rsidRDefault="00DA49B3" w:rsidP="00025EE9">
      <w:pPr>
        <w:pStyle w:val="ListParagraph"/>
        <w:numPr>
          <w:ilvl w:val="0"/>
          <w:numId w:val="35"/>
        </w:numPr>
        <w:rPr>
          <w:rFonts w:ascii="SassoonPrimaryInfant" w:hAnsi="SassoonPrimaryInfant" w:cstheme="minorHAnsi"/>
          <w:sz w:val="24"/>
          <w:szCs w:val="24"/>
        </w:rPr>
      </w:pPr>
      <w:r w:rsidRPr="00025EE9">
        <w:rPr>
          <w:rFonts w:ascii="SassoonPrimaryInfant" w:hAnsi="SassoonPrimaryInfant" w:cstheme="minorHAnsi"/>
          <w:sz w:val="24"/>
          <w:szCs w:val="24"/>
        </w:rPr>
        <w:t>B</w:t>
      </w:r>
      <w:r w:rsidR="00034B87" w:rsidRPr="00025EE9">
        <w:rPr>
          <w:rFonts w:ascii="SassoonPrimaryInfant" w:hAnsi="SassoonPrimaryInfant" w:cstheme="minorHAnsi"/>
          <w:sz w:val="24"/>
          <w:szCs w:val="24"/>
        </w:rPr>
        <w:t>uild confidence and self-esteem;</w:t>
      </w:r>
      <w:r w:rsidR="00CA72A7" w:rsidRPr="00025EE9">
        <w:rPr>
          <w:rFonts w:ascii="SassoonPrimaryInfant" w:hAnsi="SassoonPrimaryInfant" w:cstheme="minorHAnsi"/>
          <w:sz w:val="24"/>
          <w:szCs w:val="24"/>
        </w:rPr>
        <w:t xml:space="preserve"> emotional </w:t>
      </w:r>
      <w:r w:rsidRPr="00025EE9">
        <w:rPr>
          <w:rFonts w:ascii="SassoonPrimaryInfant" w:hAnsi="SassoonPrimaryInfant" w:cstheme="minorHAnsi"/>
          <w:sz w:val="24"/>
          <w:szCs w:val="24"/>
        </w:rPr>
        <w:t>wellbeing</w:t>
      </w:r>
      <w:r w:rsidR="00CA72A7" w:rsidRPr="00025EE9">
        <w:rPr>
          <w:rFonts w:ascii="SassoonPrimaryInfant" w:hAnsi="SassoonPrimaryInfant" w:cstheme="minorHAnsi"/>
          <w:sz w:val="24"/>
          <w:szCs w:val="24"/>
        </w:rPr>
        <w:t xml:space="preserve"> and the knowledge and skills needed to deal with the confli</w:t>
      </w:r>
      <w:r w:rsidR="00034B87" w:rsidRPr="00025EE9">
        <w:rPr>
          <w:rFonts w:ascii="SassoonPrimaryInfant" w:hAnsi="SassoonPrimaryInfant" w:cstheme="minorHAnsi"/>
          <w:sz w:val="24"/>
          <w:szCs w:val="24"/>
        </w:rPr>
        <w:t>cting pressures of young people;</w:t>
      </w:r>
      <w:r w:rsidR="00CA72A7" w:rsidRPr="00025EE9">
        <w:rPr>
          <w:rFonts w:ascii="SassoonPrimaryInfant" w:hAnsi="SassoonPrimaryInfant" w:cstheme="minorHAnsi"/>
          <w:sz w:val="24"/>
          <w:szCs w:val="24"/>
        </w:rPr>
        <w:t xml:space="preserve"> to be able to lead confident, healthy, independent lives</w:t>
      </w:r>
      <w:r w:rsidR="00025EE9">
        <w:rPr>
          <w:rFonts w:ascii="SassoonPrimaryInfant" w:hAnsi="SassoonPrimaryInfant" w:cstheme="minorHAnsi"/>
          <w:sz w:val="24"/>
          <w:szCs w:val="24"/>
        </w:rPr>
        <w:t xml:space="preserve"> </w:t>
      </w:r>
      <w:r w:rsidR="00025EE9" w:rsidRPr="00025EE9">
        <w:rPr>
          <w:rFonts w:ascii="SassoonPrimaryInfant" w:hAnsi="SassoonPrimaryInfant" w:cstheme="minorHAnsi"/>
          <w:i/>
          <w:color w:val="4472C4" w:themeColor="accent1"/>
          <w:sz w:val="24"/>
          <w:szCs w:val="24"/>
        </w:rPr>
        <w:t>(</w:t>
      </w:r>
      <w:r w:rsidR="00025EE9" w:rsidRPr="00025EE9">
        <w:rPr>
          <w:rFonts w:ascii="SassoonPrimaryInfant" w:hAnsi="SassoonPrimaryInfant" w:cstheme="minorHAnsi"/>
          <w:b/>
          <w:i/>
          <w:color w:val="4472C4" w:themeColor="accent1"/>
          <w:sz w:val="24"/>
          <w:szCs w:val="24"/>
        </w:rPr>
        <w:t>Democracy- We encourage children to have healthy debates during lessons and their views and opinions matter)</w:t>
      </w:r>
      <w:r w:rsidR="00CA72A7" w:rsidRPr="00025EE9">
        <w:rPr>
          <w:rFonts w:ascii="SassoonPrimaryInfant" w:hAnsi="SassoonPrimaryInfant" w:cstheme="minorHAnsi"/>
          <w:b/>
          <w:i/>
          <w:color w:val="4472C4" w:themeColor="accent1"/>
          <w:sz w:val="24"/>
          <w:szCs w:val="24"/>
        </w:rPr>
        <w:t>.</w:t>
      </w:r>
      <w:r w:rsidR="00025EE9" w:rsidRPr="00025EE9">
        <w:rPr>
          <w:rFonts w:ascii="SassoonPrimaryInfant" w:hAnsi="SassoonPrimaryInfant" w:cstheme="minorHAnsi"/>
          <w:b/>
          <w:i/>
          <w:color w:val="4472C4" w:themeColor="accent1"/>
          <w:sz w:val="24"/>
          <w:szCs w:val="24"/>
        </w:rPr>
        <w:t xml:space="preserve"> </w:t>
      </w:r>
    </w:p>
    <w:p w14:paraId="0E9A2155" w14:textId="77777777" w:rsidR="00CA72A7" w:rsidRPr="00025EE9" w:rsidRDefault="00CA72A7" w:rsidP="00025EE9">
      <w:pPr>
        <w:pStyle w:val="ListParagraph"/>
        <w:numPr>
          <w:ilvl w:val="0"/>
          <w:numId w:val="35"/>
        </w:numPr>
        <w:rPr>
          <w:rFonts w:ascii="SassoonPrimaryInfant" w:hAnsi="SassoonPrimaryInfant" w:cstheme="minorHAnsi"/>
          <w:sz w:val="24"/>
          <w:szCs w:val="24"/>
        </w:rPr>
      </w:pPr>
      <w:r w:rsidRPr="00025EE9">
        <w:rPr>
          <w:rFonts w:ascii="SassoonPrimaryInfant" w:hAnsi="SassoonPrimaryInfant" w:cstheme="minorHAnsi"/>
          <w:sz w:val="24"/>
          <w:szCs w:val="24"/>
        </w:rPr>
        <w:t>Know about their bodies and be able to describe the parts and functions.</w:t>
      </w:r>
    </w:p>
    <w:p w14:paraId="49FD7D64" w14:textId="2C54646C" w:rsidR="00CA72A7" w:rsidRPr="00025EE9" w:rsidRDefault="00CA72A7" w:rsidP="00025EE9">
      <w:pPr>
        <w:pStyle w:val="ListParagraph"/>
        <w:numPr>
          <w:ilvl w:val="0"/>
          <w:numId w:val="35"/>
        </w:numPr>
        <w:rPr>
          <w:rFonts w:ascii="SassoonPrimaryInfant" w:hAnsi="SassoonPrimaryInfant" w:cstheme="minorHAnsi"/>
          <w:sz w:val="24"/>
          <w:szCs w:val="24"/>
        </w:rPr>
      </w:pPr>
      <w:r w:rsidRPr="00025EE9">
        <w:rPr>
          <w:rFonts w:ascii="SassoonPrimaryInfant" w:hAnsi="SassoonPrimaryInfant" w:cstheme="minorHAnsi"/>
          <w:sz w:val="24"/>
          <w:szCs w:val="24"/>
        </w:rPr>
        <w:t>Protect themselves and ask for help and support.</w:t>
      </w:r>
      <w:r w:rsidR="00025EE9">
        <w:rPr>
          <w:rFonts w:ascii="SassoonPrimaryInfant" w:hAnsi="SassoonPrimaryInfant" w:cstheme="minorHAnsi"/>
          <w:sz w:val="24"/>
          <w:szCs w:val="24"/>
        </w:rPr>
        <w:t xml:space="preserve"> </w:t>
      </w:r>
      <w:r w:rsidR="00025EE9" w:rsidRPr="00025EE9">
        <w:rPr>
          <w:rFonts w:ascii="SassoonPrimaryInfant" w:hAnsi="SassoonPrimaryInfant" w:cstheme="minorHAnsi"/>
          <w:i/>
          <w:color w:val="4472C4" w:themeColor="accent1"/>
          <w:sz w:val="24"/>
          <w:szCs w:val="24"/>
        </w:rPr>
        <w:t>(</w:t>
      </w:r>
      <w:r w:rsidR="00025EE9" w:rsidRPr="00025EE9">
        <w:rPr>
          <w:rFonts w:ascii="SassoonPrimaryInfant" w:hAnsi="SassoonPrimaryInfant" w:cstheme="minorHAnsi"/>
          <w:b/>
          <w:i/>
          <w:color w:val="4472C4" w:themeColor="accent1"/>
          <w:sz w:val="24"/>
          <w:szCs w:val="24"/>
        </w:rPr>
        <w:t>The rule of law- Children are aware of their rights in relation to the UN rights of the child).</w:t>
      </w:r>
    </w:p>
    <w:p w14:paraId="1CC0320F" w14:textId="47D25C91" w:rsidR="00CA72A7" w:rsidRPr="00025EE9" w:rsidRDefault="00DA49B3" w:rsidP="00025EE9">
      <w:pPr>
        <w:pStyle w:val="ListParagraph"/>
        <w:numPr>
          <w:ilvl w:val="0"/>
          <w:numId w:val="35"/>
        </w:numPr>
        <w:rPr>
          <w:rFonts w:ascii="SassoonPrimaryInfant" w:hAnsi="SassoonPrimaryInfant" w:cstheme="minorHAnsi"/>
          <w:sz w:val="24"/>
          <w:szCs w:val="24"/>
        </w:rPr>
      </w:pPr>
      <w:r w:rsidRPr="00025EE9">
        <w:rPr>
          <w:rFonts w:ascii="SassoonPrimaryInfant" w:hAnsi="SassoonPrimaryInfant" w:cstheme="minorHAnsi"/>
          <w:sz w:val="24"/>
          <w:szCs w:val="24"/>
        </w:rPr>
        <w:t>Be prepared for puberty</w:t>
      </w:r>
      <w:r w:rsidR="00CA72A7" w:rsidRPr="00025EE9">
        <w:rPr>
          <w:rFonts w:ascii="SassoonPrimaryInfant" w:hAnsi="SassoonPrimaryInfant" w:cstheme="minorHAnsi"/>
          <w:sz w:val="24"/>
          <w:szCs w:val="24"/>
        </w:rPr>
        <w:t xml:space="preserve"> and move with confiden</w:t>
      </w:r>
      <w:r w:rsidRPr="00025EE9">
        <w:rPr>
          <w:rFonts w:ascii="SassoonPrimaryInfant" w:hAnsi="SassoonPrimaryInfant" w:cstheme="minorHAnsi"/>
          <w:sz w:val="24"/>
          <w:szCs w:val="24"/>
        </w:rPr>
        <w:t>ce from childhood to adolescence</w:t>
      </w:r>
      <w:r w:rsidR="00CA72A7" w:rsidRPr="00025EE9">
        <w:rPr>
          <w:rFonts w:ascii="SassoonPrimaryInfant" w:hAnsi="SassoonPrimaryInfant" w:cstheme="minorHAnsi"/>
          <w:sz w:val="24"/>
          <w:szCs w:val="24"/>
        </w:rPr>
        <w:t xml:space="preserve"> and on into adulthood.</w:t>
      </w:r>
    </w:p>
    <w:p w14:paraId="144D1CEE" w14:textId="77B2426D" w:rsidR="00CA72A7" w:rsidRPr="00025EE9" w:rsidRDefault="00CA72A7" w:rsidP="00025EE9">
      <w:pPr>
        <w:pStyle w:val="ListParagraph"/>
        <w:numPr>
          <w:ilvl w:val="0"/>
          <w:numId w:val="35"/>
        </w:numPr>
        <w:rPr>
          <w:rFonts w:ascii="SassoonPrimaryInfant" w:hAnsi="SassoonPrimaryInfant" w:cstheme="minorHAnsi"/>
          <w:sz w:val="24"/>
          <w:szCs w:val="24"/>
        </w:rPr>
      </w:pPr>
      <w:r w:rsidRPr="00025EE9">
        <w:rPr>
          <w:rFonts w:ascii="SassoonPrimaryInfant" w:hAnsi="SassoonPrimaryInfant" w:cstheme="minorHAnsi"/>
          <w:sz w:val="24"/>
          <w:szCs w:val="24"/>
        </w:rPr>
        <w:t>Learn about the nature and importance of marriage and stable relationships for fami</w:t>
      </w:r>
      <w:r w:rsidR="00DA49B3" w:rsidRPr="00025EE9">
        <w:rPr>
          <w:rFonts w:ascii="SassoonPrimaryInfant" w:hAnsi="SassoonPrimaryInfant" w:cstheme="minorHAnsi"/>
          <w:sz w:val="24"/>
          <w:szCs w:val="24"/>
        </w:rPr>
        <w:t>ly life and brin</w:t>
      </w:r>
      <w:r w:rsidR="00034B87" w:rsidRPr="00025EE9">
        <w:rPr>
          <w:rFonts w:ascii="SassoonPrimaryInfant" w:hAnsi="SassoonPrimaryInfant" w:cstheme="minorHAnsi"/>
          <w:sz w:val="24"/>
          <w:szCs w:val="24"/>
        </w:rPr>
        <w:t>g</w:t>
      </w:r>
      <w:r w:rsidR="00DA49B3" w:rsidRPr="00025EE9">
        <w:rPr>
          <w:rFonts w:ascii="SassoonPrimaryInfant" w:hAnsi="SassoonPrimaryInfant" w:cstheme="minorHAnsi"/>
          <w:sz w:val="24"/>
          <w:szCs w:val="24"/>
        </w:rPr>
        <w:t>ing up children</w:t>
      </w:r>
      <w:r w:rsidRPr="00025EE9">
        <w:rPr>
          <w:rFonts w:ascii="SassoonPrimaryInfant" w:hAnsi="SassoonPrimaryInfant" w:cstheme="minorHAnsi"/>
          <w:sz w:val="24"/>
          <w:szCs w:val="24"/>
        </w:rPr>
        <w:t xml:space="preserve"> and as key building blocks of community and society.</w:t>
      </w:r>
    </w:p>
    <w:p w14:paraId="6D5B81C4" w14:textId="77777777" w:rsidR="00CA72A7" w:rsidRPr="00025EE9" w:rsidRDefault="00CA72A7" w:rsidP="00025EE9">
      <w:pPr>
        <w:pStyle w:val="ListParagraph"/>
        <w:numPr>
          <w:ilvl w:val="0"/>
          <w:numId w:val="35"/>
        </w:numPr>
        <w:rPr>
          <w:rFonts w:ascii="SassoonPrimaryInfant" w:hAnsi="SassoonPrimaryInfant" w:cstheme="minorHAnsi"/>
          <w:sz w:val="24"/>
          <w:szCs w:val="24"/>
        </w:rPr>
      </w:pPr>
      <w:r w:rsidRPr="00025EE9">
        <w:rPr>
          <w:rFonts w:ascii="SassoonPrimaryInfant" w:hAnsi="SassoonPrimaryInfant" w:cstheme="minorHAnsi"/>
          <w:sz w:val="24"/>
          <w:szCs w:val="24"/>
        </w:rPr>
        <w:t>Make good academic progress, as children who feel safe and supported are more likely to achieve higher standards.</w:t>
      </w:r>
    </w:p>
    <w:p w14:paraId="6A8E3BF4" w14:textId="2BF72070" w:rsidR="00CA72A7" w:rsidRPr="00025EE9" w:rsidRDefault="00CA72A7" w:rsidP="00025EE9">
      <w:pPr>
        <w:pStyle w:val="ListParagraph"/>
        <w:numPr>
          <w:ilvl w:val="0"/>
          <w:numId w:val="35"/>
        </w:numPr>
        <w:rPr>
          <w:rFonts w:ascii="SassoonPrimaryInfant" w:hAnsi="SassoonPrimaryInfant" w:cstheme="minorHAnsi"/>
          <w:sz w:val="24"/>
          <w:szCs w:val="24"/>
        </w:rPr>
      </w:pPr>
      <w:r w:rsidRPr="00025EE9">
        <w:rPr>
          <w:rFonts w:ascii="SassoonPrimaryInfant" w:hAnsi="SassoonPrimaryInfant" w:cstheme="minorHAnsi"/>
          <w:sz w:val="24"/>
          <w:szCs w:val="24"/>
        </w:rPr>
        <w:t>RSE can assist and support parents in the difficul</w:t>
      </w:r>
      <w:r w:rsidR="00DA49B3" w:rsidRPr="00025EE9">
        <w:rPr>
          <w:rFonts w:ascii="SassoonPrimaryInfant" w:hAnsi="SassoonPrimaryInfant" w:cstheme="minorHAnsi"/>
          <w:sz w:val="24"/>
          <w:szCs w:val="24"/>
        </w:rPr>
        <w:t>t and changing role of educating</w:t>
      </w:r>
      <w:r w:rsidRPr="00025EE9">
        <w:rPr>
          <w:rFonts w:ascii="SassoonPrimaryInfant" w:hAnsi="SassoonPrimaryInfant" w:cstheme="minorHAnsi"/>
          <w:sz w:val="24"/>
          <w:szCs w:val="24"/>
        </w:rPr>
        <w:t xml:space="preserve"> their children about relationships and sexual matters.</w:t>
      </w:r>
    </w:p>
    <w:p w14:paraId="0328B7A0" w14:textId="5828822E" w:rsidR="00DA49B3" w:rsidRDefault="00DA49B3" w:rsidP="00CA72A7">
      <w:pPr>
        <w:rPr>
          <w:rFonts w:ascii="SassoonPrimaryInfant" w:hAnsi="SassoonPrimaryInfant" w:cstheme="minorHAnsi"/>
          <w:b/>
          <w:i/>
          <w:color w:val="FF0000"/>
          <w:sz w:val="24"/>
          <w:szCs w:val="24"/>
        </w:rPr>
      </w:pPr>
    </w:p>
    <w:p w14:paraId="25170298" w14:textId="6675B4C5" w:rsidR="00A80E52" w:rsidRDefault="00A80E52" w:rsidP="00CA72A7">
      <w:pPr>
        <w:rPr>
          <w:rFonts w:ascii="SassoonPrimaryInfant" w:hAnsi="SassoonPrimaryInfant" w:cstheme="minorHAnsi"/>
          <w:b/>
          <w:i/>
          <w:color w:val="FF0000"/>
          <w:sz w:val="24"/>
          <w:szCs w:val="24"/>
        </w:rPr>
      </w:pPr>
    </w:p>
    <w:p w14:paraId="4CA4E8A6" w14:textId="5E627803" w:rsidR="00A80E52" w:rsidRDefault="00A80E52" w:rsidP="00CA72A7">
      <w:pPr>
        <w:rPr>
          <w:rFonts w:ascii="SassoonPrimaryInfant" w:hAnsi="SassoonPrimaryInfant" w:cstheme="minorHAnsi"/>
          <w:b/>
          <w:i/>
          <w:color w:val="FF0000"/>
          <w:sz w:val="24"/>
          <w:szCs w:val="24"/>
        </w:rPr>
      </w:pPr>
    </w:p>
    <w:p w14:paraId="02A2F03F" w14:textId="77777777" w:rsidR="00A80E52" w:rsidRPr="00A80E52" w:rsidRDefault="00A80E52" w:rsidP="00CA72A7">
      <w:pPr>
        <w:rPr>
          <w:rFonts w:ascii="SassoonPrimaryInfant" w:hAnsi="SassoonPrimaryInfant" w:cstheme="minorHAnsi"/>
          <w:b/>
          <w:i/>
          <w:color w:val="FF0000"/>
          <w:sz w:val="24"/>
          <w:szCs w:val="24"/>
        </w:rPr>
      </w:pPr>
    </w:p>
    <w:p w14:paraId="060F2710" w14:textId="1F38FB1A" w:rsidR="00CA72A7" w:rsidRPr="00025EE9" w:rsidRDefault="00CA72A7" w:rsidP="00CA72A7">
      <w:pPr>
        <w:rPr>
          <w:rFonts w:ascii="SassoonPrimaryInfant" w:hAnsi="SassoonPrimaryInfant" w:cstheme="minorHAnsi"/>
          <w:b/>
          <w:bCs/>
          <w:color w:val="4472C4" w:themeColor="accent1"/>
          <w:sz w:val="24"/>
          <w:szCs w:val="24"/>
          <w:u w:val="single"/>
        </w:rPr>
      </w:pPr>
      <w:r w:rsidRPr="00025EE9">
        <w:rPr>
          <w:rFonts w:ascii="SassoonPrimaryInfant" w:hAnsi="SassoonPrimaryInfant" w:cstheme="minorHAnsi"/>
          <w:b/>
          <w:bCs/>
          <w:color w:val="4472C4" w:themeColor="accent1"/>
          <w:sz w:val="24"/>
          <w:szCs w:val="24"/>
          <w:u w:val="single"/>
        </w:rPr>
        <w:t>Safe and Effective Practice</w:t>
      </w:r>
    </w:p>
    <w:p w14:paraId="6805E1EB" w14:textId="77777777" w:rsidR="00A80E52" w:rsidRPr="00A80E52" w:rsidRDefault="00A80E52" w:rsidP="00CA72A7">
      <w:pPr>
        <w:rPr>
          <w:rFonts w:ascii="SassoonPrimaryInfant" w:hAnsi="SassoonPrimaryInfant" w:cstheme="minorHAnsi"/>
          <w:b/>
          <w:bCs/>
          <w:sz w:val="24"/>
          <w:szCs w:val="24"/>
          <w:u w:val="single"/>
        </w:rPr>
      </w:pPr>
    </w:p>
    <w:p w14:paraId="4ABBF058" w14:textId="77777777" w:rsidR="00025EE9" w:rsidRDefault="00CA72A7" w:rsidP="00CA72A7">
      <w:pPr>
        <w:rPr>
          <w:rFonts w:ascii="SassoonPrimaryInfant" w:hAnsi="SassoonPrimaryInfant" w:cstheme="minorHAnsi"/>
          <w:sz w:val="24"/>
          <w:szCs w:val="24"/>
        </w:rPr>
      </w:pPr>
      <w:r w:rsidRPr="00A80E52">
        <w:rPr>
          <w:rFonts w:ascii="SassoonPrimaryInfant" w:hAnsi="SassoonPrimaryInfant" w:cstheme="minorHAnsi"/>
          <w:sz w:val="24"/>
          <w:szCs w:val="24"/>
        </w:rPr>
        <w:t>We will ensure a safe learning environment by following our school policies</w:t>
      </w:r>
      <w:r w:rsidR="00DA49B3" w:rsidRPr="00A80E52">
        <w:rPr>
          <w:rFonts w:ascii="SassoonPrimaryInfant" w:hAnsi="SassoonPrimaryInfant" w:cstheme="minorHAnsi"/>
          <w:sz w:val="24"/>
          <w:szCs w:val="24"/>
        </w:rPr>
        <w:t xml:space="preserve">. </w:t>
      </w:r>
    </w:p>
    <w:p w14:paraId="4BCC8412" w14:textId="77777777" w:rsidR="00025EE9" w:rsidRDefault="00CA72A7" w:rsidP="00025EE9">
      <w:pPr>
        <w:pStyle w:val="ListParagraph"/>
        <w:numPr>
          <w:ilvl w:val="0"/>
          <w:numId w:val="36"/>
        </w:numPr>
        <w:rPr>
          <w:rFonts w:ascii="SassoonPrimaryInfant" w:hAnsi="SassoonPrimaryInfant" w:cstheme="minorHAnsi"/>
          <w:sz w:val="24"/>
          <w:szCs w:val="24"/>
        </w:rPr>
      </w:pPr>
      <w:r w:rsidRPr="00025EE9">
        <w:rPr>
          <w:rFonts w:ascii="SassoonPrimaryInfant" w:hAnsi="SassoonPrimaryInfant" w:cstheme="minorHAnsi"/>
          <w:sz w:val="24"/>
          <w:szCs w:val="24"/>
        </w:rPr>
        <w:t>Staff will be trained in relation to developing a safe learning environment including safeguarding training, dealing with sensitive issues, issues around confidentiality, agreed ground rules shaped by students and using distancing techniques with students.</w:t>
      </w:r>
    </w:p>
    <w:p w14:paraId="0E5A324F" w14:textId="346FB28E" w:rsidR="00CA72A7" w:rsidRDefault="00CA72A7" w:rsidP="00025EE9">
      <w:pPr>
        <w:pStyle w:val="ListParagraph"/>
        <w:numPr>
          <w:ilvl w:val="0"/>
          <w:numId w:val="36"/>
        </w:numPr>
        <w:rPr>
          <w:rFonts w:ascii="SassoonPrimaryInfant" w:hAnsi="SassoonPrimaryInfant" w:cstheme="minorHAnsi"/>
          <w:sz w:val="24"/>
          <w:szCs w:val="24"/>
        </w:rPr>
      </w:pPr>
      <w:r w:rsidRPr="00025EE9">
        <w:rPr>
          <w:rFonts w:ascii="SassoonPrimaryInfant" w:hAnsi="SassoonPrimaryInfant" w:cstheme="minorHAnsi"/>
          <w:sz w:val="24"/>
          <w:szCs w:val="24"/>
        </w:rPr>
        <w:lastRenderedPageBreak/>
        <w:t xml:space="preserve"> All students will be given the opportunity to raise questions anonymously</w:t>
      </w:r>
      <w:r w:rsidR="00DA49B3" w:rsidRPr="00025EE9">
        <w:rPr>
          <w:rFonts w:ascii="SassoonPrimaryInfant" w:hAnsi="SassoonPrimaryInfant" w:cstheme="minorHAnsi"/>
          <w:sz w:val="24"/>
          <w:szCs w:val="24"/>
        </w:rPr>
        <w:t xml:space="preserve">, </w:t>
      </w:r>
      <w:proofErr w:type="gramStart"/>
      <w:r w:rsidR="00DA49B3" w:rsidRPr="00025EE9">
        <w:rPr>
          <w:rFonts w:ascii="SassoonPrimaryInfant" w:hAnsi="SassoonPrimaryInfant" w:cstheme="minorHAnsi"/>
          <w:sz w:val="24"/>
          <w:szCs w:val="24"/>
        </w:rPr>
        <w:t>e.g.</w:t>
      </w:r>
      <w:proofErr w:type="gramEnd"/>
      <w:r w:rsidR="00DA49B3" w:rsidRPr="00025EE9">
        <w:rPr>
          <w:rFonts w:ascii="SassoonPrimaryInfant" w:hAnsi="SassoonPrimaryInfant" w:cstheme="minorHAnsi"/>
          <w:sz w:val="24"/>
          <w:szCs w:val="24"/>
        </w:rPr>
        <w:t xml:space="preserve"> using an Ask-it basket. </w:t>
      </w:r>
      <w:r w:rsidRPr="00025EE9">
        <w:rPr>
          <w:rFonts w:ascii="SassoonPrimaryInfant" w:hAnsi="SassoonPrimaryInfant" w:cstheme="minorHAnsi"/>
          <w:sz w:val="24"/>
          <w:szCs w:val="24"/>
        </w:rPr>
        <w:t>All</w:t>
      </w:r>
      <w:r w:rsidR="00DA49B3" w:rsidRPr="00025EE9">
        <w:rPr>
          <w:rFonts w:ascii="SassoonPrimaryInfant" w:hAnsi="SassoonPrimaryInfant" w:cstheme="minorHAnsi"/>
          <w:sz w:val="24"/>
          <w:szCs w:val="24"/>
        </w:rPr>
        <w:t xml:space="preserve"> staff will be supported</w:t>
      </w:r>
      <w:r w:rsidRPr="00025EE9">
        <w:rPr>
          <w:rFonts w:ascii="SassoonPrimaryInfant" w:hAnsi="SassoonPrimaryInfant" w:cstheme="minorHAnsi"/>
          <w:sz w:val="24"/>
          <w:szCs w:val="24"/>
        </w:rPr>
        <w:t xml:space="preserve"> in the delivery of </w:t>
      </w:r>
      <w:r w:rsidR="00DA49B3" w:rsidRPr="00025EE9">
        <w:rPr>
          <w:rFonts w:ascii="SassoonPrimaryInfant" w:hAnsi="SassoonPrimaryInfant" w:cstheme="minorHAnsi"/>
          <w:sz w:val="24"/>
          <w:szCs w:val="24"/>
        </w:rPr>
        <w:t xml:space="preserve">RSE, </w:t>
      </w:r>
      <w:r w:rsidRPr="00025EE9">
        <w:rPr>
          <w:rFonts w:ascii="SassoonPrimaryInfant" w:hAnsi="SassoonPrimaryInfant" w:cstheme="minorHAnsi"/>
          <w:sz w:val="24"/>
          <w:szCs w:val="24"/>
        </w:rPr>
        <w:t>supported by internal and external staff</w:t>
      </w:r>
      <w:r w:rsidR="00DA49B3" w:rsidRPr="00025EE9">
        <w:rPr>
          <w:rFonts w:ascii="SassoonPrimaryInfant" w:hAnsi="SassoonPrimaryInfant" w:cstheme="minorHAnsi"/>
          <w:sz w:val="24"/>
          <w:szCs w:val="24"/>
        </w:rPr>
        <w:t>,</w:t>
      </w:r>
      <w:r w:rsidRPr="00025EE9">
        <w:rPr>
          <w:rFonts w:ascii="SassoonPrimaryInfant" w:hAnsi="SassoonPrimaryInfant" w:cstheme="minorHAnsi"/>
          <w:sz w:val="24"/>
          <w:szCs w:val="24"/>
        </w:rPr>
        <w:t xml:space="preserve"> </w:t>
      </w:r>
      <w:proofErr w:type="gramStart"/>
      <w:r w:rsidRPr="00025EE9">
        <w:rPr>
          <w:rFonts w:ascii="SassoonPrimaryInfant" w:hAnsi="SassoonPrimaryInfant" w:cstheme="minorHAnsi"/>
          <w:sz w:val="24"/>
          <w:szCs w:val="24"/>
        </w:rPr>
        <w:t>e.g.</w:t>
      </w:r>
      <w:proofErr w:type="gramEnd"/>
      <w:r w:rsidRPr="00025EE9">
        <w:rPr>
          <w:rFonts w:ascii="SassoonPrimaryInfant" w:hAnsi="SassoonPrimaryInfant" w:cstheme="minorHAnsi"/>
          <w:sz w:val="24"/>
          <w:szCs w:val="24"/>
        </w:rPr>
        <w:t xml:space="preserve"> PSHE L</w:t>
      </w:r>
      <w:r w:rsidR="00DA49B3" w:rsidRPr="00025EE9">
        <w:rPr>
          <w:rFonts w:ascii="SassoonPrimaryInfant" w:hAnsi="SassoonPrimaryInfant" w:cstheme="minorHAnsi"/>
          <w:sz w:val="24"/>
          <w:szCs w:val="24"/>
        </w:rPr>
        <w:t>ead, safeguarding Lead and SLT.</w:t>
      </w:r>
    </w:p>
    <w:p w14:paraId="3C21B79B" w14:textId="77777777" w:rsidR="00025EE9" w:rsidRPr="00025EE9" w:rsidRDefault="00025EE9" w:rsidP="00025EE9">
      <w:pPr>
        <w:ind w:left="360"/>
        <w:rPr>
          <w:rFonts w:ascii="SassoonPrimaryInfant" w:hAnsi="SassoonPrimaryInfant" w:cstheme="minorHAnsi"/>
          <w:sz w:val="24"/>
          <w:szCs w:val="24"/>
        </w:rPr>
      </w:pPr>
    </w:p>
    <w:p w14:paraId="3548BB98" w14:textId="3DF3635F" w:rsidR="00CA72A7" w:rsidRPr="00025EE9" w:rsidRDefault="00CA72A7" w:rsidP="00025EE9">
      <w:pPr>
        <w:pStyle w:val="ListParagraph"/>
        <w:numPr>
          <w:ilvl w:val="0"/>
          <w:numId w:val="36"/>
        </w:numPr>
        <w:rPr>
          <w:rFonts w:ascii="SassoonPrimaryInfant" w:hAnsi="SassoonPrimaryInfant" w:cstheme="minorHAnsi"/>
          <w:sz w:val="24"/>
          <w:szCs w:val="24"/>
        </w:rPr>
      </w:pPr>
      <w:r w:rsidRPr="00025EE9">
        <w:rPr>
          <w:rFonts w:ascii="SassoonPrimaryInfant" w:hAnsi="SassoonPrimaryInfant" w:cstheme="minorHAnsi"/>
          <w:sz w:val="24"/>
          <w:szCs w:val="24"/>
        </w:rPr>
        <w:t>Teaching staff will endeavour to answer questions as openly as possible but if faced with a question they do not feel comfortable</w:t>
      </w:r>
      <w:r w:rsidR="00902432" w:rsidRPr="00025EE9">
        <w:rPr>
          <w:rFonts w:ascii="SassoonPrimaryInfant" w:hAnsi="SassoonPrimaryInfant" w:cstheme="minorHAnsi"/>
          <w:sz w:val="24"/>
          <w:szCs w:val="24"/>
        </w:rPr>
        <w:t xml:space="preserve"> answering within the classroom, </w:t>
      </w:r>
      <w:r w:rsidRPr="00025EE9">
        <w:rPr>
          <w:rFonts w:ascii="SassoonPrimaryInfant" w:hAnsi="SassoonPrimaryInfant" w:cstheme="minorHAnsi"/>
          <w:sz w:val="24"/>
          <w:szCs w:val="24"/>
        </w:rPr>
        <w:t>provision would be made to meet the individual child/young person’s needs.</w:t>
      </w:r>
    </w:p>
    <w:p w14:paraId="42518737" w14:textId="7D08680F" w:rsidR="00CA72A7" w:rsidRPr="00025EE9" w:rsidRDefault="00CA72A7" w:rsidP="00025EE9">
      <w:pPr>
        <w:pStyle w:val="ListParagraph"/>
        <w:numPr>
          <w:ilvl w:val="0"/>
          <w:numId w:val="36"/>
        </w:numPr>
        <w:rPr>
          <w:rFonts w:ascii="SassoonPrimaryInfant" w:hAnsi="SassoonPrimaryInfant" w:cstheme="minorHAnsi"/>
          <w:sz w:val="24"/>
          <w:szCs w:val="24"/>
        </w:rPr>
      </w:pPr>
      <w:r w:rsidRPr="00025EE9">
        <w:rPr>
          <w:rFonts w:ascii="SassoonPrimaryInfant" w:hAnsi="SassoonPrimaryInfant" w:cstheme="minorHAnsi"/>
          <w:sz w:val="24"/>
          <w:szCs w:val="24"/>
        </w:rPr>
        <w:t>This may involve referring the ch</w:t>
      </w:r>
      <w:r w:rsidR="00902432" w:rsidRPr="00025EE9">
        <w:rPr>
          <w:rFonts w:ascii="SassoonPrimaryInfant" w:hAnsi="SassoonPrimaryInfant" w:cstheme="minorHAnsi"/>
          <w:sz w:val="24"/>
          <w:szCs w:val="24"/>
        </w:rPr>
        <w:t xml:space="preserve">ild/young person back to their </w:t>
      </w:r>
      <w:r w:rsidRPr="00025EE9">
        <w:rPr>
          <w:rFonts w:ascii="SassoonPrimaryInfant" w:hAnsi="SassoonPrimaryInfant" w:cstheme="minorHAnsi"/>
          <w:sz w:val="24"/>
          <w:szCs w:val="24"/>
        </w:rPr>
        <w:t xml:space="preserve">parent/carer, </w:t>
      </w:r>
      <w:r w:rsidR="00902432" w:rsidRPr="00025EE9">
        <w:rPr>
          <w:rFonts w:ascii="SassoonPrimaryInfant" w:hAnsi="SassoonPrimaryInfant" w:cstheme="minorHAnsi"/>
          <w:sz w:val="24"/>
          <w:szCs w:val="24"/>
        </w:rPr>
        <w:t>the school nurse</w:t>
      </w:r>
      <w:r w:rsidRPr="00025EE9">
        <w:rPr>
          <w:rFonts w:ascii="SassoonPrimaryInfant" w:hAnsi="SassoonPrimaryInfant" w:cstheme="minorHAnsi"/>
          <w:sz w:val="24"/>
          <w:szCs w:val="24"/>
        </w:rPr>
        <w:t xml:space="preserve"> or an external agency like a young person’s health drop-in service</w:t>
      </w:r>
      <w:r w:rsidR="00034B87" w:rsidRPr="00025EE9">
        <w:rPr>
          <w:rFonts w:ascii="SassoonPrimaryInfant" w:hAnsi="SassoonPrimaryInfant" w:cstheme="minorHAnsi"/>
          <w:sz w:val="24"/>
          <w:szCs w:val="24"/>
        </w:rPr>
        <w:t>, walk-</w:t>
      </w:r>
      <w:r w:rsidR="00902432" w:rsidRPr="00025EE9">
        <w:rPr>
          <w:rFonts w:ascii="SassoonPrimaryInfant" w:hAnsi="SassoonPrimaryInfant" w:cstheme="minorHAnsi"/>
          <w:sz w:val="24"/>
          <w:szCs w:val="24"/>
        </w:rPr>
        <w:t>in centre or their docto</w:t>
      </w:r>
      <w:r w:rsidRPr="00025EE9">
        <w:rPr>
          <w:rFonts w:ascii="SassoonPrimaryInfant" w:hAnsi="SassoonPrimaryInfant" w:cstheme="minorHAnsi"/>
          <w:sz w:val="24"/>
          <w:szCs w:val="24"/>
        </w:rPr>
        <w:t xml:space="preserve">r for an answer or seeking advice from the PSHE Lead, Head teacher or Safeguarding officer. </w:t>
      </w:r>
    </w:p>
    <w:p w14:paraId="4CBD3062" w14:textId="2C3FD9D8" w:rsidR="00CA72A7" w:rsidRPr="00025EE9" w:rsidRDefault="00CA72A7" w:rsidP="00025EE9">
      <w:pPr>
        <w:pStyle w:val="ListParagraph"/>
        <w:numPr>
          <w:ilvl w:val="0"/>
          <w:numId w:val="36"/>
        </w:numPr>
        <w:rPr>
          <w:rFonts w:ascii="SassoonPrimaryInfant" w:hAnsi="SassoonPrimaryInfant" w:cstheme="minorHAnsi"/>
          <w:b/>
          <w:i/>
          <w:color w:val="FF0000"/>
          <w:sz w:val="24"/>
          <w:szCs w:val="24"/>
        </w:rPr>
      </w:pPr>
      <w:r w:rsidRPr="00025EE9">
        <w:rPr>
          <w:rFonts w:ascii="SassoonPrimaryInfant" w:hAnsi="SassoonPrimaryInfant" w:cstheme="minorHAnsi"/>
          <w:sz w:val="24"/>
          <w:szCs w:val="24"/>
        </w:rPr>
        <w:t>During PSHE lessons and discussions</w:t>
      </w:r>
      <w:r w:rsidR="00902432" w:rsidRPr="00025EE9">
        <w:rPr>
          <w:rFonts w:ascii="SassoonPrimaryInfant" w:hAnsi="SassoonPrimaryInfant" w:cstheme="minorHAnsi"/>
          <w:sz w:val="24"/>
          <w:szCs w:val="24"/>
        </w:rPr>
        <w:t>,</w:t>
      </w:r>
      <w:r w:rsidRPr="00025EE9">
        <w:rPr>
          <w:rFonts w:ascii="SassoonPrimaryInfant" w:hAnsi="SassoonPrimaryInfant" w:cstheme="minorHAnsi"/>
          <w:sz w:val="24"/>
          <w:szCs w:val="24"/>
        </w:rPr>
        <w:t xml:space="preserve"> staff will establish clear ground rules with pupils to ensure pupils feel safe, listened </w:t>
      </w:r>
      <w:proofErr w:type="gramStart"/>
      <w:r w:rsidRPr="00025EE9">
        <w:rPr>
          <w:rFonts w:ascii="SassoonPrimaryInfant" w:hAnsi="SassoonPrimaryInfant" w:cstheme="minorHAnsi"/>
          <w:sz w:val="24"/>
          <w:szCs w:val="24"/>
        </w:rPr>
        <w:t>to</w:t>
      </w:r>
      <w:proofErr w:type="gramEnd"/>
      <w:r w:rsidRPr="00025EE9">
        <w:rPr>
          <w:rFonts w:ascii="SassoonPrimaryInfant" w:hAnsi="SassoonPrimaryInfant" w:cstheme="minorHAnsi"/>
          <w:sz w:val="24"/>
          <w:szCs w:val="24"/>
        </w:rPr>
        <w:t xml:space="preserve"> and supported. Although most aspects of RSE teaching will be delivered to mixed gender groups, some aspects will be split into single gender groups</w:t>
      </w:r>
      <w:r w:rsidR="00902432" w:rsidRPr="00025EE9">
        <w:rPr>
          <w:rFonts w:ascii="SassoonPrimaryInfant" w:hAnsi="SassoonPrimaryInfant" w:cstheme="minorHAnsi"/>
          <w:sz w:val="24"/>
          <w:szCs w:val="24"/>
        </w:rPr>
        <w:t>,</w:t>
      </w:r>
      <w:r w:rsidRPr="00025EE9">
        <w:rPr>
          <w:rFonts w:ascii="SassoonPrimaryInfant" w:hAnsi="SassoonPrimaryInfant" w:cstheme="minorHAnsi"/>
          <w:sz w:val="24"/>
          <w:szCs w:val="24"/>
        </w:rPr>
        <w:t xml:space="preserve"> </w:t>
      </w:r>
      <w:proofErr w:type="gramStart"/>
      <w:r w:rsidRPr="00025EE9">
        <w:rPr>
          <w:rFonts w:ascii="SassoonPrimaryInfant" w:hAnsi="SassoonPrimaryInfant" w:cstheme="minorHAnsi"/>
          <w:sz w:val="24"/>
          <w:szCs w:val="24"/>
        </w:rPr>
        <w:t>e.g</w:t>
      </w:r>
      <w:r w:rsidR="00034B87" w:rsidRPr="00025EE9">
        <w:rPr>
          <w:rFonts w:ascii="SassoonPrimaryInfant" w:hAnsi="SassoonPrimaryInfant" w:cstheme="minorHAnsi"/>
          <w:sz w:val="24"/>
          <w:szCs w:val="24"/>
        </w:rPr>
        <w:t>.</w:t>
      </w:r>
      <w:proofErr w:type="gramEnd"/>
      <w:r w:rsidR="00034B87" w:rsidRPr="00025EE9">
        <w:rPr>
          <w:rFonts w:ascii="SassoonPrimaryInfant" w:hAnsi="SassoonPrimaryInfant" w:cstheme="minorHAnsi"/>
          <w:sz w:val="24"/>
          <w:szCs w:val="24"/>
        </w:rPr>
        <w:t xml:space="preserve"> p</w:t>
      </w:r>
      <w:r w:rsidRPr="00025EE9">
        <w:rPr>
          <w:rFonts w:ascii="SassoonPrimaryInfant" w:hAnsi="SassoonPrimaryInfant" w:cstheme="minorHAnsi"/>
          <w:sz w:val="24"/>
          <w:szCs w:val="24"/>
        </w:rPr>
        <w:t>uberty lesson</w:t>
      </w:r>
      <w:r w:rsidR="00034B87" w:rsidRPr="00025EE9">
        <w:rPr>
          <w:rFonts w:ascii="SassoonPrimaryInfant" w:hAnsi="SassoonPrimaryInfant" w:cstheme="minorHAnsi"/>
          <w:sz w:val="24"/>
          <w:szCs w:val="24"/>
        </w:rPr>
        <w:t>s</w:t>
      </w:r>
      <w:r w:rsidRPr="00025EE9">
        <w:rPr>
          <w:rFonts w:ascii="SassoonPrimaryInfant" w:hAnsi="SassoonPrimaryInfant" w:cstheme="minorHAnsi"/>
          <w:sz w:val="24"/>
          <w:szCs w:val="24"/>
        </w:rPr>
        <w:t xml:space="preserve"> in Year </w:t>
      </w:r>
      <w:r w:rsidR="00902432" w:rsidRPr="00025EE9">
        <w:rPr>
          <w:rFonts w:ascii="SassoonPrimaryInfant" w:hAnsi="SassoonPrimaryInfant" w:cstheme="minorHAnsi"/>
          <w:sz w:val="24"/>
          <w:szCs w:val="24"/>
        </w:rPr>
        <w:t>6</w:t>
      </w:r>
      <w:r w:rsidRPr="00025EE9">
        <w:rPr>
          <w:rFonts w:ascii="SassoonPrimaryInfant" w:hAnsi="SassoonPrimaryInfant" w:cstheme="minorHAnsi"/>
          <w:sz w:val="24"/>
          <w:szCs w:val="24"/>
        </w:rPr>
        <w:t>.</w:t>
      </w:r>
    </w:p>
    <w:p w14:paraId="10F5EC8E" w14:textId="2AC796AC" w:rsidR="00CA72A7" w:rsidRPr="00025EE9" w:rsidRDefault="00CA72A7" w:rsidP="00025EE9">
      <w:pPr>
        <w:pStyle w:val="ListParagraph"/>
        <w:numPr>
          <w:ilvl w:val="0"/>
          <w:numId w:val="36"/>
        </w:numPr>
        <w:rPr>
          <w:rFonts w:ascii="SassoonPrimaryInfant" w:hAnsi="SassoonPrimaryInfant" w:cstheme="minorHAnsi"/>
          <w:sz w:val="24"/>
          <w:szCs w:val="24"/>
        </w:rPr>
      </w:pPr>
      <w:r w:rsidRPr="00025EE9">
        <w:rPr>
          <w:rFonts w:ascii="SassoonPrimaryInfant" w:hAnsi="SassoonPrimaryInfant" w:cstheme="minorHAnsi"/>
          <w:sz w:val="24"/>
          <w:szCs w:val="24"/>
        </w:rPr>
        <w:t xml:space="preserve">We will address gender issues to reduce gender stereotyping and broaden views of gender roles and expectations, </w:t>
      </w:r>
      <w:proofErr w:type="gramStart"/>
      <w:r w:rsidRPr="00025EE9">
        <w:rPr>
          <w:rFonts w:ascii="SassoonPrimaryInfant" w:hAnsi="SassoonPrimaryInfant" w:cstheme="minorHAnsi"/>
          <w:sz w:val="24"/>
          <w:szCs w:val="24"/>
        </w:rPr>
        <w:t>e.g.</w:t>
      </w:r>
      <w:proofErr w:type="gramEnd"/>
      <w:r w:rsidRPr="00025EE9">
        <w:rPr>
          <w:rFonts w:ascii="SassoonPrimaryInfant" w:hAnsi="SassoonPrimaryInfant" w:cstheme="minorHAnsi"/>
          <w:sz w:val="24"/>
          <w:szCs w:val="24"/>
        </w:rPr>
        <w:t xml:space="preserve"> it is acceptable f</w:t>
      </w:r>
      <w:r w:rsidR="00902432" w:rsidRPr="00025EE9">
        <w:rPr>
          <w:rFonts w:ascii="SassoonPrimaryInfant" w:hAnsi="SassoonPrimaryInfant" w:cstheme="minorHAnsi"/>
          <w:sz w:val="24"/>
          <w:szCs w:val="24"/>
        </w:rPr>
        <w:t>or boys to show emotion and cry</w:t>
      </w:r>
      <w:r w:rsidRPr="00025EE9">
        <w:rPr>
          <w:rFonts w:ascii="SassoonPrimaryInfant" w:hAnsi="SassoonPrimaryInfant" w:cstheme="minorHAnsi"/>
          <w:sz w:val="24"/>
          <w:szCs w:val="24"/>
        </w:rPr>
        <w:t xml:space="preserve"> and girls to have high </w:t>
      </w:r>
      <w:r w:rsidR="00034B87" w:rsidRPr="00025EE9">
        <w:rPr>
          <w:rFonts w:ascii="SassoonPrimaryInfant" w:hAnsi="SassoonPrimaryInfant" w:cstheme="minorHAnsi"/>
          <w:sz w:val="24"/>
          <w:szCs w:val="24"/>
        </w:rPr>
        <w:t>career</w:t>
      </w:r>
      <w:r w:rsidRPr="00025EE9">
        <w:rPr>
          <w:rFonts w:ascii="SassoonPrimaryInfant" w:hAnsi="SassoonPrimaryInfant" w:cstheme="minorHAnsi"/>
          <w:sz w:val="24"/>
          <w:szCs w:val="24"/>
        </w:rPr>
        <w:t xml:space="preserve"> aspirations.</w:t>
      </w:r>
    </w:p>
    <w:p w14:paraId="4580CBF7" w14:textId="7079F5DD" w:rsidR="00CA72A7" w:rsidRPr="00025EE9" w:rsidRDefault="00CA72A7" w:rsidP="00025EE9">
      <w:pPr>
        <w:pStyle w:val="ListParagraph"/>
        <w:numPr>
          <w:ilvl w:val="0"/>
          <w:numId w:val="36"/>
        </w:numPr>
        <w:rPr>
          <w:rFonts w:ascii="SassoonPrimaryInfant" w:hAnsi="SassoonPrimaryInfant" w:cstheme="minorHAnsi"/>
          <w:b/>
          <w:i/>
          <w:color w:val="FF0000"/>
          <w:sz w:val="24"/>
          <w:szCs w:val="24"/>
        </w:rPr>
      </w:pPr>
      <w:r w:rsidRPr="00025EE9">
        <w:rPr>
          <w:rFonts w:ascii="SassoonPrimaryInfant" w:hAnsi="SassoonPrimaryInfant" w:cstheme="minorHAnsi"/>
          <w:sz w:val="24"/>
          <w:szCs w:val="24"/>
        </w:rPr>
        <w:t>We will encourage and support communication between genders and improve understanding by girls and boys playing and working together.</w:t>
      </w:r>
      <w:r w:rsidR="00902432" w:rsidRPr="00025EE9">
        <w:rPr>
          <w:rFonts w:ascii="SassoonPrimaryInfant" w:hAnsi="SassoonPrimaryInfant"/>
          <w:sz w:val="24"/>
          <w:szCs w:val="24"/>
        </w:rPr>
        <w:t xml:space="preserve"> See equality policy. </w:t>
      </w:r>
    </w:p>
    <w:p w14:paraId="791DAE66" w14:textId="77777777" w:rsidR="00CA72A7" w:rsidRPr="00A80E52" w:rsidRDefault="00CA72A7" w:rsidP="00CA72A7">
      <w:pPr>
        <w:pStyle w:val="Default"/>
        <w:rPr>
          <w:rFonts w:ascii="SassoonPrimaryInfant" w:hAnsi="SassoonPrimaryInfant" w:cstheme="minorHAnsi"/>
          <w:b/>
          <w:bCs/>
        </w:rPr>
      </w:pPr>
    </w:p>
    <w:p w14:paraId="02B87FEF" w14:textId="73712F49" w:rsidR="00CA72A7" w:rsidRPr="00025EE9" w:rsidRDefault="00CA72A7" w:rsidP="00CA72A7">
      <w:pPr>
        <w:pStyle w:val="Default"/>
        <w:rPr>
          <w:rFonts w:ascii="SassoonPrimaryInfant" w:hAnsi="SassoonPrimaryInfant" w:cstheme="minorHAnsi"/>
          <w:b/>
          <w:bCs/>
          <w:color w:val="4472C4" w:themeColor="accent1"/>
          <w:u w:val="single"/>
        </w:rPr>
      </w:pPr>
      <w:r w:rsidRPr="00025EE9">
        <w:rPr>
          <w:rFonts w:ascii="SassoonPrimaryInfant" w:hAnsi="SassoonPrimaryInfant" w:cstheme="minorHAnsi"/>
          <w:b/>
          <w:bCs/>
          <w:color w:val="4472C4" w:themeColor="accent1"/>
          <w:u w:val="single"/>
        </w:rPr>
        <w:t>Safeguarding</w:t>
      </w:r>
    </w:p>
    <w:p w14:paraId="582FEF57" w14:textId="77777777" w:rsidR="00A80E52" w:rsidRPr="00A80E52" w:rsidRDefault="00A80E52" w:rsidP="00CA72A7">
      <w:pPr>
        <w:pStyle w:val="Default"/>
        <w:rPr>
          <w:rFonts w:ascii="SassoonPrimaryInfant" w:hAnsi="SassoonPrimaryInfant" w:cstheme="minorHAnsi"/>
          <w:b/>
          <w:bCs/>
          <w:u w:val="single"/>
        </w:rPr>
      </w:pPr>
    </w:p>
    <w:p w14:paraId="7B10B77B" w14:textId="416F93DE" w:rsidR="00CA72A7" w:rsidRPr="00A80E52" w:rsidRDefault="00CA72A7" w:rsidP="00CA72A7">
      <w:pPr>
        <w:pStyle w:val="Default"/>
        <w:rPr>
          <w:rFonts w:ascii="SassoonPrimaryInfant" w:hAnsi="SassoonPrimaryInfant" w:cstheme="minorHAnsi"/>
          <w:bCs/>
        </w:rPr>
      </w:pPr>
      <w:r w:rsidRPr="00A80E52">
        <w:rPr>
          <w:rFonts w:ascii="SassoonPrimaryInfant" w:hAnsi="SassoonPrimaryInfant" w:cstheme="minorHAnsi"/>
          <w:bCs/>
        </w:rPr>
        <w:t>All staff will be trained in safeguarding. Teachers are aware that effective RSE</w:t>
      </w:r>
      <w:r w:rsidR="00902432" w:rsidRPr="00A80E52">
        <w:rPr>
          <w:rFonts w:ascii="SassoonPrimaryInfant" w:hAnsi="SassoonPrimaryInfant" w:cstheme="minorHAnsi"/>
          <w:bCs/>
        </w:rPr>
        <w:t>,</w:t>
      </w:r>
      <w:r w:rsidRPr="00A80E52">
        <w:rPr>
          <w:rFonts w:ascii="SassoonPrimaryInfant" w:hAnsi="SassoonPrimaryInfant" w:cstheme="minorHAnsi"/>
          <w:bCs/>
        </w:rPr>
        <w:t xml:space="preserve"> which brings an understanding of what is and what is not appropriate in a relationship</w:t>
      </w:r>
      <w:r w:rsidR="00902432" w:rsidRPr="00A80E52">
        <w:rPr>
          <w:rFonts w:ascii="SassoonPrimaryInfant" w:hAnsi="SassoonPrimaryInfant" w:cstheme="minorHAnsi"/>
          <w:bCs/>
        </w:rPr>
        <w:t>,</w:t>
      </w:r>
      <w:r w:rsidRPr="00A80E52">
        <w:rPr>
          <w:rFonts w:ascii="SassoonPrimaryInfant" w:hAnsi="SassoonPrimaryInfant" w:cstheme="minorHAnsi"/>
          <w:bCs/>
        </w:rPr>
        <w:t xml:space="preserve"> can </w:t>
      </w:r>
      <w:r w:rsidR="00902432" w:rsidRPr="00A80E52">
        <w:rPr>
          <w:rFonts w:ascii="SassoonPrimaryInfant" w:hAnsi="SassoonPrimaryInfant" w:cstheme="minorHAnsi"/>
          <w:bCs/>
        </w:rPr>
        <w:t>lead to a disclosure of a child-</w:t>
      </w:r>
      <w:r w:rsidRPr="00A80E52">
        <w:rPr>
          <w:rFonts w:ascii="SassoonPrimaryInfant" w:hAnsi="SassoonPrimaryInfant" w:cstheme="minorHAnsi"/>
          <w:bCs/>
        </w:rPr>
        <w:t>protection issue. In this situation</w:t>
      </w:r>
      <w:r w:rsidR="00902432" w:rsidRPr="00A80E52">
        <w:rPr>
          <w:rFonts w:ascii="SassoonPrimaryInfant" w:hAnsi="SassoonPrimaryInfant" w:cstheme="minorHAnsi"/>
          <w:bCs/>
        </w:rPr>
        <w:t>,</w:t>
      </w:r>
      <w:r w:rsidRPr="00A80E52">
        <w:rPr>
          <w:rFonts w:ascii="SassoonPrimaryInfant" w:hAnsi="SassoonPrimaryInfant" w:cstheme="minorHAnsi"/>
          <w:bCs/>
        </w:rPr>
        <w:t xml:space="preserve"> staff should follow internal safeguarding policies including informing the safeguarding lead. Prior to teaching, teachers will consult with the designated </w:t>
      </w:r>
      <w:r w:rsidR="00902432" w:rsidRPr="00A80E52">
        <w:rPr>
          <w:rFonts w:ascii="SassoonPrimaryInfant" w:hAnsi="SassoonPrimaryInfant" w:cstheme="minorHAnsi"/>
          <w:bCs/>
        </w:rPr>
        <w:t>s</w:t>
      </w:r>
      <w:r w:rsidRPr="00A80E52">
        <w:rPr>
          <w:rFonts w:ascii="SassoonPrimaryInfant" w:hAnsi="SassoonPrimaryInfant" w:cstheme="minorHAnsi"/>
          <w:bCs/>
        </w:rPr>
        <w:t xml:space="preserve">afeguarding </w:t>
      </w:r>
      <w:proofErr w:type="gramStart"/>
      <w:r w:rsidR="00902432" w:rsidRPr="00A80E52">
        <w:rPr>
          <w:rFonts w:ascii="SassoonPrimaryInfant" w:hAnsi="SassoonPrimaryInfant" w:cstheme="minorHAnsi"/>
          <w:bCs/>
        </w:rPr>
        <w:t>l</w:t>
      </w:r>
      <w:r w:rsidRPr="00A80E52">
        <w:rPr>
          <w:rFonts w:ascii="SassoonPrimaryInfant" w:hAnsi="SassoonPrimaryInfant" w:cstheme="minorHAnsi"/>
          <w:bCs/>
        </w:rPr>
        <w:t>ead</w:t>
      </w:r>
      <w:proofErr w:type="gramEnd"/>
      <w:r w:rsidRPr="00A80E52">
        <w:rPr>
          <w:rFonts w:ascii="SassoonPrimaryInfant" w:hAnsi="SassoonPrimaryInfant" w:cstheme="minorHAnsi"/>
          <w:bCs/>
        </w:rPr>
        <w:t xml:space="preserve"> to ensure that issues can be addressed prior to the teaching of the subject and appropriate differentiation can be made. </w:t>
      </w:r>
    </w:p>
    <w:p w14:paraId="01B1104D" w14:textId="24D9BE5D" w:rsidR="00CA72A7" w:rsidRPr="00A80E52" w:rsidRDefault="00CA72A7" w:rsidP="00CA72A7">
      <w:pPr>
        <w:rPr>
          <w:rFonts w:ascii="SassoonPrimaryInfant" w:hAnsi="SassoonPrimaryInfant" w:cstheme="minorHAnsi"/>
          <w:noProof/>
          <w:sz w:val="24"/>
          <w:szCs w:val="24"/>
        </w:rPr>
      </w:pPr>
      <w:r w:rsidRPr="00A80E52">
        <w:rPr>
          <w:rFonts w:ascii="SassoonPrimaryInfant" w:hAnsi="SassoonPrimaryInfant" w:cstheme="minorHAnsi"/>
          <w:noProof/>
          <w:sz w:val="24"/>
          <w:szCs w:val="24"/>
        </w:rPr>
        <w:t>The school is committed to working towards equality, promoting positiv</w:t>
      </w:r>
      <w:r w:rsidR="00421A19" w:rsidRPr="00A80E52">
        <w:rPr>
          <w:rFonts w:ascii="SassoonPrimaryInfant" w:hAnsi="SassoonPrimaryInfant" w:cstheme="minorHAnsi"/>
          <w:noProof/>
          <w:sz w:val="24"/>
          <w:szCs w:val="24"/>
        </w:rPr>
        <w:t>e approaches to difference</w:t>
      </w:r>
      <w:r w:rsidRPr="00A80E52">
        <w:rPr>
          <w:rFonts w:ascii="SassoonPrimaryInfant" w:hAnsi="SassoonPrimaryInfant" w:cstheme="minorHAnsi"/>
          <w:noProof/>
          <w:sz w:val="24"/>
          <w:szCs w:val="24"/>
        </w:rPr>
        <w:t xml:space="preserve"> and fostering respect for people of all cultural and social backgrounds whatever their age, sexuality,</w:t>
      </w:r>
      <w:r w:rsidR="00421A19" w:rsidRPr="00A80E52">
        <w:rPr>
          <w:rFonts w:ascii="SassoonPrimaryInfant" w:hAnsi="SassoonPrimaryInfant" w:cstheme="minorHAnsi"/>
          <w:noProof/>
          <w:sz w:val="24"/>
          <w:szCs w:val="24"/>
        </w:rPr>
        <w:t xml:space="preserve"> </w:t>
      </w:r>
      <w:r w:rsidRPr="00A80E52">
        <w:rPr>
          <w:rFonts w:ascii="SassoonPrimaryInfant" w:hAnsi="SassoonPrimaryInfant" w:cstheme="minorHAnsi"/>
          <w:noProof/>
          <w:sz w:val="24"/>
          <w:szCs w:val="24"/>
        </w:rPr>
        <w:t xml:space="preserve">faith, ethnicity, gender, disability or additional educational need.  Developing positive relationships between pupils of all backgrounds is an essential aspect of the work of the school. We will ensure that all young people receive </w:t>
      </w:r>
      <w:r w:rsidR="00421A19" w:rsidRPr="00A80E52">
        <w:rPr>
          <w:rFonts w:ascii="SassoonPrimaryInfant" w:hAnsi="SassoonPrimaryInfant" w:cstheme="minorHAnsi"/>
          <w:noProof/>
          <w:sz w:val="24"/>
          <w:szCs w:val="24"/>
        </w:rPr>
        <w:t>Relationships and Sex education</w:t>
      </w:r>
      <w:r w:rsidRPr="00A80E52">
        <w:rPr>
          <w:rFonts w:ascii="SassoonPrimaryInfant" w:hAnsi="SassoonPrimaryInfant" w:cstheme="minorHAnsi"/>
          <w:noProof/>
          <w:sz w:val="24"/>
          <w:szCs w:val="24"/>
        </w:rPr>
        <w:t xml:space="preserve"> and we will offer provision appropriate to the particular needs of all our students. We will respond to parental requests and concerns and will take specialist advice where necessary.</w:t>
      </w:r>
    </w:p>
    <w:p w14:paraId="00CB07C2" w14:textId="54200215" w:rsidR="00CA72A7" w:rsidRDefault="00CA72A7" w:rsidP="00CA72A7">
      <w:pPr>
        <w:rPr>
          <w:rFonts w:ascii="SassoonPrimaryInfant" w:hAnsi="SassoonPrimaryInfant" w:cstheme="minorHAnsi"/>
          <w:sz w:val="24"/>
          <w:szCs w:val="24"/>
        </w:rPr>
      </w:pPr>
    </w:p>
    <w:p w14:paraId="6AFCB678" w14:textId="77777777" w:rsidR="00A80E52" w:rsidRPr="00A80E52" w:rsidRDefault="00A80E52" w:rsidP="00CA72A7">
      <w:pPr>
        <w:rPr>
          <w:rFonts w:ascii="SassoonPrimaryInfant" w:hAnsi="SassoonPrimaryInfant" w:cstheme="minorHAnsi"/>
          <w:sz w:val="24"/>
          <w:szCs w:val="24"/>
        </w:rPr>
      </w:pPr>
    </w:p>
    <w:p w14:paraId="07F55049" w14:textId="21D0A55F" w:rsidR="00CA72A7" w:rsidRPr="00A26EF3" w:rsidRDefault="00CA72A7" w:rsidP="00CA72A7">
      <w:pPr>
        <w:spacing w:line="259" w:lineRule="auto"/>
        <w:rPr>
          <w:rFonts w:ascii="SassoonPrimaryInfant" w:hAnsi="SassoonPrimaryInfant" w:cstheme="minorHAnsi"/>
          <w:b/>
          <w:bCs/>
          <w:color w:val="4472C4" w:themeColor="accent1"/>
          <w:sz w:val="24"/>
          <w:szCs w:val="24"/>
          <w:u w:val="single"/>
        </w:rPr>
      </w:pPr>
      <w:r w:rsidRPr="00A26EF3">
        <w:rPr>
          <w:rFonts w:ascii="SassoonPrimaryInfant" w:hAnsi="SassoonPrimaryInfant" w:cstheme="minorHAnsi"/>
          <w:b/>
          <w:bCs/>
          <w:color w:val="4472C4" w:themeColor="accent1"/>
          <w:sz w:val="24"/>
          <w:szCs w:val="24"/>
          <w:u w:val="single"/>
        </w:rPr>
        <w:t>Engaging Stakeholders</w:t>
      </w:r>
    </w:p>
    <w:p w14:paraId="5C6503E7" w14:textId="77777777" w:rsidR="00A80E52" w:rsidRPr="00A80E52" w:rsidRDefault="00A80E52" w:rsidP="00CA72A7">
      <w:pPr>
        <w:spacing w:line="259" w:lineRule="auto"/>
        <w:rPr>
          <w:rFonts w:ascii="SassoonPrimaryInfant" w:hAnsi="SassoonPrimaryInfant" w:cstheme="minorHAnsi"/>
          <w:b/>
          <w:bCs/>
          <w:sz w:val="24"/>
          <w:szCs w:val="24"/>
          <w:u w:val="single"/>
        </w:rPr>
      </w:pPr>
    </w:p>
    <w:p w14:paraId="6915AA79" w14:textId="77777777" w:rsidR="00CA72A7" w:rsidRPr="00A80E52" w:rsidRDefault="00CA72A7" w:rsidP="00CA72A7">
      <w:pPr>
        <w:rPr>
          <w:rFonts w:ascii="SassoonPrimaryInfant" w:hAnsi="SassoonPrimaryInfant" w:cstheme="minorHAnsi"/>
          <w:sz w:val="24"/>
          <w:szCs w:val="24"/>
        </w:rPr>
      </w:pPr>
      <w:r w:rsidRPr="00A80E52">
        <w:rPr>
          <w:rFonts w:ascii="SassoonPrimaryInfant" w:hAnsi="SassoonPrimaryInfant" w:cstheme="minorHAnsi"/>
          <w:sz w:val="24"/>
          <w:szCs w:val="24"/>
        </w:rPr>
        <w:t xml:space="preserve">The school recognises that the parents are key figures in helping their children to cope with the emotional and physical aspects of growing up and therefore have more responsibility in preparing them for challenges and responsibilities which sexual maturity brings. Parents are encouraged to support the school’s RSE and have access to this policy in line with proposed government statutory guidance. </w:t>
      </w:r>
    </w:p>
    <w:p w14:paraId="7F39C63E" w14:textId="421908D7" w:rsidR="00CA72A7" w:rsidRPr="00A80E52" w:rsidRDefault="00CA72A7" w:rsidP="00CA72A7">
      <w:pPr>
        <w:rPr>
          <w:rFonts w:ascii="SassoonPrimaryInfant" w:hAnsi="SassoonPrimaryInfant" w:cstheme="minorHAnsi"/>
          <w:sz w:val="24"/>
          <w:szCs w:val="24"/>
        </w:rPr>
      </w:pPr>
      <w:r w:rsidRPr="00A80E52">
        <w:rPr>
          <w:rFonts w:ascii="SassoonPrimaryInfant" w:hAnsi="SassoonPrimaryInfant" w:cstheme="minorHAnsi"/>
          <w:sz w:val="24"/>
          <w:szCs w:val="24"/>
        </w:rPr>
        <w:t>Parents are key part</w:t>
      </w:r>
      <w:r w:rsidR="00421A19" w:rsidRPr="00A80E52">
        <w:rPr>
          <w:rFonts w:ascii="SassoonPrimaryInfant" w:hAnsi="SassoonPrimaryInfant" w:cstheme="minorHAnsi"/>
          <w:sz w:val="24"/>
          <w:szCs w:val="24"/>
        </w:rPr>
        <w:t>ners in supporting the school in</w:t>
      </w:r>
      <w:r w:rsidRPr="00A80E52">
        <w:rPr>
          <w:rFonts w:ascii="SassoonPrimaryInfant" w:hAnsi="SassoonPrimaryInfant" w:cstheme="minorHAnsi"/>
          <w:sz w:val="24"/>
          <w:szCs w:val="24"/>
        </w:rPr>
        <w:t>:</w:t>
      </w:r>
    </w:p>
    <w:p w14:paraId="66772637" w14:textId="54FA8958" w:rsidR="00CA72A7" w:rsidRPr="00A26EF3" w:rsidRDefault="00CA72A7" w:rsidP="00A26EF3">
      <w:pPr>
        <w:pStyle w:val="ListParagraph"/>
        <w:numPr>
          <w:ilvl w:val="0"/>
          <w:numId w:val="37"/>
        </w:numPr>
        <w:rPr>
          <w:rFonts w:ascii="SassoonPrimaryInfant" w:hAnsi="SassoonPrimaryInfant" w:cstheme="minorHAnsi"/>
          <w:sz w:val="24"/>
          <w:szCs w:val="24"/>
        </w:rPr>
      </w:pPr>
      <w:r w:rsidRPr="00A26EF3">
        <w:rPr>
          <w:rFonts w:ascii="SassoonPrimaryInfant" w:hAnsi="SassoonPrimaryInfant" w:cstheme="minorHAnsi"/>
          <w:sz w:val="24"/>
          <w:szCs w:val="24"/>
        </w:rPr>
        <w:t>Maintaining the culture and ethos of the family</w:t>
      </w:r>
      <w:r w:rsidR="00421A19" w:rsidRPr="00A26EF3">
        <w:rPr>
          <w:rFonts w:ascii="SassoonPrimaryInfant" w:hAnsi="SassoonPrimaryInfant" w:cstheme="minorHAnsi"/>
          <w:sz w:val="24"/>
          <w:szCs w:val="24"/>
        </w:rPr>
        <w:t>.</w:t>
      </w:r>
    </w:p>
    <w:p w14:paraId="5D273DEB" w14:textId="5D5E1793" w:rsidR="00CA72A7" w:rsidRPr="00A26EF3" w:rsidRDefault="00CA72A7" w:rsidP="00A26EF3">
      <w:pPr>
        <w:pStyle w:val="ListParagraph"/>
        <w:numPr>
          <w:ilvl w:val="0"/>
          <w:numId w:val="37"/>
        </w:numPr>
        <w:rPr>
          <w:rFonts w:ascii="SassoonPrimaryInfant" w:hAnsi="SassoonPrimaryInfant" w:cstheme="minorHAnsi"/>
          <w:sz w:val="24"/>
          <w:szCs w:val="24"/>
        </w:rPr>
      </w:pPr>
      <w:r w:rsidRPr="00A26EF3">
        <w:rPr>
          <w:rFonts w:ascii="SassoonPrimaryInfant" w:hAnsi="SassoonPrimaryInfant" w:cstheme="minorHAnsi"/>
          <w:sz w:val="24"/>
          <w:szCs w:val="24"/>
        </w:rPr>
        <w:lastRenderedPageBreak/>
        <w:t>Helping their children cope with the emotional and physical aspects of growing up</w:t>
      </w:r>
      <w:r w:rsidR="00421A19" w:rsidRPr="00A26EF3">
        <w:rPr>
          <w:rFonts w:ascii="SassoonPrimaryInfant" w:hAnsi="SassoonPrimaryInfant" w:cstheme="minorHAnsi"/>
          <w:sz w:val="24"/>
          <w:szCs w:val="24"/>
        </w:rPr>
        <w:t>.</w:t>
      </w:r>
    </w:p>
    <w:p w14:paraId="457F4526" w14:textId="61871678" w:rsidR="00CA72A7" w:rsidRPr="00A26EF3" w:rsidRDefault="00CA72A7" w:rsidP="00A26EF3">
      <w:pPr>
        <w:pStyle w:val="ListParagraph"/>
        <w:numPr>
          <w:ilvl w:val="0"/>
          <w:numId w:val="37"/>
        </w:numPr>
        <w:rPr>
          <w:rFonts w:ascii="SassoonPrimaryInfant" w:hAnsi="SassoonPrimaryInfant" w:cstheme="minorHAnsi"/>
          <w:sz w:val="24"/>
          <w:szCs w:val="24"/>
        </w:rPr>
      </w:pPr>
      <w:r w:rsidRPr="00A26EF3">
        <w:rPr>
          <w:rFonts w:ascii="SassoonPrimaryInfant" w:hAnsi="SassoonPrimaryInfant" w:cstheme="minorHAnsi"/>
          <w:sz w:val="24"/>
          <w:szCs w:val="24"/>
        </w:rPr>
        <w:t>Preparing them for the challenges and responsibilities that sexual maturity brings</w:t>
      </w:r>
      <w:r w:rsidR="00421A19" w:rsidRPr="00A26EF3">
        <w:rPr>
          <w:rFonts w:ascii="SassoonPrimaryInfant" w:hAnsi="SassoonPrimaryInfant" w:cstheme="minorHAnsi"/>
          <w:sz w:val="24"/>
          <w:szCs w:val="24"/>
        </w:rPr>
        <w:t>.</w:t>
      </w:r>
    </w:p>
    <w:p w14:paraId="01C59EA5" w14:textId="77777777" w:rsidR="00E9259C" w:rsidRPr="00A26EF3" w:rsidRDefault="00E9259C" w:rsidP="00A26EF3">
      <w:pPr>
        <w:pStyle w:val="ListParagraph"/>
        <w:numPr>
          <w:ilvl w:val="0"/>
          <w:numId w:val="37"/>
        </w:numPr>
        <w:rPr>
          <w:rFonts w:ascii="SassoonPrimaryInfant" w:hAnsi="SassoonPrimaryInfant" w:cstheme="minorHAnsi"/>
          <w:sz w:val="24"/>
          <w:szCs w:val="24"/>
        </w:rPr>
      </w:pPr>
      <w:r w:rsidRPr="00A26EF3">
        <w:rPr>
          <w:rFonts w:ascii="SassoonPrimaryInfant" w:hAnsi="SassoonPrimaryInfant" w:cstheme="minorHAnsi"/>
          <w:sz w:val="24"/>
          <w:szCs w:val="24"/>
        </w:rPr>
        <w:t>Teaching their children about Relationships and Sex.</w:t>
      </w:r>
    </w:p>
    <w:p w14:paraId="3E8CA868" w14:textId="0151BE68" w:rsidR="00CA72A7" w:rsidRPr="00A26EF3" w:rsidRDefault="00CA72A7" w:rsidP="00A26EF3">
      <w:pPr>
        <w:pStyle w:val="ListParagraph"/>
        <w:numPr>
          <w:ilvl w:val="0"/>
          <w:numId w:val="37"/>
        </w:numPr>
        <w:rPr>
          <w:rFonts w:ascii="SassoonPrimaryInfant" w:hAnsi="SassoonPrimaryInfant" w:cstheme="minorHAnsi"/>
          <w:sz w:val="24"/>
          <w:szCs w:val="24"/>
        </w:rPr>
      </w:pPr>
      <w:r w:rsidRPr="00A26EF3">
        <w:rPr>
          <w:rFonts w:ascii="SassoonPrimaryInfant" w:hAnsi="SassoonPrimaryInfant" w:cstheme="minorHAnsi"/>
          <w:sz w:val="24"/>
          <w:szCs w:val="24"/>
        </w:rPr>
        <w:t>Identifying issues</w:t>
      </w:r>
      <w:r w:rsidR="00421A19" w:rsidRPr="00A26EF3">
        <w:rPr>
          <w:rFonts w:ascii="SassoonPrimaryInfant" w:hAnsi="SassoonPrimaryInfant" w:cstheme="minorHAnsi"/>
          <w:sz w:val="24"/>
          <w:szCs w:val="24"/>
        </w:rPr>
        <w:t>.</w:t>
      </w:r>
    </w:p>
    <w:p w14:paraId="38025E9E" w14:textId="77777777" w:rsidR="00421A19" w:rsidRPr="00A80E52" w:rsidRDefault="00421A19" w:rsidP="00421A19">
      <w:pPr>
        <w:pStyle w:val="ListParagraph"/>
        <w:spacing w:after="0" w:line="240" w:lineRule="auto"/>
        <w:ind w:left="1080"/>
        <w:contextualSpacing w:val="0"/>
        <w:rPr>
          <w:rFonts w:ascii="SassoonPrimaryInfant" w:hAnsi="SassoonPrimaryInfant" w:cstheme="minorHAnsi"/>
          <w:sz w:val="24"/>
          <w:szCs w:val="24"/>
        </w:rPr>
      </w:pPr>
    </w:p>
    <w:p w14:paraId="3525834F" w14:textId="23BE56B4" w:rsidR="00CA72A7" w:rsidRPr="00A80E52" w:rsidRDefault="00CA72A7" w:rsidP="00CA72A7">
      <w:pPr>
        <w:rPr>
          <w:rFonts w:ascii="SassoonPrimaryInfant" w:hAnsi="SassoonPrimaryInfant" w:cstheme="minorHAnsi"/>
          <w:sz w:val="24"/>
          <w:szCs w:val="24"/>
        </w:rPr>
      </w:pPr>
      <w:r w:rsidRPr="00A80E52">
        <w:rPr>
          <w:rFonts w:ascii="SassoonPrimaryInfant" w:hAnsi="SassoonPrimaryInfant" w:cstheme="minorHAnsi"/>
          <w:sz w:val="24"/>
          <w:szCs w:val="24"/>
        </w:rPr>
        <w:t xml:space="preserve">As part of the RSE </w:t>
      </w:r>
      <w:r w:rsidR="00E9259C" w:rsidRPr="00A80E52">
        <w:rPr>
          <w:rFonts w:ascii="SassoonPrimaryInfant" w:hAnsi="SassoonPrimaryInfant" w:cstheme="minorHAnsi"/>
          <w:sz w:val="24"/>
          <w:szCs w:val="24"/>
        </w:rPr>
        <w:t>curriculum,</w:t>
      </w:r>
      <w:r w:rsidRPr="00A80E52">
        <w:rPr>
          <w:rFonts w:ascii="SassoonPrimaryInfant" w:hAnsi="SassoonPrimaryInfant" w:cstheme="minorHAnsi"/>
          <w:sz w:val="24"/>
          <w:szCs w:val="24"/>
        </w:rPr>
        <w:t xml:space="preserve"> we will support our parents to: </w:t>
      </w:r>
    </w:p>
    <w:p w14:paraId="7B2B4C41" w14:textId="1FEFEFEA" w:rsidR="00CA72A7" w:rsidRPr="00A26EF3" w:rsidRDefault="00CA72A7" w:rsidP="00A26EF3">
      <w:pPr>
        <w:pStyle w:val="ListParagraph"/>
        <w:numPr>
          <w:ilvl w:val="0"/>
          <w:numId w:val="38"/>
        </w:numPr>
        <w:rPr>
          <w:rFonts w:ascii="SassoonPrimaryInfant" w:hAnsi="SassoonPrimaryInfant" w:cstheme="minorHAnsi"/>
          <w:b/>
          <w:i/>
          <w:color w:val="4472C4" w:themeColor="accent1"/>
          <w:sz w:val="24"/>
          <w:szCs w:val="24"/>
        </w:rPr>
      </w:pPr>
      <w:r w:rsidRPr="00A26EF3">
        <w:rPr>
          <w:rFonts w:ascii="SassoonPrimaryInfant" w:hAnsi="SassoonPrimaryInfant" w:cstheme="minorHAnsi"/>
          <w:sz w:val="24"/>
          <w:szCs w:val="24"/>
        </w:rPr>
        <w:t>Help children to learn the correct names of the body</w:t>
      </w:r>
      <w:r w:rsidR="00A26EF3">
        <w:rPr>
          <w:rFonts w:ascii="SassoonPrimaryInfant" w:hAnsi="SassoonPrimaryInfant" w:cstheme="minorHAnsi"/>
          <w:sz w:val="24"/>
          <w:szCs w:val="24"/>
        </w:rPr>
        <w:t xml:space="preserve"> </w:t>
      </w:r>
      <w:r w:rsidR="00A26EF3" w:rsidRPr="00A26EF3">
        <w:rPr>
          <w:rFonts w:ascii="SassoonPrimaryInfant" w:hAnsi="SassoonPrimaryInfant" w:cstheme="minorHAnsi"/>
          <w:b/>
          <w:i/>
          <w:color w:val="4472C4" w:themeColor="accent1"/>
          <w:sz w:val="24"/>
          <w:szCs w:val="24"/>
        </w:rPr>
        <w:t>(See PSHE vocabulary document and progression of skills</w:t>
      </w:r>
      <w:r w:rsidR="00A26EF3">
        <w:rPr>
          <w:rFonts w:ascii="SassoonPrimaryInfant" w:hAnsi="SassoonPrimaryInfant" w:cstheme="minorHAnsi"/>
          <w:b/>
          <w:i/>
          <w:color w:val="4472C4" w:themeColor="accent1"/>
          <w:sz w:val="24"/>
          <w:szCs w:val="24"/>
        </w:rPr>
        <w:t>)</w:t>
      </w:r>
      <w:r w:rsidR="00A26EF3" w:rsidRPr="00A26EF3">
        <w:rPr>
          <w:rFonts w:ascii="SassoonPrimaryInfant" w:hAnsi="SassoonPrimaryInfant" w:cstheme="minorHAnsi"/>
          <w:b/>
          <w:i/>
          <w:color w:val="4472C4" w:themeColor="accent1"/>
          <w:sz w:val="24"/>
          <w:szCs w:val="24"/>
        </w:rPr>
        <w:t xml:space="preserve">. </w:t>
      </w:r>
    </w:p>
    <w:p w14:paraId="471962A8" w14:textId="712A3ACF" w:rsidR="00CA72A7" w:rsidRPr="00A26EF3" w:rsidRDefault="00A80E52" w:rsidP="00A26EF3">
      <w:pPr>
        <w:pStyle w:val="ListParagraph"/>
        <w:numPr>
          <w:ilvl w:val="0"/>
          <w:numId w:val="38"/>
        </w:numPr>
        <w:rPr>
          <w:rFonts w:ascii="SassoonPrimaryInfant" w:hAnsi="SassoonPrimaryInfant" w:cstheme="minorHAnsi"/>
          <w:sz w:val="24"/>
          <w:szCs w:val="24"/>
        </w:rPr>
      </w:pPr>
      <w:r w:rsidRPr="00A26EF3">
        <w:rPr>
          <w:rFonts w:ascii="SassoonPrimaryInfant" w:hAnsi="SassoonPrimaryInfant" w:cstheme="minorHAnsi"/>
          <w:sz w:val="24"/>
          <w:szCs w:val="24"/>
        </w:rPr>
        <w:t>Talk</w:t>
      </w:r>
      <w:r w:rsidR="00CA72A7" w:rsidRPr="00A26EF3">
        <w:rPr>
          <w:rFonts w:ascii="SassoonPrimaryInfant" w:hAnsi="SassoonPrimaryInfant" w:cstheme="minorHAnsi"/>
          <w:sz w:val="24"/>
          <w:szCs w:val="24"/>
        </w:rPr>
        <w:t xml:space="preserve"> with their children about feelings and relationships</w:t>
      </w:r>
      <w:r w:rsidR="00421A19" w:rsidRPr="00A26EF3">
        <w:rPr>
          <w:rFonts w:ascii="SassoonPrimaryInfant" w:hAnsi="SassoonPrimaryInfant" w:cstheme="minorHAnsi"/>
          <w:sz w:val="24"/>
          <w:szCs w:val="24"/>
        </w:rPr>
        <w:t>.</w:t>
      </w:r>
    </w:p>
    <w:p w14:paraId="33EAA96A" w14:textId="77777777" w:rsidR="00CA72A7" w:rsidRPr="00A80E52" w:rsidRDefault="00CA72A7" w:rsidP="00CA72A7">
      <w:pPr>
        <w:rPr>
          <w:rFonts w:ascii="SassoonPrimaryInfant" w:hAnsi="SassoonPrimaryInfant" w:cstheme="minorHAnsi"/>
          <w:sz w:val="24"/>
          <w:szCs w:val="24"/>
        </w:rPr>
      </w:pPr>
    </w:p>
    <w:p w14:paraId="4C720DF1" w14:textId="679657D7" w:rsidR="00CA72A7" w:rsidRPr="00A26EF3" w:rsidRDefault="00CA72A7" w:rsidP="00CA72A7">
      <w:pPr>
        <w:rPr>
          <w:rFonts w:ascii="SassoonPrimaryInfant" w:hAnsi="SassoonPrimaryInfant" w:cstheme="minorHAnsi"/>
          <w:i/>
          <w:sz w:val="24"/>
          <w:szCs w:val="24"/>
        </w:rPr>
      </w:pPr>
      <w:r w:rsidRPr="00A26EF3">
        <w:rPr>
          <w:rFonts w:ascii="SassoonPrimaryInfant" w:hAnsi="SassoonPrimaryInfant" w:cstheme="minorHAnsi"/>
          <w:i/>
          <w:sz w:val="24"/>
          <w:szCs w:val="24"/>
        </w:rPr>
        <w:t>Parents will be offered the opportunity to discuss the content and delivery of the programme with the subject co-ordinator</w:t>
      </w:r>
      <w:r w:rsidR="00421A19" w:rsidRPr="00A26EF3">
        <w:rPr>
          <w:rFonts w:ascii="SassoonPrimaryInfant" w:hAnsi="SassoonPrimaryInfant" w:cstheme="minorHAnsi"/>
          <w:i/>
          <w:sz w:val="24"/>
          <w:szCs w:val="24"/>
        </w:rPr>
        <w:t xml:space="preserve"> and Head teacher</w:t>
      </w:r>
      <w:r w:rsidRPr="00A26EF3">
        <w:rPr>
          <w:rFonts w:ascii="SassoonPrimaryInfant" w:hAnsi="SassoonPrimaryInfant" w:cstheme="minorHAnsi"/>
          <w:i/>
          <w:sz w:val="24"/>
          <w:szCs w:val="24"/>
        </w:rPr>
        <w:t>.</w:t>
      </w:r>
    </w:p>
    <w:p w14:paraId="543E4D91" w14:textId="34D56D4B" w:rsidR="00CA72A7" w:rsidRPr="00A80E52" w:rsidRDefault="00CA72A7" w:rsidP="00CA72A7">
      <w:pPr>
        <w:rPr>
          <w:rFonts w:ascii="SassoonPrimaryInfant" w:hAnsi="SassoonPrimaryInfant" w:cstheme="minorHAnsi"/>
          <w:sz w:val="24"/>
          <w:szCs w:val="24"/>
        </w:rPr>
      </w:pPr>
    </w:p>
    <w:p w14:paraId="326B5019" w14:textId="1B4E9DD3" w:rsidR="00CA72A7" w:rsidRPr="00A80E52" w:rsidRDefault="00CA72A7" w:rsidP="00CA72A7">
      <w:pPr>
        <w:rPr>
          <w:rFonts w:ascii="SassoonPrimaryInfant" w:hAnsi="SassoonPrimaryInfant" w:cstheme="minorHAnsi"/>
          <w:sz w:val="24"/>
          <w:szCs w:val="24"/>
        </w:rPr>
      </w:pPr>
      <w:r w:rsidRPr="00A80E52">
        <w:rPr>
          <w:rFonts w:ascii="SassoonPrimaryInfant" w:hAnsi="SassoonPrimaryInfant" w:cstheme="minorHAnsi"/>
          <w:sz w:val="24"/>
          <w:szCs w:val="24"/>
        </w:rPr>
        <w:t>From 1</w:t>
      </w:r>
      <w:r w:rsidRPr="00A80E52">
        <w:rPr>
          <w:rFonts w:ascii="SassoonPrimaryInfant" w:hAnsi="SassoonPrimaryInfant" w:cstheme="minorHAnsi"/>
          <w:sz w:val="24"/>
          <w:szCs w:val="24"/>
          <w:vertAlign w:val="superscript"/>
        </w:rPr>
        <w:t>st</w:t>
      </w:r>
      <w:r w:rsidRPr="00A80E52">
        <w:rPr>
          <w:rFonts w:ascii="SassoonPrimaryInfant" w:hAnsi="SassoonPrimaryInfant" w:cstheme="minorHAnsi"/>
          <w:sz w:val="24"/>
          <w:szCs w:val="24"/>
        </w:rPr>
        <w:t xml:space="preserve"> September 2020</w:t>
      </w:r>
      <w:r w:rsidR="00421A19" w:rsidRPr="00A80E52">
        <w:rPr>
          <w:rFonts w:ascii="SassoonPrimaryInfant" w:hAnsi="SassoonPrimaryInfant" w:cstheme="minorHAnsi"/>
          <w:sz w:val="24"/>
          <w:szCs w:val="24"/>
        </w:rPr>
        <w:t>,</w:t>
      </w:r>
      <w:r w:rsidRPr="00A80E52">
        <w:rPr>
          <w:rFonts w:ascii="SassoonPrimaryInfant" w:hAnsi="SassoonPrimaryInfant" w:cstheme="minorHAnsi"/>
          <w:sz w:val="24"/>
          <w:szCs w:val="24"/>
        </w:rPr>
        <w:t xml:space="preserve"> parents will no longer have the right to withdraw their</w:t>
      </w:r>
      <w:r w:rsidR="00E9259C" w:rsidRPr="00A80E52">
        <w:rPr>
          <w:rFonts w:ascii="SassoonPrimaryInfant" w:hAnsi="SassoonPrimaryInfant" w:cstheme="minorHAnsi"/>
          <w:sz w:val="24"/>
          <w:szCs w:val="24"/>
        </w:rPr>
        <w:t xml:space="preserve"> children from Relationships &amp; H</w:t>
      </w:r>
      <w:r w:rsidRPr="00A80E52">
        <w:rPr>
          <w:rFonts w:ascii="SassoonPrimaryInfant" w:hAnsi="SassoonPrimaryInfant" w:cstheme="minorHAnsi"/>
          <w:sz w:val="24"/>
          <w:szCs w:val="24"/>
        </w:rPr>
        <w:t xml:space="preserve">ealth Education in primary schools. This includes topics that cover same sex marriage, </w:t>
      </w:r>
      <w:proofErr w:type="gramStart"/>
      <w:r w:rsidRPr="00A80E52">
        <w:rPr>
          <w:rFonts w:ascii="SassoonPrimaryInfant" w:hAnsi="SassoonPrimaryInfant" w:cstheme="minorHAnsi"/>
          <w:sz w:val="24"/>
          <w:szCs w:val="24"/>
        </w:rPr>
        <w:t>puberty</w:t>
      </w:r>
      <w:proofErr w:type="gramEnd"/>
      <w:r w:rsidRPr="00A80E52">
        <w:rPr>
          <w:rFonts w:ascii="SassoonPrimaryInfant" w:hAnsi="SassoonPrimaryInfant" w:cstheme="minorHAnsi"/>
          <w:sz w:val="24"/>
          <w:szCs w:val="24"/>
        </w:rPr>
        <w:t xml:space="preserve"> and LGBT for example. These topics are covered under the Equalities Act 2010. All topics will be covered sensitively</w:t>
      </w:r>
      <w:r w:rsidR="00421A19" w:rsidRPr="00A80E52">
        <w:rPr>
          <w:rFonts w:ascii="SassoonPrimaryInfant" w:hAnsi="SassoonPrimaryInfant" w:cstheme="minorHAnsi"/>
          <w:sz w:val="24"/>
          <w:szCs w:val="24"/>
        </w:rPr>
        <w:t>,</w:t>
      </w:r>
      <w:r w:rsidRPr="00A80E52">
        <w:rPr>
          <w:rFonts w:ascii="SassoonPrimaryInfant" w:hAnsi="SassoonPrimaryInfant" w:cstheme="minorHAnsi"/>
          <w:sz w:val="24"/>
          <w:szCs w:val="24"/>
        </w:rPr>
        <w:t xml:space="preserve"> with an awareness of the age and developmental maturity of the pupils and the faith, </w:t>
      </w:r>
      <w:proofErr w:type="gramStart"/>
      <w:r w:rsidRPr="00A80E52">
        <w:rPr>
          <w:rFonts w:ascii="SassoonPrimaryInfant" w:hAnsi="SassoonPrimaryInfant" w:cstheme="minorHAnsi"/>
          <w:sz w:val="24"/>
          <w:szCs w:val="24"/>
        </w:rPr>
        <w:t>ethnicity</w:t>
      </w:r>
      <w:proofErr w:type="gramEnd"/>
      <w:r w:rsidRPr="00A80E52">
        <w:rPr>
          <w:rFonts w:ascii="SassoonPrimaryInfant" w:hAnsi="SassoonPrimaryInfant" w:cstheme="minorHAnsi"/>
          <w:sz w:val="24"/>
          <w:szCs w:val="24"/>
        </w:rPr>
        <w:t xml:space="preserve"> and culture of our community. </w:t>
      </w:r>
    </w:p>
    <w:p w14:paraId="59EC8E65" w14:textId="77777777" w:rsidR="00CA72A7" w:rsidRPr="00A80E52" w:rsidRDefault="00CA72A7" w:rsidP="00CA72A7">
      <w:pPr>
        <w:rPr>
          <w:rFonts w:ascii="SassoonPrimaryInfant" w:hAnsi="SassoonPrimaryInfant" w:cstheme="minorHAnsi"/>
          <w:sz w:val="24"/>
          <w:szCs w:val="24"/>
        </w:rPr>
      </w:pPr>
    </w:p>
    <w:p w14:paraId="631FA530" w14:textId="4CE1BA90" w:rsidR="00CA72A7" w:rsidRPr="00A26EF3" w:rsidRDefault="00CA72A7" w:rsidP="00CA72A7">
      <w:pPr>
        <w:rPr>
          <w:rFonts w:ascii="SassoonPrimaryInfant" w:hAnsi="SassoonPrimaryInfant" w:cstheme="minorHAnsi"/>
          <w:b/>
          <w:color w:val="4472C4" w:themeColor="accent1"/>
          <w:sz w:val="24"/>
          <w:szCs w:val="24"/>
          <w:u w:val="single"/>
        </w:rPr>
      </w:pPr>
      <w:r w:rsidRPr="00A26EF3">
        <w:rPr>
          <w:rFonts w:ascii="SassoonPrimaryInfant" w:hAnsi="SassoonPrimaryInfant" w:cstheme="minorHAnsi"/>
          <w:b/>
          <w:color w:val="4472C4" w:themeColor="accent1"/>
          <w:sz w:val="24"/>
          <w:szCs w:val="24"/>
          <w:u w:val="single"/>
        </w:rPr>
        <w:t>Monitoring and Evaluation</w:t>
      </w:r>
    </w:p>
    <w:p w14:paraId="0ABF07A6" w14:textId="77777777" w:rsidR="00A80E52" w:rsidRPr="00A80E52" w:rsidRDefault="00A80E52" w:rsidP="00CA72A7">
      <w:pPr>
        <w:rPr>
          <w:rFonts w:ascii="SassoonPrimaryInfant" w:hAnsi="SassoonPrimaryInfant" w:cstheme="minorHAnsi"/>
          <w:sz w:val="24"/>
          <w:szCs w:val="24"/>
          <w:u w:val="single"/>
        </w:rPr>
      </w:pPr>
    </w:p>
    <w:p w14:paraId="5010FCE0" w14:textId="6AA2F446" w:rsidR="00CA72A7" w:rsidRPr="00A80E52" w:rsidRDefault="00CA72A7" w:rsidP="00CA72A7">
      <w:pPr>
        <w:rPr>
          <w:rFonts w:ascii="SassoonPrimaryInfant" w:hAnsi="SassoonPrimaryInfant" w:cstheme="minorHAnsi"/>
          <w:b/>
          <w:i/>
          <w:color w:val="FF0000"/>
          <w:sz w:val="24"/>
          <w:szCs w:val="24"/>
        </w:rPr>
      </w:pPr>
      <w:r w:rsidRPr="00A80E52">
        <w:rPr>
          <w:rFonts w:ascii="SassoonPrimaryInfant" w:hAnsi="SassoonPrimaryInfant" w:cstheme="minorHAnsi"/>
          <w:sz w:val="24"/>
          <w:szCs w:val="24"/>
        </w:rPr>
        <w:t>This will</w:t>
      </w:r>
      <w:r w:rsidR="00421A19" w:rsidRPr="00A80E52">
        <w:rPr>
          <w:rFonts w:ascii="SassoonPrimaryInfant" w:hAnsi="SassoonPrimaryInfant" w:cstheme="minorHAnsi"/>
          <w:sz w:val="24"/>
          <w:szCs w:val="24"/>
        </w:rPr>
        <w:t>,</w:t>
      </w:r>
      <w:r w:rsidRPr="00A80E52">
        <w:rPr>
          <w:rFonts w:ascii="SassoonPrimaryInfant" w:hAnsi="SassoonPrimaryInfant" w:cstheme="minorHAnsi"/>
          <w:sz w:val="24"/>
          <w:szCs w:val="24"/>
        </w:rPr>
        <w:t xml:space="preserve"> in the first instance</w:t>
      </w:r>
      <w:r w:rsidR="00421A19" w:rsidRPr="00A80E52">
        <w:rPr>
          <w:rFonts w:ascii="SassoonPrimaryInfant" w:hAnsi="SassoonPrimaryInfant" w:cstheme="minorHAnsi"/>
          <w:sz w:val="24"/>
          <w:szCs w:val="24"/>
        </w:rPr>
        <w:t>,</w:t>
      </w:r>
      <w:r w:rsidRPr="00A80E52">
        <w:rPr>
          <w:rFonts w:ascii="SassoonPrimaryInfant" w:hAnsi="SassoonPrimaryInfant" w:cstheme="minorHAnsi"/>
          <w:sz w:val="24"/>
          <w:szCs w:val="24"/>
        </w:rPr>
        <w:t xml:space="preserve"> be undertaken by the lead teacher with responsibility for co</w:t>
      </w:r>
      <w:r w:rsidR="00421A19" w:rsidRPr="00A80E52">
        <w:rPr>
          <w:rFonts w:ascii="SassoonPrimaryInfant" w:hAnsi="SassoonPrimaryInfant" w:cstheme="minorHAnsi"/>
          <w:sz w:val="24"/>
          <w:szCs w:val="24"/>
        </w:rPr>
        <w:t>-</w:t>
      </w:r>
      <w:r w:rsidRPr="00A80E52">
        <w:rPr>
          <w:rFonts w:ascii="SassoonPrimaryInfant" w:hAnsi="SassoonPrimaryInfant" w:cstheme="minorHAnsi"/>
          <w:sz w:val="24"/>
          <w:szCs w:val="24"/>
        </w:rPr>
        <w:t xml:space="preserve">ordinating RSE, (part of the PSHE </w:t>
      </w:r>
      <w:r w:rsidR="00421A19" w:rsidRPr="00A80E52">
        <w:rPr>
          <w:rFonts w:ascii="SassoonPrimaryInfant" w:hAnsi="SassoonPrimaryInfant" w:cstheme="minorHAnsi"/>
          <w:sz w:val="24"/>
          <w:szCs w:val="24"/>
        </w:rPr>
        <w:t>l</w:t>
      </w:r>
      <w:r w:rsidRPr="00A80E52">
        <w:rPr>
          <w:rFonts w:ascii="SassoonPrimaryInfant" w:hAnsi="SassoonPrimaryInfant" w:cstheme="minorHAnsi"/>
          <w:sz w:val="24"/>
          <w:szCs w:val="24"/>
        </w:rPr>
        <w:t>ead role), who will monitor the impact of th</w:t>
      </w:r>
      <w:r w:rsidR="00421A19" w:rsidRPr="00A80E52">
        <w:rPr>
          <w:rFonts w:ascii="SassoonPrimaryInfant" w:hAnsi="SassoonPrimaryInfant" w:cstheme="minorHAnsi"/>
          <w:sz w:val="24"/>
          <w:szCs w:val="24"/>
        </w:rPr>
        <w:t>e policy on children’s learning</w:t>
      </w:r>
      <w:r w:rsidRPr="00A80E52">
        <w:rPr>
          <w:rFonts w:ascii="SassoonPrimaryInfant" w:hAnsi="SassoonPrimaryInfant" w:cstheme="minorHAnsi"/>
          <w:sz w:val="24"/>
          <w:szCs w:val="24"/>
        </w:rPr>
        <w:t xml:space="preserve"> and report to SLT, who will assist the </w:t>
      </w:r>
      <w:r w:rsidR="00421A19" w:rsidRPr="00A80E52">
        <w:rPr>
          <w:rFonts w:ascii="SassoonPrimaryInfant" w:hAnsi="SassoonPrimaryInfant" w:cstheme="minorHAnsi"/>
          <w:sz w:val="24"/>
          <w:szCs w:val="24"/>
        </w:rPr>
        <w:t>Head teacher</w:t>
      </w:r>
      <w:r w:rsidRPr="00A80E52">
        <w:rPr>
          <w:rFonts w:ascii="SassoonPrimaryInfant" w:hAnsi="SassoonPrimaryInfant" w:cstheme="minorHAnsi"/>
          <w:sz w:val="24"/>
          <w:szCs w:val="24"/>
        </w:rPr>
        <w:t xml:space="preserve"> to report to the governing body. All monitoring will follow school policy.</w:t>
      </w:r>
    </w:p>
    <w:p w14:paraId="36C2006E" w14:textId="77777777" w:rsidR="00CA72A7" w:rsidRPr="00A80E52" w:rsidRDefault="00CA72A7" w:rsidP="00CA72A7">
      <w:pPr>
        <w:rPr>
          <w:rFonts w:ascii="SassoonPrimaryInfant" w:hAnsi="SassoonPrimaryInfant" w:cstheme="minorHAnsi"/>
          <w:sz w:val="24"/>
          <w:szCs w:val="24"/>
        </w:rPr>
      </w:pPr>
    </w:p>
    <w:p w14:paraId="4B975ABF" w14:textId="10F14C75" w:rsidR="00CA72A7" w:rsidRPr="00A26EF3" w:rsidRDefault="00CA72A7" w:rsidP="00CA72A7">
      <w:pPr>
        <w:rPr>
          <w:rFonts w:ascii="SassoonPrimaryInfant" w:hAnsi="SassoonPrimaryInfant" w:cstheme="minorHAnsi"/>
          <w:b/>
          <w:color w:val="0070C0"/>
          <w:sz w:val="24"/>
          <w:szCs w:val="24"/>
          <w:u w:val="single"/>
        </w:rPr>
      </w:pPr>
      <w:r w:rsidRPr="00A26EF3">
        <w:rPr>
          <w:rFonts w:ascii="SassoonPrimaryInfant" w:hAnsi="SassoonPrimaryInfant" w:cstheme="minorHAnsi"/>
          <w:b/>
          <w:color w:val="0070C0"/>
          <w:sz w:val="24"/>
          <w:szCs w:val="24"/>
          <w:u w:val="single"/>
        </w:rPr>
        <w:t xml:space="preserve">Student </w:t>
      </w:r>
      <w:r w:rsidR="00A80E52" w:rsidRPr="00A26EF3">
        <w:rPr>
          <w:rFonts w:ascii="SassoonPrimaryInfant" w:hAnsi="SassoonPrimaryInfant" w:cstheme="minorHAnsi"/>
          <w:b/>
          <w:color w:val="0070C0"/>
          <w:sz w:val="24"/>
          <w:szCs w:val="24"/>
          <w:u w:val="single"/>
        </w:rPr>
        <w:t xml:space="preserve">voice in determining </w:t>
      </w:r>
      <w:proofErr w:type="gramStart"/>
      <w:r w:rsidR="00A80E52" w:rsidRPr="00A26EF3">
        <w:rPr>
          <w:rFonts w:ascii="SassoonPrimaryInfant" w:hAnsi="SassoonPrimaryInfant" w:cstheme="minorHAnsi"/>
          <w:b/>
          <w:color w:val="0070C0"/>
          <w:sz w:val="24"/>
          <w:szCs w:val="24"/>
          <w:u w:val="single"/>
        </w:rPr>
        <w:t>curriculum</w:t>
      </w:r>
      <w:proofErr w:type="gramEnd"/>
    </w:p>
    <w:p w14:paraId="140EF1D5" w14:textId="77777777" w:rsidR="00A80E52" w:rsidRPr="00A80E52" w:rsidRDefault="00A80E52" w:rsidP="00CA72A7">
      <w:pPr>
        <w:rPr>
          <w:rFonts w:ascii="SassoonPrimaryInfant" w:hAnsi="SassoonPrimaryInfant" w:cstheme="minorHAnsi"/>
          <w:b/>
          <w:sz w:val="24"/>
          <w:szCs w:val="24"/>
          <w:u w:val="single"/>
        </w:rPr>
      </w:pPr>
    </w:p>
    <w:p w14:paraId="0881229D" w14:textId="77777777" w:rsidR="00CA72A7" w:rsidRPr="00A80E52" w:rsidRDefault="00CA72A7" w:rsidP="00CA72A7">
      <w:pPr>
        <w:rPr>
          <w:rFonts w:ascii="SassoonPrimaryInfant" w:hAnsi="SassoonPrimaryInfant" w:cstheme="minorHAnsi"/>
          <w:sz w:val="24"/>
          <w:szCs w:val="24"/>
        </w:rPr>
      </w:pPr>
      <w:r w:rsidRPr="00A80E52">
        <w:rPr>
          <w:rFonts w:ascii="SassoonPrimaryInfant" w:hAnsi="SassoonPrimaryInfant" w:cstheme="minorHAnsi"/>
          <w:sz w:val="24"/>
          <w:szCs w:val="24"/>
        </w:rPr>
        <w:t xml:space="preserve">Throughout RSE lessons, pupils will have the opportunity to review and reflect upon their own ideas and opinions. These views will not necessarily be written down to ensure inclusion of all pupils. </w:t>
      </w:r>
      <w:r w:rsidRPr="00A80E52">
        <w:rPr>
          <w:rFonts w:ascii="SassoonPrimaryInfant" w:hAnsi="SassoonPrimaryInfant" w:cstheme="minorHAnsi"/>
          <w:sz w:val="24"/>
          <w:szCs w:val="24"/>
        </w:rPr>
        <w:br/>
      </w:r>
    </w:p>
    <w:p w14:paraId="5D19909D" w14:textId="43BDA71A" w:rsidR="00CA72A7" w:rsidRPr="00A80E52" w:rsidRDefault="00CA72A7" w:rsidP="00CA72A7">
      <w:pPr>
        <w:rPr>
          <w:rFonts w:ascii="SassoonPrimaryInfant" w:hAnsi="SassoonPrimaryInfant" w:cstheme="minorHAnsi"/>
          <w:sz w:val="24"/>
          <w:szCs w:val="24"/>
        </w:rPr>
      </w:pPr>
      <w:r w:rsidRPr="00A80E52">
        <w:rPr>
          <w:rFonts w:ascii="SassoonPrimaryInfant" w:hAnsi="SassoonPrimaryInfant" w:cstheme="minorHAnsi"/>
          <w:sz w:val="24"/>
          <w:szCs w:val="24"/>
        </w:rPr>
        <w:t>Pupils will be given the opportunity to voice concerns that they may have over the modern world and the implications in relation to this</w:t>
      </w:r>
      <w:r w:rsidR="00CF6E19" w:rsidRPr="00A80E52">
        <w:rPr>
          <w:rFonts w:ascii="SassoonPrimaryInfant" w:hAnsi="SassoonPrimaryInfant" w:cstheme="minorHAnsi"/>
          <w:sz w:val="24"/>
          <w:szCs w:val="24"/>
        </w:rPr>
        <w:t>,</w:t>
      </w:r>
      <w:r w:rsidRPr="00A80E52">
        <w:rPr>
          <w:rFonts w:ascii="SassoonPrimaryInfant" w:hAnsi="SassoonPrimaryInfant" w:cstheme="minorHAnsi"/>
          <w:sz w:val="24"/>
          <w:szCs w:val="24"/>
        </w:rPr>
        <w:t xml:space="preserve"> concerning relationships and modern technology. The curriculum will reflect and be adapted where relevant</w:t>
      </w:r>
      <w:r w:rsidR="00CF6E19" w:rsidRPr="00A80E52">
        <w:rPr>
          <w:rFonts w:ascii="SassoonPrimaryInfant" w:hAnsi="SassoonPrimaryInfant" w:cstheme="minorHAnsi"/>
          <w:sz w:val="24"/>
          <w:szCs w:val="24"/>
        </w:rPr>
        <w:t>,</w:t>
      </w:r>
      <w:r w:rsidRPr="00A80E52">
        <w:rPr>
          <w:rFonts w:ascii="SassoonPrimaryInfant" w:hAnsi="SassoonPrimaryInfant" w:cstheme="minorHAnsi"/>
          <w:sz w:val="24"/>
          <w:szCs w:val="24"/>
        </w:rPr>
        <w:t xml:space="preserve"> to ensure concerns raised can be addressed as </w:t>
      </w:r>
      <w:r w:rsidR="00CF6E19" w:rsidRPr="00A80E52">
        <w:rPr>
          <w:rFonts w:ascii="SassoonPrimaryInfant" w:hAnsi="SassoonPrimaryInfant" w:cstheme="minorHAnsi"/>
          <w:sz w:val="24"/>
          <w:szCs w:val="24"/>
        </w:rPr>
        <w:t xml:space="preserve">and </w:t>
      </w:r>
      <w:r w:rsidRPr="00A80E52">
        <w:rPr>
          <w:rFonts w:ascii="SassoonPrimaryInfant" w:hAnsi="SassoonPrimaryInfant" w:cstheme="minorHAnsi"/>
          <w:sz w:val="24"/>
          <w:szCs w:val="24"/>
        </w:rPr>
        <w:t xml:space="preserve">when they voice concerns. Pupils in older key stages will be able </w:t>
      </w:r>
      <w:r w:rsidR="00CF6E19" w:rsidRPr="00A80E52">
        <w:rPr>
          <w:rFonts w:ascii="SassoonPrimaryInfant" w:hAnsi="SassoonPrimaryInfant" w:cstheme="minorHAnsi"/>
          <w:sz w:val="24"/>
          <w:szCs w:val="24"/>
        </w:rPr>
        <w:t>to voice opinions on resources/</w:t>
      </w:r>
      <w:r w:rsidRPr="00A80E52">
        <w:rPr>
          <w:rFonts w:ascii="SassoonPrimaryInfant" w:hAnsi="SassoonPrimaryInfant" w:cstheme="minorHAnsi"/>
          <w:sz w:val="24"/>
          <w:szCs w:val="24"/>
        </w:rPr>
        <w:t xml:space="preserve">external agencies used and whether, on reflection, the curriculum addressed their needs during early key stages.  </w:t>
      </w:r>
    </w:p>
    <w:p w14:paraId="38CDBDFD" w14:textId="77777777" w:rsidR="00CA72A7" w:rsidRPr="00A80E52" w:rsidRDefault="00CA72A7" w:rsidP="00CA72A7">
      <w:pPr>
        <w:rPr>
          <w:rFonts w:ascii="SassoonPrimaryInfant" w:hAnsi="SassoonPrimaryInfant" w:cstheme="minorHAnsi"/>
          <w:sz w:val="24"/>
          <w:szCs w:val="24"/>
        </w:rPr>
      </w:pPr>
    </w:p>
    <w:p w14:paraId="14CF40BF" w14:textId="2FAF88B0" w:rsidR="00603E8F" w:rsidRDefault="00A26EF3" w:rsidP="00603E8F">
      <w:pPr>
        <w:pStyle w:val="Title"/>
        <w:jc w:val="left"/>
        <w:rPr>
          <w:rFonts w:ascii="SassoonPrimaryInfant" w:hAnsi="SassoonPrimaryInfant" w:cs="Arial"/>
          <w:b/>
          <w:color w:val="4472C4" w:themeColor="accent1"/>
          <w:sz w:val="24"/>
          <w:u w:val="single"/>
        </w:rPr>
      </w:pPr>
      <w:r w:rsidRPr="00A26EF3">
        <w:rPr>
          <w:rFonts w:ascii="SassoonPrimaryInfant" w:hAnsi="SassoonPrimaryInfant" w:cs="Arial"/>
          <w:b/>
          <w:color w:val="4472C4" w:themeColor="accent1"/>
          <w:sz w:val="24"/>
          <w:u w:val="single"/>
        </w:rPr>
        <w:t>Supporting documents</w:t>
      </w:r>
    </w:p>
    <w:p w14:paraId="7C1B908A" w14:textId="64269896" w:rsidR="00A26EF3" w:rsidRPr="00A26EF3" w:rsidRDefault="00A26EF3" w:rsidP="00A26EF3">
      <w:pPr>
        <w:pStyle w:val="Title"/>
        <w:numPr>
          <w:ilvl w:val="0"/>
          <w:numId w:val="39"/>
        </w:numPr>
        <w:jc w:val="left"/>
        <w:rPr>
          <w:rFonts w:ascii="SassoonPrimaryInfant" w:hAnsi="SassoonPrimaryInfant" w:cs="Arial"/>
          <w:b/>
          <w:color w:val="000000" w:themeColor="text1"/>
          <w:sz w:val="24"/>
          <w:u w:val="single"/>
        </w:rPr>
      </w:pPr>
      <w:r w:rsidRPr="00A26EF3">
        <w:rPr>
          <w:rFonts w:ascii="SassoonPrimaryInfant" w:hAnsi="SassoonPrimaryInfant" w:cs="Arial"/>
          <w:color w:val="000000" w:themeColor="text1"/>
          <w:sz w:val="24"/>
        </w:rPr>
        <w:t>PSHE policy</w:t>
      </w:r>
    </w:p>
    <w:p w14:paraId="37B88E81" w14:textId="0B9D65C4" w:rsidR="00A26EF3" w:rsidRPr="00A26EF3" w:rsidRDefault="00A26EF3" w:rsidP="00A26EF3">
      <w:pPr>
        <w:pStyle w:val="Title"/>
        <w:numPr>
          <w:ilvl w:val="0"/>
          <w:numId w:val="39"/>
        </w:numPr>
        <w:jc w:val="left"/>
        <w:rPr>
          <w:rFonts w:ascii="SassoonPrimaryInfant" w:hAnsi="SassoonPrimaryInfant" w:cs="Arial"/>
          <w:b/>
          <w:color w:val="000000" w:themeColor="text1"/>
          <w:sz w:val="24"/>
          <w:u w:val="single"/>
        </w:rPr>
      </w:pPr>
      <w:r w:rsidRPr="00A26EF3">
        <w:rPr>
          <w:rFonts w:ascii="SassoonPrimaryInfant" w:hAnsi="SassoonPrimaryInfant" w:cs="Arial"/>
          <w:color w:val="000000" w:themeColor="text1"/>
          <w:sz w:val="24"/>
        </w:rPr>
        <w:t>PSHE knowledge and skills documents</w:t>
      </w:r>
    </w:p>
    <w:p w14:paraId="3055BD9C" w14:textId="1CCE99CC" w:rsidR="00A26EF3" w:rsidRPr="00A26EF3" w:rsidRDefault="00A26EF3" w:rsidP="00A26EF3">
      <w:pPr>
        <w:pStyle w:val="Title"/>
        <w:numPr>
          <w:ilvl w:val="0"/>
          <w:numId w:val="39"/>
        </w:numPr>
        <w:jc w:val="left"/>
        <w:rPr>
          <w:rFonts w:ascii="SassoonPrimaryInfant" w:hAnsi="SassoonPrimaryInfant" w:cs="Arial"/>
          <w:b/>
          <w:color w:val="000000" w:themeColor="text1"/>
          <w:sz w:val="24"/>
          <w:u w:val="single"/>
        </w:rPr>
      </w:pPr>
      <w:r w:rsidRPr="00A26EF3">
        <w:rPr>
          <w:rFonts w:ascii="SassoonPrimaryInfant" w:hAnsi="SassoonPrimaryInfant" w:cs="Arial"/>
          <w:color w:val="000000" w:themeColor="text1"/>
          <w:sz w:val="24"/>
        </w:rPr>
        <w:t>PSHE curriculum drivers</w:t>
      </w:r>
    </w:p>
    <w:p w14:paraId="3FB26E86" w14:textId="37FFF3E7" w:rsidR="00A26EF3" w:rsidRPr="00A26EF3" w:rsidRDefault="00A26EF3" w:rsidP="00A26EF3">
      <w:pPr>
        <w:pStyle w:val="Title"/>
        <w:numPr>
          <w:ilvl w:val="0"/>
          <w:numId w:val="39"/>
        </w:numPr>
        <w:jc w:val="left"/>
        <w:rPr>
          <w:rFonts w:ascii="SassoonPrimaryInfant" w:hAnsi="SassoonPrimaryInfant" w:cs="Arial"/>
          <w:b/>
          <w:color w:val="000000" w:themeColor="text1"/>
          <w:sz w:val="24"/>
          <w:u w:val="single"/>
        </w:rPr>
      </w:pPr>
      <w:r w:rsidRPr="00A26EF3">
        <w:rPr>
          <w:rFonts w:ascii="SassoonPrimaryInfant" w:hAnsi="SassoonPrimaryInfant" w:cs="Arial"/>
          <w:color w:val="000000" w:themeColor="text1"/>
          <w:sz w:val="24"/>
        </w:rPr>
        <w:t>PSHE Long term plan</w:t>
      </w:r>
    </w:p>
    <w:p w14:paraId="713CC3D9" w14:textId="702A4DD1" w:rsidR="00A26EF3" w:rsidRPr="00A26EF3" w:rsidRDefault="00A26EF3" w:rsidP="00A26EF3">
      <w:pPr>
        <w:pStyle w:val="Title"/>
        <w:numPr>
          <w:ilvl w:val="0"/>
          <w:numId w:val="39"/>
        </w:numPr>
        <w:jc w:val="left"/>
        <w:rPr>
          <w:rFonts w:ascii="SassoonPrimaryInfant" w:hAnsi="SassoonPrimaryInfant" w:cs="Arial"/>
          <w:b/>
          <w:color w:val="000000" w:themeColor="text1"/>
          <w:sz w:val="24"/>
          <w:u w:val="single"/>
        </w:rPr>
      </w:pPr>
      <w:r w:rsidRPr="00A26EF3">
        <w:rPr>
          <w:rFonts w:ascii="SassoonPrimaryInfant" w:hAnsi="SassoonPrimaryInfant" w:cs="Arial"/>
          <w:color w:val="000000" w:themeColor="text1"/>
          <w:sz w:val="24"/>
        </w:rPr>
        <w:t>PSHE Medium term plans</w:t>
      </w:r>
    </w:p>
    <w:p w14:paraId="21F83421" w14:textId="2191421A" w:rsidR="00A26EF3" w:rsidRPr="00A26EF3" w:rsidRDefault="00A26EF3" w:rsidP="00A26EF3">
      <w:pPr>
        <w:pStyle w:val="Title"/>
        <w:numPr>
          <w:ilvl w:val="0"/>
          <w:numId w:val="39"/>
        </w:numPr>
        <w:jc w:val="left"/>
        <w:rPr>
          <w:rFonts w:ascii="SassoonPrimaryInfant" w:hAnsi="SassoonPrimaryInfant" w:cs="Arial"/>
          <w:b/>
          <w:color w:val="000000" w:themeColor="text1"/>
          <w:sz w:val="24"/>
          <w:u w:val="single"/>
        </w:rPr>
      </w:pPr>
      <w:r w:rsidRPr="00A26EF3">
        <w:rPr>
          <w:rFonts w:ascii="SassoonPrimaryInfant" w:hAnsi="SassoonPrimaryInfant" w:cs="Arial"/>
          <w:color w:val="000000" w:themeColor="text1"/>
          <w:sz w:val="24"/>
        </w:rPr>
        <w:t xml:space="preserve">PSHE planning and expectation documents. </w:t>
      </w:r>
    </w:p>
    <w:sectPr w:rsidR="00A26EF3" w:rsidRPr="00A26EF3" w:rsidSect="00383E03">
      <w:footerReference w:type="default" r:id="rId22"/>
      <w:footerReference w:type="first" r:id="rId23"/>
      <w:pgSz w:w="11906" w:h="16838"/>
      <w:pgMar w:top="719" w:right="566" w:bottom="719" w:left="720"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ABB09" w14:textId="77777777" w:rsidR="00765903" w:rsidRDefault="00765903" w:rsidP="00383E03">
      <w:r>
        <w:separator/>
      </w:r>
    </w:p>
  </w:endnote>
  <w:endnote w:type="continuationSeparator" w:id="0">
    <w:p w14:paraId="28C45CDE" w14:textId="77777777" w:rsidR="00765903" w:rsidRDefault="00765903" w:rsidP="0038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CC2A" w14:textId="078B5712" w:rsidR="00BA1343" w:rsidRDefault="00BA1343">
    <w:pPr>
      <w:pStyle w:val="Footer"/>
      <w:jc w:val="right"/>
    </w:pPr>
    <w:r>
      <w:fldChar w:fldCharType="begin"/>
    </w:r>
    <w:r>
      <w:instrText xml:space="preserve"> PAGE   \* MERGEFORMAT </w:instrText>
    </w:r>
    <w:r>
      <w:fldChar w:fldCharType="separate"/>
    </w:r>
    <w:r w:rsidR="00A26EF3">
      <w:rPr>
        <w:noProof/>
      </w:rPr>
      <w:t>6</w:t>
    </w:r>
    <w:r>
      <w:rPr>
        <w:noProof/>
      </w:rPr>
      <w:fldChar w:fldCharType="end"/>
    </w:r>
  </w:p>
  <w:p w14:paraId="67525D00" w14:textId="77777777" w:rsidR="00BA1343" w:rsidRDefault="00BA1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03127"/>
      <w:docPartObj>
        <w:docPartGallery w:val="Page Numbers (Bottom of Page)"/>
        <w:docPartUnique/>
      </w:docPartObj>
    </w:sdtPr>
    <w:sdtEndPr>
      <w:rPr>
        <w:noProof/>
      </w:rPr>
    </w:sdtEndPr>
    <w:sdtContent>
      <w:p w14:paraId="2E619B3F" w14:textId="5B72DEA8" w:rsidR="00407170" w:rsidRDefault="00407170">
        <w:pPr>
          <w:pStyle w:val="Footer"/>
          <w:jc w:val="right"/>
        </w:pPr>
        <w:r>
          <w:t>1</w:t>
        </w:r>
      </w:p>
    </w:sdtContent>
  </w:sdt>
  <w:p w14:paraId="58FF79ED" w14:textId="77777777" w:rsidR="00407170" w:rsidRDefault="0040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CC3D" w14:textId="77777777" w:rsidR="00765903" w:rsidRDefault="00765903" w:rsidP="00383E03">
      <w:r>
        <w:separator/>
      </w:r>
    </w:p>
  </w:footnote>
  <w:footnote w:type="continuationSeparator" w:id="0">
    <w:p w14:paraId="14642CBE" w14:textId="77777777" w:rsidR="00765903" w:rsidRDefault="00765903" w:rsidP="00383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EF3"/>
    <w:multiLevelType w:val="hybridMultilevel"/>
    <w:tmpl w:val="FE7A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D64C9"/>
    <w:multiLevelType w:val="hybridMultilevel"/>
    <w:tmpl w:val="767A9CD6"/>
    <w:lvl w:ilvl="0" w:tplc="0809000B">
      <w:start w:val="1"/>
      <w:numFmt w:val="bullet"/>
      <w:lvlText w:val=""/>
      <w:lvlJc w:val="left"/>
      <w:pPr>
        <w:ind w:left="1352" w:hanging="360"/>
      </w:pPr>
      <w:rPr>
        <w:rFonts w:ascii="Wingdings" w:hAnsi="Wingdings" w:hint="default"/>
      </w:rPr>
    </w:lvl>
    <w:lvl w:ilvl="1" w:tplc="08090001">
      <w:start w:val="1"/>
      <w:numFmt w:val="bullet"/>
      <w:lvlText w:val=""/>
      <w:lvlJc w:val="left"/>
      <w:pPr>
        <w:ind w:left="2072" w:hanging="360"/>
      </w:pPr>
      <w:rPr>
        <w:rFonts w:ascii="Symbol" w:hAnsi="Symbol"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 w15:restartNumberingAfterBreak="0">
    <w:nsid w:val="0B515D07"/>
    <w:multiLevelType w:val="hybridMultilevel"/>
    <w:tmpl w:val="51D81B9C"/>
    <w:lvl w:ilvl="0" w:tplc="0809000B">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 w15:restartNumberingAfterBreak="0">
    <w:nsid w:val="0DC31FA3"/>
    <w:multiLevelType w:val="hybridMultilevel"/>
    <w:tmpl w:val="009A646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B5855"/>
    <w:multiLevelType w:val="hybridMultilevel"/>
    <w:tmpl w:val="0584F2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85940"/>
    <w:multiLevelType w:val="hybridMultilevel"/>
    <w:tmpl w:val="FEB2A98A"/>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56226"/>
    <w:multiLevelType w:val="hybridMultilevel"/>
    <w:tmpl w:val="367A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D427B"/>
    <w:multiLevelType w:val="hybridMultilevel"/>
    <w:tmpl w:val="588EDA46"/>
    <w:lvl w:ilvl="0" w:tplc="0809000B">
      <w:start w:val="1"/>
      <w:numFmt w:val="bullet"/>
      <w:lvlText w:val=""/>
      <w:lvlJc w:val="left"/>
      <w:pPr>
        <w:ind w:left="794" w:hanging="360"/>
      </w:pPr>
      <w:rPr>
        <w:rFonts w:ascii="Wingdings" w:hAnsi="Wingdings"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8" w15:restartNumberingAfterBreak="0">
    <w:nsid w:val="1B165E59"/>
    <w:multiLevelType w:val="hybridMultilevel"/>
    <w:tmpl w:val="AA3077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3468E"/>
    <w:multiLevelType w:val="hybridMultilevel"/>
    <w:tmpl w:val="8F14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437F8"/>
    <w:multiLevelType w:val="hybridMultilevel"/>
    <w:tmpl w:val="C122BC34"/>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 w15:restartNumberingAfterBreak="0">
    <w:nsid w:val="23AB04C5"/>
    <w:multiLevelType w:val="hybridMultilevel"/>
    <w:tmpl w:val="428C6478"/>
    <w:lvl w:ilvl="0" w:tplc="0809000B">
      <w:start w:val="1"/>
      <w:numFmt w:val="bullet"/>
      <w:lvlText w:val=""/>
      <w:lvlJc w:val="left"/>
      <w:pPr>
        <w:tabs>
          <w:tab w:val="num" w:pos="1080"/>
        </w:tabs>
        <w:ind w:left="108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D4BA3"/>
    <w:multiLevelType w:val="hybridMultilevel"/>
    <w:tmpl w:val="DD34CC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17310"/>
    <w:multiLevelType w:val="hybridMultilevel"/>
    <w:tmpl w:val="70DADE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626C65"/>
    <w:multiLevelType w:val="hybridMultilevel"/>
    <w:tmpl w:val="7996EE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C28CA"/>
    <w:multiLevelType w:val="hybridMultilevel"/>
    <w:tmpl w:val="2EBE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86F6F"/>
    <w:multiLevelType w:val="hybridMultilevel"/>
    <w:tmpl w:val="82BE4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B3E0B"/>
    <w:multiLevelType w:val="hybridMultilevel"/>
    <w:tmpl w:val="9C48EA3E"/>
    <w:lvl w:ilvl="0" w:tplc="FF482A6A">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7433C8"/>
    <w:multiLevelType w:val="hybridMultilevel"/>
    <w:tmpl w:val="8E4C702A"/>
    <w:lvl w:ilvl="0" w:tplc="0809000B">
      <w:start w:val="1"/>
      <w:numFmt w:val="bullet"/>
      <w:lvlText w:val=""/>
      <w:lvlJc w:val="left"/>
      <w:pPr>
        <w:ind w:left="1210" w:hanging="360"/>
      </w:pPr>
      <w:rPr>
        <w:rFonts w:ascii="Wingdings" w:hAnsi="Wingdings"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9" w15:restartNumberingAfterBreak="0">
    <w:nsid w:val="41CF6A76"/>
    <w:multiLevelType w:val="hybridMultilevel"/>
    <w:tmpl w:val="FDA6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97CA8"/>
    <w:multiLevelType w:val="hybridMultilevel"/>
    <w:tmpl w:val="14788A2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1" w15:restartNumberingAfterBreak="0">
    <w:nsid w:val="479A2220"/>
    <w:multiLevelType w:val="hybridMultilevel"/>
    <w:tmpl w:val="9C64166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2" w15:restartNumberingAfterBreak="0">
    <w:nsid w:val="4C1C1D36"/>
    <w:multiLevelType w:val="hybridMultilevel"/>
    <w:tmpl w:val="F22291A0"/>
    <w:lvl w:ilvl="0" w:tplc="0809000B">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3" w15:restartNumberingAfterBreak="0">
    <w:nsid w:val="4D3C4751"/>
    <w:multiLevelType w:val="hybridMultilevel"/>
    <w:tmpl w:val="4DB8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D4D04"/>
    <w:multiLevelType w:val="hybridMultilevel"/>
    <w:tmpl w:val="BFCC814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5" w15:restartNumberingAfterBreak="0">
    <w:nsid w:val="53E95658"/>
    <w:multiLevelType w:val="hybridMultilevel"/>
    <w:tmpl w:val="42623CB4"/>
    <w:lvl w:ilvl="0" w:tplc="2BB29486">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0796B"/>
    <w:multiLevelType w:val="hybridMultilevel"/>
    <w:tmpl w:val="76B0B9FC"/>
    <w:lvl w:ilvl="0" w:tplc="8D78CC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5F36AF"/>
    <w:multiLevelType w:val="hybridMultilevel"/>
    <w:tmpl w:val="23001F12"/>
    <w:lvl w:ilvl="0" w:tplc="3648E54C">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2981AB2"/>
    <w:multiLevelType w:val="hybridMultilevel"/>
    <w:tmpl w:val="4A4E2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E7AE9"/>
    <w:multiLevelType w:val="hybridMultilevel"/>
    <w:tmpl w:val="16EA8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546AC3"/>
    <w:multiLevelType w:val="hybridMultilevel"/>
    <w:tmpl w:val="2DBA952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5F0D0C"/>
    <w:multiLevelType w:val="hybridMultilevel"/>
    <w:tmpl w:val="6E729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325414"/>
    <w:multiLevelType w:val="hybridMultilevel"/>
    <w:tmpl w:val="9F983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903B52"/>
    <w:multiLevelType w:val="hybridMultilevel"/>
    <w:tmpl w:val="BC9083D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584C72"/>
    <w:multiLevelType w:val="hybridMultilevel"/>
    <w:tmpl w:val="D3B692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437CAD"/>
    <w:multiLevelType w:val="hybridMultilevel"/>
    <w:tmpl w:val="C88ADCAE"/>
    <w:lvl w:ilvl="0" w:tplc="8F32087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928F3"/>
    <w:multiLevelType w:val="hybridMultilevel"/>
    <w:tmpl w:val="60B8C6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FC5931"/>
    <w:multiLevelType w:val="hybridMultilevel"/>
    <w:tmpl w:val="DEDE8F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D0763B"/>
    <w:multiLevelType w:val="hybridMultilevel"/>
    <w:tmpl w:val="6B70024A"/>
    <w:lvl w:ilvl="0" w:tplc="3AEAB6A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05509006">
    <w:abstractNumId w:val="6"/>
  </w:num>
  <w:num w:numId="2" w16cid:durableId="945842816">
    <w:abstractNumId w:val="23"/>
  </w:num>
  <w:num w:numId="3" w16cid:durableId="1059793005">
    <w:abstractNumId w:val="33"/>
  </w:num>
  <w:num w:numId="4" w16cid:durableId="1528250413">
    <w:abstractNumId w:val="7"/>
  </w:num>
  <w:num w:numId="5" w16cid:durableId="480467112">
    <w:abstractNumId w:val="28"/>
  </w:num>
  <w:num w:numId="6" w16cid:durableId="1921671663">
    <w:abstractNumId w:val="32"/>
  </w:num>
  <w:num w:numId="7" w16cid:durableId="31620282">
    <w:abstractNumId w:val="36"/>
  </w:num>
  <w:num w:numId="8" w16cid:durableId="234556242">
    <w:abstractNumId w:val="37"/>
  </w:num>
  <w:num w:numId="9" w16cid:durableId="1175999835">
    <w:abstractNumId w:val="25"/>
  </w:num>
  <w:num w:numId="10" w16cid:durableId="939526008">
    <w:abstractNumId w:val="14"/>
  </w:num>
  <w:num w:numId="11" w16cid:durableId="201019608">
    <w:abstractNumId w:val="0"/>
  </w:num>
  <w:num w:numId="12" w16cid:durableId="1714769574">
    <w:abstractNumId w:val="27"/>
  </w:num>
  <w:num w:numId="13" w16cid:durableId="2059429455">
    <w:abstractNumId w:val="9"/>
  </w:num>
  <w:num w:numId="14" w16cid:durableId="187960816">
    <w:abstractNumId w:val="19"/>
  </w:num>
  <w:num w:numId="15" w16cid:durableId="1964729528">
    <w:abstractNumId w:val="15"/>
  </w:num>
  <w:num w:numId="16" w16cid:durableId="17435977">
    <w:abstractNumId w:val="22"/>
  </w:num>
  <w:num w:numId="17" w16cid:durableId="1016036989">
    <w:abstractNumId w:val="5"/>
  </w:num>
  <w:num w:numId="18" w16cid:durableId="368456455">
    <w:abstractNumId w:val="3"/>
  </w:num>
  <w:num w:numId="19" w16cid:durableId="1029141962">
    <w:abstractNumId w:val="30"/>
  </w:num>
  <w:num w:numId="20" w16cid:durableId="1461798558">
    <w:abstractNumId w:val="4"/>
  </w:num>
  <w:num w:numId="21" w16cid:durableId="1784614970">
    <w:abstractNumId w:val="18"/>
  </w:num>
  <w:num w:numId="22" w16cid:durableId="628977440">
    <w:abstractNumId w:val="1"/>
  </w:num>
  <w:num w:numId="23" w16cid:durableId="119421204">
    <w:abstractNumId w:val="2"/>
  </w:num>
  <w:num w:numId="24" w16cid:durableId="413354488">
    <w:abstractNumId w:val="35"/>
  </w:num>
  <w:num w:numId="25" w16cid:durableId="1141773576">
    <w:abstractNumId w:val="11"/>
  </w:num>
  <w:num w:numId="26" w16cid:durableId="1097092554">
    <w:abstractNumId w:val="34"/>
  </w:num>
  <w:num w:numId="27" w16cid:durableId="1855225420">
    <w:abstractNumId w:val="8"/>
  </w:num>
  <w:num w:numId="28" w16cid:durableId="1212887748">
    <w:abstractNumId w:val="29"/>
  </w:num>
  <w:num w:numId="29" w16cid:durableId="1891064944">
    <w:abstractNumId w:val="12"/>
  </w:num>
  <w:num w:numId="30" w16cid:durableId="579754285">
    <w:abstractNumId w:val="13"/>
  </w:num>
  <w:num w:numId="31" w16cid:durableId="1244417825">
    <w:abstractNumId w:val="20"/>
  </w:num>
  <w:num w:numId="32" w16cid:durableId="1948346005">
    <w:abstractNumId w:val="10"/>
  </w:num>
  <w:num w:numId="33" w16cid:durableId="1982420055">
    <w:abstractNumId w:val="21"/>
  </w:num>
  <w:num w:numId="34" w16cid:durableId="233246377">
    <w:abstractNumId w:val="24"/>
  </w:num>
  <w:num w:numId="35" w16cid:durableId="1937442585">
    <w:abstractNumId w:val="17"/>
  </w:num>
  <w:num w:numId="36" w16cid:durableId="1309438584">
    <w:abstractNumId w:val="26"/>
  </w:num>
  <w:num w:numId="37" w16cid:durableId="834957430">
    <w:abstractNumId w:val="31"/>
  </w:num>
  <w:num w:numId="38" w16cid:durableId="1046833294">
    <w:abstractNumId w:val="38"/>
  </w:num>
  <w:num w:numId="39" w16cid:durableId="151908105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1C8"/>
    <w:rsid w:val="0001352F"/>
    <w:rsid w:val="00016C9E"/>
    <w:rsid w:val="00025EE9"/>
    <w:rsid w:val="0003364A"/>
    <w:rsid w:val="00033911"/>
    <w:rsid w:val="00034B87"/>
    <w:rsid w:val="000370B0"/>
    <w:rsid w:val="00043696"/>
    <w:rsid w:val="00045999"/>
    <w:rsid w:val="00050487"/>
    <w:rsid w:val="0005222F"/>
    <w:rsid w:val="000770E7"/>
    <w:rsid w:val="00077275"/>
    <w:rsid w:val="00082169"/>
    <w:rsid w:val="00085340"/>
    <w:rsid w:val="00086ADC"/>
    <w:rsid w:val="000906B7"/>
    <w:rsid w:val="000930E4"/>
    <w:rsid w:val="000A5DF1"/>
    <w:rsid w:val="000B194F"/>
    <w:rsid w:val="000D00AF"/>
    <w:rsid w:val="000D09C2"/>
    <w:rsid w:val="000D521D"/>
    <w:rsid w:val="000D677E"/>
    <w:rsid w:val="000F6786"/>
    <w:rsid w:val="00106223"/>
    <w:rsid w:val="001150DD"/>
    <w:rsid w:val="001370D6"/>
    <w:rsid w:val="00154CDB"/>
    <w:rsid w:val="001642D4"/>
    <w:rsid w:val="00164477"/>
    <w:rsid w:val="001649A1"/>
    <w:rsid w:val="001723BC"/>
    <w:rsid w:val="001816DA"/>
    <w:rsid w:val="001816E1"/>
    <w:rsid w:val="00192B38"/>
    <w:rsid w:val="001A2C81"/>
    <w:rsid w:val="001A39D8"/>
    <w:rsid w:val="001A6C04"/>
    <w:rsid w:val="001B1207"/>
    <w:rsid w:val="001B26FB"/>
    <w:rsid w:val="001B4215"/>
    <w:rsid w:val="001C01C2"/>
    <w:rsid w:val="001D0F1B"/>
    <w:rsid w:val="001D0F2C"/>
    <w:rsid w:val="001E01CD"/>
    <w:rsid w:val="001E39DB"/>
    <w:rsid w:val="001F34EC"/>
    <w:rsid w:val="001F3B03"/>
    <w:rsid w:val="001F7A4A"/>
    <w:rsid w:val="00204E1D"/>
    <w:rsid w:val="002071BF"/>
    <w:rsid w:val="00230777"/>
    <w:rsid w:val="00231CF1"/>
    <w:rsid w:val="0023390C"/>
    <w:rsid w:val="0023694C"/>
    <w:rsid w:val="00242852"/>
    <w:rsid w:val="002664E4"/>
    <w:rsid w:val="00271290"/>
    <w:rsid w:val="00277A18"/>
    <w:rsid w:val="00287B0D"/>
    <w:rsid w:val="002A2E81"/>
    <w:rsid w:val="002B5C0F"/>
    <w:rsid w:val="002D0EE1"/>
    <w:rsid w:val="002D505F"/>
    <w:rsid w:val="002D7681"/>
    <w:rsid w:val="003009B8"/>
    <w:rsid w:val="00301A6B"/>
    <w:rsid w:val="00327E49"/>
    <w:rsid w:val="00332295"/>
    <w:rsid w:val="00334C60"/>
    <w:rsid w:val="00343CD0"/>
    <w:rsid w:val="003562F0"/>
    <w:rsid w:val="00366132"/>
    <w:rsid w:val="0037260C"/>
    <w:rsid w:val="00383E03"/>
    <w:rsid w:val="003869E7"/>
    <w:rsid w:val="003A3AEF"/>
    <w:rsid w:val="003C01C8"/>
    <w:rsid w:val="003D37AE"/>
    <w:rsid w:val="003D6281"/>
    <w:rsid w:val="003E201A"/>
    <w:rsid w:val="003E73DC"/>
    <w:rsid w:val="004057E2"/>
    <w:rsid w:val="00407170"/>
    <w:rsid w:val="00411B2A"/>
    <w:rsid w:val="00421A19"/>
    <w:rsid w:val="00421FAC"/>
    <w:rsid w:val="004222EF"/>
    <w:rsid w:val="00425A86"/>
    <w:rsid w:val="004524D7"/>
    <w:rsid w:val="0045567D"/>
    <w:rsid w:val="0046188E"/>
    <w:rsid w:val="004654DF"/>
    <w:rsid w:val="00471633"/>
    <w:rsid w:val="0047312A"/>
    <w:rsid w:val="00485DD4"/>
    <w:rsid w:val="00492E15"/>
    <w:rsid w:val="004974DF"/>
    <w:rsid w:val="004A56A7"/>
    <w:rsid w:val="004B6CE2"/>
    <w:rsid w:val="004C1194"/>
    <w:rsid w:val="004C55FF"/>
    <w:rsid w:val="004C6CFD"/>
    <w:rsid w:val="004D20ED"/>
    <w:rsid w:val="004D496D"/>
    <w:rsid w:val="004D6648"/>
    <w:rsid w:val="00530ABA"/>
    <w:rsid w:val="005325E4"/>
    <w:rsid w:val="00533B66"/>
    <w:rsid w:val="00536A76"/>
    <w:rsid w:val="00547D73"/>
    <w:rsid w:val="00562596"/>
    <w:rsid w:val="00562659"/>
    <w:rsid w:val="00565E66"/>
    <w:rsid w:val="005A05CB"/>
    <w:rsid w:val="005A4294"/>
    <w:rsid w:val="005E3FAA"/>
    <w:rsid w:val="005E76BB"/>
    <w:rsid w:val="00602A78"/>
    <w:rsid w:val="00603E8F"/>
    <w:rsid w:val="0060454B"/>
    <w:rsid w:val="00605551"/>
    <w:rsid w:val="006075AD"/>
    <w:rsid w:val="00613AA5"/>
    <w:rsid w:val="00614658"/>
    <w:rsid w:val="006149D7"/>
    <w:rsid w:val="0062110F"/>
    <w:rsid w:val="006412AC"/>
    <w:rsid w:val="00672F29"/>
    <w:rsid w:val="00681304"/>
    <w:rsid w:val="00682123"/>
    <w:rsid w:val="00684338"/>
    <w:rsid w:val="00685AAC"/>
    <w:rsid w:val="00690316"/>
    <w:rsid w:val="006933C5"/>
    <w:rsid w:val="00696730"/>
    <w:rsid w:val="006A386B"/>
    <w:rsid w:val="006E264D"/>
    <w:rsid w:val="006E42D1"/>
    <w:rsid w:val="006E6DF6"/>
    <w:rsid w:val="006E71E6"/>
    <w:rsid w:val="007044A3"/>
    <w:rsid w:val="00704AD7"/>
    <w:rsid w:val="0072029E"/>
    <w:rsid w:val="00721A90"/>
    <w:rsid w:val="00723FE8"/>
    <w:rsid w:val="00730838"/>
    <w:rsid w:val="007312EB"/>
    <w:rsid w:val="00731E48"/>
    <w:rsid w:val="00731F6F"/>
    <w:rsid w:val="0074690D"/>
    <w:rsid w:val="00752DB5"/>
    <w:rsid w:val="007561AB"/>
    <w:rsid w:val="00765903"/>
    <w:rsid w:val="0077304A"/>
    <w:rsid w:val="00782EC5"/>
    <w:rsid w:val="007A38CF"/>
    <w:rsid w:val="007B03E5"/>
    <w:rsid w:val="007B03F0"/>
    <w:rsid w:val="007B46FB"/>
    <w:rsid w:val="007B4F0C"/>
    <w:rsid w:val="007C3740"/>
    <w:rsid w:val="007C57CB"/>
    <w:rsid w:val="007C5F12"/>
    <w:rsid w:val="007D2A87"/>
    <w:rsid w:val="007D5148"/>
    <w:rsid w:val="007E0C05"/>
    <w:rsid w:val="007F257C"/>
    <w:rsid w:val="00801033"/>
    <w:rsid w:val="00805E5A"/>
    <w:rsid w:val="0080658F"/>
    <w:rsid w:val="008065BA"/>
    <w:rsid w:val="00813EB5"/>
    <w:rsid w:val="00814BE7"/>
    <w:rsid w:val="00822E42"/>
    <w:rsid w:val="00835393"/>
    <w:rsid w:val="00835F03"/>
    <w:rsid w:val="0084286D"/>
    <w:rsid w:val="00847C93"/>
    <w:rsid w:val="0085123A"/>
    <w:rsid w:val="008600A9"/>
    <w:rsid w:val="008776CC"/>
    <w:rsid w:val="00881DF4"/>
    <w:rsid w:val="008823C0"/>
    <w:rsid w:val="00883DA0"/>
    <w:rsid w:val="008862DF"/>
    <w:rsid w:val="008A19D5"/>
    <w:rsid w:val="008A79EE"/>
    <w:rsid w:val="008B1A5B"/>
    <w:rsid w:val="008C75AD"/>
    <w:rsid w:val="008D2416"/>
    <w:rsid w:val="008D574C"/>
    <w:rsid w:val="008E1101"/>
    <w:rsid w:val="008E5FFF"/>
    <w:rsid w:val="008F3435"/>
    <w:rsid w:val="00901E58"/>
    <w:rsid w:val="00902432"/>
    <w:rsid w:val="00905E19"/>
    <w:rsid w:val="00913E90"/>
    <w:rsid w:val="00916996"/>
    <w:rsid w:val="009244CB"/>
    <w:rsid w:val="0093361A"/>
    <w:rsid w:val="0093471D"/>
    <w:rsid w:val="0094489E"/>
    <w:rsid w:val="00951A1F"/>
    <w:rsid w:val="00953FA9"/>
    <w:rsid w:val="00957369"/>
    <w:rsid w:val="00972F3C"/>
    <w:rsid w:val="009744B9"/>
    <w:rsid w:val="00993410"/>
    <w:rsid w:val="009A4071"/>
    <w:rsid w:val="009A74FD"/>
    <w:rsid w:val="009C032C"/>
    <w:rsid w:val="009E6A47"/>
    <w:rsid w:val="00A00A29"/>
    <w:rsid w:val="00A02D3F"/>
    <w:rsid w:val="00A1447C"/>
    <w:rsid w:val="00A2408B"/>
    <w:rsid w:val="00A26EF3"/>
    <w:rsid w:val="00A33405"/>
    <w:rsid w:val="00A37764"/>
    <w:rsid w:val="00A6698C"/>
    <w:rsid w:val="00A71BF0"/>
    <w:rsid w:val="00A80E52"/>
    <w:rsid w:val="00A84BC3"/>
    <w:rsid w:val="00A8623E"/>
    <w:rsid w:val="00A92978"/>
    <w:rsid w:val="00AA1C10"/>
    <w:rsid w:val="00AA29F4"/>
    <w:rsid w:val="00AB2B19"/>
    <w:rsid w:val="00AB6E2D"/>
    <w:rsid w:val="00AC0942"/>
    <w:rsid w:val="00AC2B1B"/>
    <w:rsid w:val="00AC6C06"/>
    <w:rsid w:val="00AD2D4D"/>
    <w:rsid w:val="00AE2174"/>
    <w:rsid w:val="00AF0880"/>
    <w:rsid w:val="00AF4104"/>
    <w:rsid w:val="00B01EA8"/>
    <w:rsid w:val="00B05048"/>
    <w:rsid w:val="00B1427E"/>
    <w:rsid w:val="00B15C96"/>
    <w:rsid w:val="00B22E75"/>
    <w:rsid w:val="00B23006"/>
    <w:rsid w:val="00B25276"/>
    <w:rsid w:val="00B27962"/>
    <w:rsid w:val="00B42A97"/>
    <w:rsid w:val="00B61972"/>
    <w:rsid w:val="00B74F34"/>
    <w:rsid w:val="00B813AB"/>
    <w:rsid w:val="00B869E3"/>
    <w:rsid w:val="00B93156"/>
    <w:rsid w:val="00B97891"/>
    <w:rsid w:val="00BA1343"/>
    <w:rsid w:val="00BA464A"/>
    <w:rsid w:val="00BB7788"/>
    <w:rsid w:val="00BC54D4"/>
    <w:rsid w:val="00BC5820"/>
    <w:rsid w:val="00BD0909"/>
    <w:rsid w:val="00BD29ED"/>
    <w:rsid w:val="00BE2119"/>
    <w:rsid w:val="00BE7677"/>
    <w:rsid w:val="00C0037C"/>
    <w:rsid w:val="00C026B8"/>
    <w:rsid w:val="00C031EB"/>
    <w:rsid w:val="00C05655"/>
    <w:rsid w:val="00C06BC6"/>
    <w:rsid w:val="00C1532D"/>
    <w:rsid w:val="00C200C6"/>
    <w:rsid w:val="00C302D1"/>
    <w:rsid w:val="00C33D0A"/>
    <w:rsid w:val="00C366BA"/>
    <w:rsid w:val="00C36C80"/>
    <w:rsid w:val="00C61264"/>
    <w:rsid w:val="00C7443E"/>
    <w:rsid w:val="00C746F7"/>
    <w:rsid w:val="00C74E6C"/>
    <w:rsid w:val="00C8595D"/>
    <w:rsid w:val="00C97A55"/>
    <w:rsid w:val="00CA72A7"/>
    <w:rsid w:val="00CA7625"/>
    <w:rsid w:val="00CB59DB"/>
    <w:rsid w:val="00CC2D1B"/>
    <w:rsid w:val="00CD17ED"/>
    <w:rsid w:val="00CD209C"/>
    <w:rsid w:val="00CF002F"/>
    <w:rsid w:val="00CF363D"/>
    <w:rsid w:val="00CF4FC1"/>
    <w:rsid w:val="00CF6E19"/>
    <w:rsid w:val="00D01175"/>
    <w:rsid w:val="00D0356B"/>
    <w:rsid w:val="00D14979"/>
    <w:rsid w:val="00D214F5"/>
    <w:rsid w:val="00D23D2D"/>
    <w:rsid w:val="00D241F2"/>
    <w:rsid w:val="00D37E91"/>
    <w:rsid w:val="00D414E0"/>
    <w:rsid w:val="00D53996"/>
    <w:rsid w:val="00D6381D"/>
    <w:rsid w:val="00D71F5B"/>
    <w:rsid w:val="00D7708B"/>
    <w:rsid w:val="00D90CF4"/>
    <w:rsid w:val="00D944EC"/>
    <w:rsid w:val="00DA2881"/>
    <w:rsid w:val="00DA49B3"/>
    <w:rsid w:val="00DD0E50"/>
    <w:rsid w:val="00DD72B4"/>
    <w:rsid w:val="00DE236F"/>
    <w:rsid w:val="00DF06AF"/>
    <w:rsid w:val="00DF6C8D"/>
    <w:rsid w:val="00DF7085"/>
    <w:rsid w:val="00E0383B"/>
    <w:rsid w:val="00E11CDA"/>
    <w:rsid w:val="00E14BDE"/>
    <w:rsid w:val="00E16D6F"/>
    <w:rsid w:val="00E207F5"/>
    <w:rsid w:val="00E46B22"/>
    <w:rsid w:val="00E50627"/>
    <w:rsid w:val="00E74C95"/>
    <w:rsid w:val="00E761A0"/>
    <w:rsid w:val="00E80339"/>
    <w:rsid w:val="00E9259C"/>
    <w:rsid w:val="00EA31D1"/>
    <w:rsid w:val="00EA72FA"/>
    <w:rsid w:val="00EC1194"/>
    <w:rsid w:val="00ED6D24"/>
    <w:rsid w:val="00EE5211"/>
    <w:rsid w:val="00F00F22"/>
    <w:rsid w:val="00F07ED7"/>
    <w:rsid w:val="00F165C4"/>
    <w:rsid w:val="00F34126"/>
    <w:rsid w:val="00F4491A"/>
    <w:rsid w:val="00F62C8F"/>
    <w:rsid w:val="00F966CE"/>
    <w:rsid w:val="00FA22F4"/>
    <w:rsid w:val="00FA6D0B"/>
    <w:rsid w:val="00FC0404"/>
    <w:rsid w:val="00FD04FC"/>
    <w:rsid w:val="00FD2EF9"/>
    <w:rsid w:val="00FE1BFC"/>
    <w:rsid w:val="00FE2BF8"/>
    <w:rsid w:val="00FE3306"/>
    <w:rsid w:val="00FF0217"/>
    <w:rsid w:val="00FF4283"/>
    <w:rsid w:val="0D22A1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06484"/>
  <w15:chartTrackingRefBased/>
  <w15:docId w15:val="{010F6683-559D-4C67-9067-ADB3DEA1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101"/>
    <w:rPr>
      <w:rFonts w:ascii="Comic Sans MS" w:hAnsi="Comic Sans M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72"/>
      <w:szCs w:val="24"/>
      <w:lang w:eastAsia="en-US"/>
    </w:rPr>
  </w:style>
  <w:style w:type="paragraph" w:styleId="BalloonText">
    <w:name w:val="Balloon Text"/>
    <w:basedOn w:val="Normal"/>
    <w:link w:val="BalloonTextChar"/>
    <w:rsid w:val="001A39D8"/>
    <w:rPr>
      <w:rFonts w:ascii="Tahoma" w:hAnsi="Tahoma" w:cs="Tahoma"/>
      <w:sz w:val="16"/>
      <w:szCs w:val="16"/>
    </w:rPr>
  </w:style>
  <w:style w:type="character" w:customStyle="1" w:styleId="BalloonTextChar">
    <w:name w:val="Balloon Text Char"/>
    <w:link w:val="BalloonText"/>
    <w:rsid w:val="001A39D8"/>
    <w:rPr>
      <w:rFonts w:ascii="Tahoma" w:hAnsi="Tahoma" w:cs="Tahoma"/>
      <w:sz w:val="16"/>
      <w:szCs w:val="16"/>
    </w:rPr>
  </w:style>
  <w:style w:type="character" w:styleId="Hyperlink">
    <w:name w:val="Hyperlink"/>
    <w:rsid w:val="00492E15"/>
    <w:rPr>
      <w:color w:val="0000FF"/>
      <w:u w:val="single"/>
    </w:rPr>
  </w:style>
  <w:style w:type="character" w:styleId="Strong">
    <w:name w:val="Strong"/>
    <w:uiPriority w:val="22"/>
    <w:qFormat/>
    <w:rsid w:val="00721A90"/>
    <w:rPr>
      <w:b/>
      <w:bCs/>
    </w:rPr>
  </w:style>
  <w:style w:type="character" w:customStyle="1" w:styleId="TitleChar">
    <w:name w:val="Title Char"/>
    <w:link w:val="Title"/>
    <w:rsid w:val="006933C5"/>
    <w:rPr>
      <w:rFonts w:ascii="Comic Sans MS" w:hAnsi="Comic Sans MS"/>
      <w:sz w:val="72"/>
      <w:szCs w:val="24"/>
      <w:lang w:eastAsia="en-US"/>
    </w:rPr>
  </w:style>
  <w:style w:type="paragraph" w:styleId="Header">
    <w:name w:val="header"/>
    <w:basedOn w:val="Normal"/>
    <w:link w:val="HeaderChar"/>
    <w:rsid w:val="00383E03"/>
    <w:pPr>
      <w:tabs>
        <w:tab w:val="center" w:pos="4513"/>
        <w:tab w:val="right" w:pos="9026"/>
      </w:tabs>
    </w:pPr>
  </w:style>
  <w:style w:type="character" w:customStyle="1" w:styleId="HeaderChar">
    <w:name w:val="Header Char"/>
    <w:link w:val="Header"/>
    <w:rsid w:val="00383E03"/>
    <w:rPr>
      <w:rFonts w:ascii="Comic Sans MS" w:hAnsi="Comic Sans MS"/>
      <w:sz w:val="28"/>
      <w:szCs w:val="28"/>
    </w:rPr>
  </w:style>
  <w:style w:type="paragraph" w:styleId="Footer">
    <w:name w:val="footer"/>
    <w:basedOn w:val="Normal"/>
    <w:link w:val="FooterChar"/>
    <w:uiPriority w:val="99"/>
    <w:rsid w:val="00383E03"/>
    <w:pPr>
      <w:tabs>
        <w:tab w:val="center" w:pos="4513"/>
        <w:tab w:val="right" w:pos="9026"/>
      </w:tabs>
    </w:pPr>
  </w:style>
  <w:style w:type="character" w:customStyle="1" w:styleId="FooterChar">
    <w:name w:val="Footer Char"/>
    <w:link w:val="Footer"/>
    <w:uiPriority w:val="99"/>
    <w:rsid w:val="00383E03"/>
    <w:rPr>
      <w:rFonts w:ascii="Comic Sans MS" w:hAnsi="Comic Sans MS"/>
      <w:sz w:val="28"/>
      <w:szCs w:val="28"/>
    </w:rPr>
  </w:style>
  <w:style w:type="paragraph" w:customStyle="1" w:styleId="Default">
    <w:name w:val="Default"/>
    <w:rsid w:val="004974DF"/>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27129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731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3CD0"/>
    <w:pPr>
      <w:spacing w:after="150"/>
    </w:pPr>
    <w:rPr>
      <w:rFonts w:ascii="Times New Roman" w:hAnsi="Times New Roman"/>
      <w:sz w:val="24"/>
      <w:szCs w:val="24"/>
    </w:rPr>
  </w:style>
  <w:style w:type="paragraph" w:styleId="CommentText">
    <w:name w:val="annotation text"/>
    <w:basedOn w:val="Normal"/>
    <w:link w:val="CommentTextChar"/>
    <w:rsid w:val="00CA72A7"/>
    <w:rPr>
      <w:sz w:val="20"/>
      <w:szCs w:val="20"/>
    </w:rPr>
  </w:style>
  <w:style w:type="character" w:customStyle="1" w:styleId="CommentTextChar">
    <w:name w:val="Comment Text Char"/>
    <w:basedOn w:val="DefaultParagraphFont"/>
    <w:link w:val="CommentText"/>
    <w:rsid w:val="00CA72A7"/>
    <w:rPr>
      <w:rFonts w:ascii="Comic Sans MS" w:hAnsi="Comic Sans M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0771">
      <w:bodyDiv w:val="1"/>
      <w:marLeft w:val="0"/>
      <w:marRight w:val="0"/>
      <w:marTop w:val="0"/>
      <w:marBottom w:val="0"/>
      <w:divBdr>
        <w:top w:val="none" w:sz="0" w:space="0" w:color="auto"/>
        <w:left w:val="none" w:sz="0" w:space="0" w:color="auto"/>
        <w:bottom w:val="none" w:sz="0" w:space="0" w:color="auto"/>
        <w:right w:val="none" w:sz="0" w:space="0" w:color="auto"/>
      </w:divBdr>
      <w:divsChild>
        <w:div w:id="1870530113">
          <w:marLeft w:val="0"/>
          <w:marRight w:val="0"/>
          <w:marTop w:val="0"/>
          <w:marBottom w:val="0"/>
          <w:divBdr>
            <w:top w:val="none" w:sz="0" w:space="0" w:color="auto"/>
            <w:left w:val="none" w:sz="0" w:space="0" w:color="auto"/>
            <w:bottom w:val="none" w:sz="0" w:space="0" w:color="auto"/>
            <w:right w:val="none" w:sz="0" w:space="0" w:color="auto"/>
          </w:divBdr>
          <w:divsChild>
            <w:div w:id="782110757">
              <w:marLeft w:val="0"/>
              <w:marRight w:val="0"/>
              <w:marTop w:val="0"/>
              <w:marBottom w:val="0"/>
              <w:divBdr>
                <w:top w:val="none" w:sz="0" w:space="0" w:color="auto"/>
                <w:left w:val="none" w:sz="0" w:space="0" w:color="auto"/>
                <w:bottom w:val="none" w:sz="0" w:space="0" w:color="auto"/>
                <w:right w:val="none" w:sz="0" w:space="0" w:color="auto"/>
              </w:divBdr>
              <w:divsChild>
                <w:div w:id="1082069772">
                  <w:marLeft w:val="0"/>
                  <w:marRight w:val="0"/>
                  <w:marTop w:val="0"/>
                  <w:marBottom w:val="0"/>
                  <w:divBdr>
                    <w:top w:val="none" w:sz="0" w:space="0" w:color="auto"/>
                    <w:left w:val="none" w:sz="0" w:space="0" w:color="auto"/>
                    <w:bottom w:val="none" w:sz="0" w:space="0" w:color="auto"/>
                    <w:right w:val="none" w:sz="0" w:space="0" w:color="auto"/>
                  </w:divBdr>
                  <w:divsChild>
                    <w:div w:id="569970347">
                      <w:marLeft w:val="0"/>
                      <w:marRight w:val="0"/>
                      <w:marTop w:val="0"/>
                      <w:marBottom w:val="0"/>
                      <w:divBdr>
                        <w:top w:val="none" w:sz="0" w:space="0" w:color="auto"/>
                        <w:left w:val="none" w:sz="0" w:space="0" w:color="auto"/>
                        <w:bottom w:val="none" w:sz="0" w:space="0" w:color="auto"/>
                        <w:right w:val="none" w:sz="0" w:space="0" w:color="auto"/>
                      </w:divBdr>
                      <w:divsChild>
                        <w:div w:id="20251862">
                          <w:marLeft w:val="0"/>
                          <w:marRight w:val="0"/>
                          <w:marTop w:val="0"/>
                          <w:marBottom w:val="0"/>
                          <w:divBdr>
                            <w:top w:val="none" w:sz="0" w:space="0" w:color="auto"/>
                            <w:left w:val="none" w:sz="0" w:space="0" w:color="auto"/>
                            <w:bottom w:val="none" w:sz="0" w:space="0" w:color="auto"/>
                            <w:right w:val="none" w:sz="0" w:space="0" w:color="auto"/>
                          </w:divBdr>
                          <w:divsChild>
                            <w:div w:id="299502519">
                              <w:marLeft w:val="0"/>
                              <w:marRight w:val="0"/>
                              <w:marTop w:val="0"/>
                              <w:marBottom w:val="0"/>
                              <w:divBdr>
                                <w:top w:val="none" w:sz="0" w:space="0" w:color="auto"/>
                                <w:left w:val="none" w:sz="0" w:space="0" w:color="auto"/>
                                <w:bottom w:val="none" w:sz="0" w:space="0" w:color="auto"/>
                                <w:right w:val="none" w:sz="0" w:space="0" w:color="auto"/>
                              </w:divBdr>
                              <w:divsChild>
                                <w:div w:id="1176846668">
                                  <w:marLeft w:val="0"/>
                                  <w:marRight w:val="0"/>
                                  <w:marTop w:val="0"/>
                                  <w:marBottom w:val="0"/>
                                  <w:divBdr>
                                    <w:top w:val="none" w:sz="0" w:space="0" w:color="auto"/>
                                    <w:left w:val="none" w:sz="0" w:space="0" w:color="auto"/>
                                    <w:bottom w:val="none" w:sz="0" w:space="0" w:color="auto"/>
                                    <w:right w:val="none" w:sz="0" w:space="0" w:color="auto"/>
                                  </w:divBdr>
                                  <w:divsChild>
                                    <w:div w:id="824130022">
                                      <w:marLeft w:val="-225"/>
                                      <w:marRight w:val="-225"/>
                                      <w:marTop w:val="0"/>
                                      <w:marBottom w:val="0"/>
                                      <w:divBdr>
                                        <w:top w:val="none" w:sz="0" w:space="0" w:color="auto"/>
                                        <w:left w:val="none" w:sz="0" w:space="0" w:color="auto"/>
                                        <w:bottom w:val="none" w:sz="0" w:space="0" w:color="auto"/>
                                        <w:right w:val="none" w:sz="0" w:space="0" w:color="auto"/>
                                      </w:divBdr>
                                      <w:divsChild>
                                        <w:div w:id="1186481909">
                                          <w:marLeft w:val="0"/>
                                          <w:marRight w:val="0"/>
                                          <w:marTop w:val="0"/>
                                          <w:marBottom w:val="0"/>
                                          <w:divBdr>
                                            <w:top w:val="none" w:sz="0" w:space="0" w:color="auto"/>
                                            <w:left w:val="none" w:sz="0" w:space="0" w:color="auto"/>
                                            <w:bottom w:val="none" w:sz="0" w:space="0" w:color="auto"/>
                                            <w:right w:val="none" w:sz="0" w:space="0" w:color="auto"/>
                                          </w:divBdr>
                                          <w:divsChild>
                                            <w:div w:id="746800665">
                                              <w:marLeft w:val="-225"/>
                                              <w:marRight w:val="-225"/>
                                              <w:marTop w:val="0"/>
                                              <w:marBottom w:val="0"/>
                                              <w:divBdr>
                                                <w:top w:val="none" w:sz="0" w:space="0" w:color="auto"/>
                                                <w:left w:val="none" w:sz="0" w:space="0" w:color="auto"/>
                                                <w:bottom w:val="none" w:sz="0" w:space="0" w:color="auto"/>
                                                <w:right w:val="none" w:sz="0" w:space="0" w:color="auto"/>
                                              </w:divBdr>
                                              <w:divsChild>
                                                <w:div w:id="1547057757">
                                                  <w:marLeft w:val="0"/>
                                                  <w:marRight w:val="0"/>
                                                  <w:marTop w:val="0"/>
                                                  <w:marBottom w:val="0"/>
                                                  <w:divBdr>
                                                    <w:top w:val="none" w:sz="0" w:space="0" w:color="auto"/>
                                                    <w:left w:val="none" w:sz="0" w:space="0" w:color="auto"/>
                                                    <w:bottom w:val="none" w:sz="0" w:space="0" w:color="auto"/>
                                                    <w:right w:val="none" w:sz="0" w:space="0" w:color="auto"/>
                                                  </w:divBdr>
                                                  <w:divsChild>
                                                    <w:div w:id="1377199530">
                                                      <w:marLeft w:val="0"/>
                                                      <w:marRight w:val="0"/>
                                                      <w:marTop w:val="0"/>
                                                      <w:marBottom w:val="300"/>
                                                      <w:divBdr>
                                                        <w:top w:val="none" w:sz="0" w:space="0" w:color="auto"/>
                                                        <w:left w:val="none" w:sz="0" w:space="0" w:color="auto"/>
                                                        <w:bottom w:val="none" w:sz="0" w:space="0" w:color="auto"/>
                                                        <w:right w:val="none" w:sz="0" w:space="0" w:color="auto"/>
                                                      </w:divBdr>
                                                      <w:divsChild>
                                                        <w:div w:id="1523204439">
                                                          <w:marLeft w:val="0"/>
                                                          <w:marRight w:val="0"/>
                                                          <w:marTop w:val="0"/>
                                                          <w:marBottom w:val="0"/>
                                                          <w:divBdr>
                                                            <w:top w:val="none" w:sz="0" w:space="0" w:color="auto"/>
                                                            <w:left w:val="none" w:sz="0" w:space="0" w:color="auto"/>
                                                            <w:bottom w:val="none" w:sz="0" w:space="0" w:color="auto"/>
                                                            <w:right w:val="none" w:sz="0" w:space="0" w:color="auto"/>
                                                          </w:divBdr>
                                                          <w:divsChild>
                                                            <w:div w:id="860897657">
                                                              <w:marLeft w:val="0"/>
                                                              <w:marRight w:val="0"/>
                                                              <w:marTop w:val="0"/>
                                                              <w:marBottom w:val="0"/>
                                                              <w:divBdr>
                                                                <w:top w:val="none" w:sz="0" w:space="0" w:color="auto"/>
                                                                <w:left w:val="none" w:sz="0" w:space="0" w:color="auto"/>
                                                                <w:bottom w:val="none" w:sz="0" w:space="0" w:color="auto"/>
                                                                <w:right w:val="none" w:sz="0" w:space="0" w:color="auto"/>
                                                              </w:divBdr>
                                                              <w:divsChild>
                                                                <w:div w:id="707294084">
                                                                  <w:marLeft w:val="0"/>
                                                                  <w:marRight w:val="0"/>
                                                                  <w:marTop w:val="0"/>
                                                                  <w:marBottom w:val="0"/>
                                                                  <w:divBdr>
                                                                    <w:top w:val="none" w:sz="0" w:space="0" w:color="auto"/>
                                                                    <w:left w:val="none" w:sz="0" w:space="0" w:color="auto"/>
                                                                    <w:bottom w:val="none" w:sz="0" w:space="0" w:color="auto"/>
                                                                    <w:right w:val="none" w:sz="0" w:space="0" w:color="auto"/>
                                                                  </w:divBdr>
                                                                  <w:divsChild>
                                                                    <w:div w:id="1449085091">
                                                                      <w:marLeft w:val="0"/>
                                                                      <w:marRight w:val="0"/>
                                                                      <w:marTop w:val="0"/>
                                                                      <w:marBottom w:val="0"/>
                                                                      <w:divBdr>
                                                                        <w:top w:val="none" w:sz="0" w:space="0" w:color="auto"/>
                                                                        <w:left w:val="none" w:sz="0" w:space="0" w:color="auto"/>
                                                                        <w:bottom w:val="none" w:sz="0" w:space="0" w:color="auto"/>
                                                                        <w:right w:val="none" w:sz="0" w:space="0" w:color="auto"/>
                                                                      </w:divBdr>
                                                                      <w:divsChild>
                                                                        <w:div w:id="1024743419">
                                                                          <w:marLeft w:val="0"/>
                                                                          <w:marRight w:val="0"/>
                                                                          <w:marTop w:val="75"/>
                                                                          <w:marBottom w:val="75"/>
                                                                          <w:divBdr>
                                                                            <w:top w:val="none" w:sz="0" w:space="0" w:color="auto"/>
                                                                            <w:left w:val="none" w:sz="0" w:space="0" w:color="auto"/>
                                                                            <w:bottom w:val="none" w:sz="0" w:space="0" w:color="auto"/>
                                                                            <w:right w:val="none" w:sz="0" w:space="0" w:color="auto"/>
                                                                          </w:divBdr>
                                                                          <w:divsChild>
                                                                            <w:div w:id="4697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950923">
      <w:bodyDiv w:val="1"/>
      <w:marLeft w:val="0"/>
      <w:marRight w:val="0"/>
      <w:marTop w:val="0"/>
      <w:marBottom w:val="0"/>
      <w:divBdr>
        <w:top w:val="none" w:sz="0" w:space="0" w:color="auto"/>
        <w:left w:val="none" w:sz="0" w:space="0" w:color="auto"/>
        <w:bottom w:val="none" w:sz="0" w:space="0" w:color="auto"/>
        <w:right w:val="none" w:sz="0" w:space="0" w:color="auto"/>
      </w:divBdr>
      <w:divsChild>
        <w:div w:id="744061758">
          <w:marLeft w:val="0"/>
          <w:marRight w:val="0"/>
          <w:marTop w:val="0"/>
          <w:marBottom w:val="0"/>
          <w:divBdr>
            <w:top w:val="none" w:sz="0" w:space="0" w:color="auto"/>
            <w:left w:val="none" w:sz="0" w:space="0" w:color="auto"/>
            <w:bottom w:val="none" w:sz="0" w:space="0" w:color="auto"/>
            <w:right w:val="none" w:sz="0" w:space="0" w:color="auto"/>
          </w:divBdr>
          <w:divsChild>
            <w:div w:id="923226385">
              <w:marLeft w:val="0"/>
              <w:marRight w:val="0"/>
              <w:marTop w:val="0"/>
              <w:marBottom w:val="0"/>
              <w:divBdr>
                <w:top w:val="none" w:sz="0" w:space="0" w:color="auto"/>
                <w:left w:val="none" w:sz="0" w:space="0" w:color="auto"/>
                <w:bottom w:val="none" w:sz="0" w:space="0" w:color="auto"/>
                <w:right w:val="none" w:sz="0" w:space="0" w:color="auto"/>
              </w:divBdr>
              <w:divsChild>
                <w:div w:id="730428085">
                  <w:marLeft w:val="0"/>
                  <w:marRight w:val="0"/>
                  <w:marTop w:val="0"/>
                  <w:marBottom w:val="0"/>
                  <w:divBdr>
                    <w:top w:val="none" w:sz="0" w:space="0" w:color="auto"/>
                    <w:left w:val="none" w:sz="0" w:space="0" w:color="auto"/>
                    <w:bottom w:val="none" w:sz="0" w:space="0" w:color="auto"/>
                    <w:right w:val="none" w:sz="0" w:space="0" w:color="auto"/>
                  </w:divBdr>
                  <w:divsChild>
                    <w:div w:id="1128619759">
                      <w:marLeft w:val="0"/>
                      <w:marRight w:val="0"/>
                      <w:marTop w:val="0"/>
                      <w:marBottom w:val="0"/>
                      <w:divBdr>
                        <w:top w:val="none" w:sz="0" w:space="0" w:color="auto"/>
                        <w:left w:val="none" w:sz="0" w:space="0" w:color="auto"/>
                        <w:bottom w:val="none" w:sz="0" w:space="0" w:color="auto"/>
                        <w:right w:val="none" w:sz="0" w:space="0" w:color="auto"/>
                      </w:divBdr>
                      <w:divsChild>
                        <w:div w:id="897474869">
                          <w:marLeft w:val="0"/>
                          <w:marRight w:val="0"/>
                          <w:marTop w:val="0"/>
                          <w:marBottom w:val="0"/>
                          <w:divBdr>
                            <w:top w:val="none" w:sz="0" w:space="0" w:color="auto"/>
                            <w:left w:val="none" w:sz="0" w:space="0" w:color="auto"/>
                            <w:bottom w:val="none" w:sz="0" w:space="0" w:color="auto"/>
                            <w:right w:val="none" w:sz="0" w:space="0" w:color="auto"/>
                          </w:divBdr>
                          <w:divsChild>
                            <w:div w:id="1566181338">
                              <w:marLeft w:val="0"/>
                              <w:marRight w:val="0"/>
                              <w:marTop w:val="0"/>
                              <w:marBottom w:val="0"/>
                              <w:divBdr>
                                <w:top w:val="none" w:sz="0" w:space="0" w:color="auto"/>
                                <w:left w:val="none" w:sz="0" w:space="0" w:color="auto"/>
                                <w:bottom w:val="none" w:sz="0" w:space="0" w:color="auto"/>
                                <w:right w:val="none" w:sz="0" w:space="0" w:color="auto"/>
                              </w:divBdr>
                              <w:divsChild>
                                <w:div w:id="880357575">
                                  <w:marLeft w:val="0"/>
                                  <w:marRight w:val="0"/>
                                  <w:marTop w:val="0"/>
                                  <w:marBottom w:val="0"/>
                                  <w:divBdr>
                                    <w:top w:val="none" w:sz="0" w:space="0" w:color="auto"/>
                                    <w:left w:val="none" w:sz="0" w:space="0" w:color="auto"/>
                                    <w:bottom w:val="none" w:sz="0" w:space="0" w:color="auto"/>
                                    <w:right w:val="none" w:sz="0" w:space="0" w:color="auto"/>
                                  </w:divBdr>
                                  <w:divsChild>
                                    <w:div w:id="2128771759">
                                      <w:marLeft w:val="-225"/>
                                      <w:marRight w:val="-225"/>
                                      <w:marTop w:val="0"/>
                                      <w:marBottom w:val="0"/>
                                      <w:divBdr>
                                        <w:top w:val="none" w:sz="0" w:space="0" w:color="auto"/>
                                        <w:left w:val="none" w:sz="0" w:space="0" w:color="auto"/>
                                        <w:bottom w:val="none" w:sz="0" w:space="0" w:color="auto"/>
                                        <w:right w:val="none" w:sz="0" w:space="0" w:color="auto"/>
                                      </w:divBdr>
                                      <w:divsChild>
                                        <w:div w:id="1744568940">
                                          <w:marLeft w:val="0"/>
                                          <w:marRight w:val="0"/>
                                          <w:marTop w:val="0"/>
                                          <w:marBottom w:val="0"/>
                                          <w:divBdr>
                                            <w:top w:val="none" w:sz="0" w:space="0" w:color="auto"/>
                                            <w:left w:val="none" w:sz="0" w:space="0" w:color="auto"/>
                                            <w:bottom w:val="none" w:sz="0" w:space="0" w:color="auto"/>
                                            <w:right w:val="none" w:sz="0" w:space="0" w:color="auto"/>
                                          </w:divBdr>
                                          <w:divsChild>
                                            <w:div w:id="1483690082">
                                              <w:marLeft w:val="-225"/>
                                              <w:marRight w:val="-225"/>
                                              <w:marTop w:val="0"/>
                                              <w:marBottom w:val="0"/>
                                              <w:divBdr>
                                                <w:top w:val="none" w:sz="0" w:space="0" w:color="auto"/>
                                                <w:left w:val="none" w:sz="0" w:space="0" w:color="auto"/>
                                                <w:bottom w:val="none" w:sz="0" w:space="0" w:color="auto"/>
                                                <w:right w:val="none" w:sz="0" w:space="0" w:color="auto"/>
                                              </w:divBdr>
                                              <w:divsChild>
                                                <w:div w:id="1672222974">
                                                  <w:marLeft w:val="0"/>
                                                  <w:marRight w:val="0"/>
                                                  <w:marTop w:val="0"/>
                                                  <w:marBottom w:val="0"/>
                                                  <w:divBdr>
                                                    <w:top w:val="none" w:sz="0" w:space="0" w:color="auto"/>
                                                    <w:left w:val="none" w:sz="0" w:space="0" w:color="auto"/>
                                                    <w:bottom w:val="none" w:sz="0" w:space="0" w:color="auto"/>
                                                    <w:right w:val="none" w:sz="0" w:space="0" w:color="auto"/>
                                                  </w:divBdr>
                                                  <w:divsChild>
                                                    <w:div w:id="798841915">
                                                      <w:marLeft w:val="0"/>
                                                      <w:marRight w:val="0"/>
                                                      <w:marTop w:val="0"/>
                                                      <w:marBottom w:val="300"/>
                                                      <w:divBdr>
                                                        <w:top w:val="none" w:sz="0" w:space="0" w:color="auto"/>
                                                        <w:left w:val="none" w:sz="0" w:space="0" w:color="auto"/>
                                                        <w:bottom w:val="none" w:sz="0" w:space="0" w:color="auto"/>
                                                        <w:right w:val="none" w:sz="0" w:space="0" w:color="auto"/>
                                                      </w:divBdr>
                                                      <w:divsChild>
                                                        <w:div w:id="14342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1826415">
      <w:bodyDiv w:val="1"/>
      <w:marLeft w:val="0"/>
      <w:marRight w:val="0"/>
      <w:marTop w:val="0"/>
      <w:marBottom w:val="0"/>
      <w:divBdr>
        <w:top w:val="none" w:sz="0" w:space="0" w:color="auto"/>
        <w:left w:val="none" w:sz="0" w:space="0" w:color="auto"/>
        <w:bottom w:val="none" w:sz="0" w:space="0" w:color="auto"/>
        <w:right w:val="none" w:sz="0" w:space="0" w:color="auto"/>
      </w:divBdr>
      <w:divsChild>
        <w:div w:id="197856462">
          <w:marLeft w:val="0"/>
          <w:marRight w:val="0"/>
          <w:marTop w:val="0"/>
          <w:marBottom w:val="0"/>
          <w:divBdr>
            <w:top w:val="none" w:sz="0" w:space="0" w:color="auto"/>
            <w:left w:val="none" w:sz="0" w:space="0" w:color="auto"/>
            <w:bottom w:val="none" w:sz="0" w:space="0" w:color="auto"/>
            <w:right w:val="none" w:sz="0" w:space="0" w:color="auto"/>
          </w:divBdr>
          <w:divsChild>
            <w:div w:id="530728381">
              <w:marLeft w:val="0"/>
              <w:marRight w:val="0"/>
              <w:marTop w:val="0"/>
              <w:marBottom w:val="0"/>
              <w:divBdr>
                <w:top w:val="none" w:sz="0" w:space="0" w:color="auto"/>
                <w:left w:val="none" w:sz="0" w:space="0" w:color="auto"/>
                <w:bottom w:val="none" w:sz="0" w:space="0" w:color="auto"/>
                <w:right w:val="none" w:sz="0" w:space="0" w:color="auto"/>
              </w:divBdr>
              <w:divsChild>
                <w:div w:id="1446971103">
                  <w:marLeft w:val="0"/>
                  <w:marRight w:val="0"/>
                  <w:marTop w:val="0"/>
                  <w:marBottom w:val="0"/>
                  <w:divBdr>
                    <w:top w:val="none" w:sz="0" w:space="0" w:color="auto"/>
                    <w:left w:val="none" w:sz="0" w:space="0" w:color="auto"/>
                    <w:bottom w:val="none" w:sz="0" w:space="0" w:color="auto"/>
                    <w:right w:val="none" w:sz="0" w:space="0" w:color="auto"/>
                  </w:divBdr>
                  <w:divsChild>
                    <w:div w:id="1225212611">
                      <w:marLeft w:val="0"/>
                      <w:marRight w:val="0"/>
                      <w:marTop w:val="0"/>
                      <w:marBottom w:val="0"/>
                      <w:divBdr>
                        <w:top w:val="none" w:sz="0" w:space="0" w:color="auto"/>
                        <w:left w:val="none" w:sz="0" w:space="0" w:color="auto"/>
                        <w:bottom w:val="none" w:sz="0" w:space="0" w:color="auto"/>
                        <w:right w:val="none" w:sz="0" w:space="0" w:color="auto"/>
                      </w:divBdr>
                      <w:divsChild>
                        <w:div w:id="2100440563">
                          <w:marLeft w:val="0"/>
                          <w:marRight w:val="0"/>
                          <w:marTop w:val="0"/>
                          <w:marBottom w:val="0"/>
                          <w:divBdr>
                            <w:top w:val="none" w:sz="0" w:space="0" w:color="auto"/>
                            <w:left w:val="none" w:sz="0" w:space="0" w:color="auto"/>
                            <w:bottom w:val="none" w:sz="0" w:space="0" w:color="auto"/>
                            <w:right w:val="none" w:sz="0" w:space="0" w:color="auto"/>
                          </w:divBdr>
                          <w:divsChild>
                            <w:div w:id="895312643">
                              <w:marLeft w:val="0"/>
                              <w:marRight w:val="0"/>
                              <w:marTop w:val="0"/>
                              <w:marBottom w:val="0"/>
                              <w:divBdr>
                                <w:top w:val="none" w:sz="0" w:space="0" w:color="auto"/>
                                <w:left w:val="none" w:sz="0" w:space="0" w:color="auto"/>
                                <w:bottom w:val="none" w:sz="0" w:space="0" w:color="auto"/>
                                <w:right w:val="none" w:sz="0" w:space="0" w:color="auto"/>
                              </w:divBdr>
                              <w:divsChild>
                                <w:div w:id="1427310854">
                                  <w:marLeft w:val="0"/>
                                  <w:marRight w:val="0"/>
                                  <w:marTop w:val="0"/>
                                  <w:marBottom w:val="0"/>
                                  <w:divBdr>
                                    <w:top w:val="none" w:sz="0" w:space="0" w:color="auto"/>
                                    <w:left w:val="none" w:sz="0" w:space="0" w:color="auto"/>
                                    <w:bottom w:val="none" w:sz="0" w:space="0" w:color="auto"/>
                                    <w:right w:val="none" w:sz="0" w:space="0" w:color="auto"/>
                                  </w:divBdr>
                                  <w:divsChild>
                                    <w:div w:id="1448499882">
                                      <w:marLeft w:val="-225"/>
                                      <w:marRight w:val="-225"/>
                                      <w:marTop w:val="0"/>
                                      <w:marBottom w:val="0"/>
                                      <w:divBdr>
                                        <w:top w:val="none" w:sz="0" w:space="0" w:color="auto"/>
                                        <w:left w:val="none" w:sz="0" w:space="0" w:color="auto"/>
                                        <w:bottom w:val="none" w:sz="0" w:space="0" w:color="auto"/>
                                        <w:right w:val="none" w:sz="0" w:space="0" w:color="auto"/>
                                      </w:divBdr>
                                      <w:divsChild>
                                        <w:div w:id="2002154937">
                                          <w:marLeft w:val="0"/>
                                          <w:marRight w:val="0"/>
                                          <w:marTop w:val="0"/>
                                          <w:marBottom w:val="0"/>
                                          <w:divBdr>
                                            <w:top w:val="none" w:sz="0" w:space="0" w:color="auto"/>
                                            <w:left w:val="none" w:sz="0" w:space="0" w:color="auto"/>
                                            <w:bottom w:val="none" w:sz="0" w:space="0" w:color="auto"/>
                                            <w:right w:val="none" w:sz="0" w:space="0" w:color="auto"/>
                                          </w:divBdr>
                                          <w:divsChild>
                                            <w:div w:id="1950627013">
                                              <w:marLeft w:val="-225"/>
                                              <w:marRight w:val="-225"/>
                                              <w:marTop w:val="0"/>
                                              <w:marBottom w:val="0"/>
                                              <w:divBdr>
                                                <w:top w:val="none" w:sz="0" w:space="0" w:color="auto"/>
                                                <w:left w:val="none" w:sz="0" w:space="0" w:color="auto"/>
                                                <w:bottom w:val="none" w:sz="0" w:space="0" w:color="auto"/>
                                                <w:right w:val="none" w:sz="0" w:space="0" w:color="auto"/>
                                              </w:divBdr>
                                              <w:divsChild>
                                                <w:div w:id="228929469">
                                                  <w:marLeft w:val="0"/>
                                                  <w:marRight w:val="0"/>
                                                  <w:marTop w:val="0"/>
                                                  <w:marBottom w:val="0"/>
                                                  <w:divBdr>
                                                    <w:top w:val="none" w:sz="0" w:space="0" w:color="auto"/>
                                                    <w:left w:val="none" w:sz="0" w:space="0" w:color="auto"/>
                                                    <w:bottom w:val="none" w:sz="0" w:space="0" w:color="auto"/>
                                                    <w:right w:val="none" w:sz="0" w:space="0" w:color="auto"/>
                                                  </w:divBdr>
                                                  <w:divsChild>
                                                    <w:div w:id="847450430">
                                                      <w:marLeft w:val="0"/>
                                                      <w:marRight w:val="0"/>
                                                      <w:marTop w:val="0"/>
                                                      <w:marBottom w:val="300"/>
                                                      <w:divBdr>
                                                        <w:top w:val="none" w:sz="0" w:space="0" w:color="auto"/>
                                                        <w:left w:val="none" w:sz="0" w:space="0" w:color="auto"/>
                                                        <w:bottom w:val="none" w:sz="0" w:space="0" w:color="auto"/>
                                                        <w:right w:val="none" w:sz="0" w:space="0" w:color="auto"/>
                                                      </w:divBdr>
                                                      <w:divsChild>
                                                        <w:div w:id="3115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relationships-education-relationships-and-sex-education-rse-and-health-education" TargetMode="External"/><Relationship Id="rId18" Type="http://schemas.openxmlformats.org/officeDocument/2006/relationships/hyperlink" Target="https://www.egfl.org.uk/sites/default/files/School_effectiveness/Health-improvement/RSE%20policy%20guidance.pdf"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781150/Draft_guidance_Relationships_Education__Relationships_and_Sex_Education__RSE__and_Health_Education2.pdf" TargetMode="External"/><Relationship Id="rId7" Type="http://schemas.openxmlformats.org/officeDocument/2006/relationships/webSettings" Target="webSettings.xml"/><Relationship Id="rId12" Type="http://schemas.openxmlformats.org/officeDocument/2006/relationships/hyperlink" Target="http://www.legislation.gov.uk/ukpga/2010/15/contents" TargetMode="External"/><Relationship Id="rId17" Type="http://schemas.openxmlformats.org/officeDocument/2006/relationships/hyperlink" Target="http://www.legislation.gov.uk/ukpga/2010/15/cont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ukpga/2006/40/contents" TargetMode="External"/><Relationship Id="rId20"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fi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legislation.gov.uk/ukpga/2000/21/contents"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legislation.gov.uk/ukpga/2017/16/contents/enact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1996/56/conte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0DE0478CE41047BAD1F15B0C7957DA" ma:contentTypeVersion="6" ma:contentTypeDescription="Create a new document." ma:contentTypeScope="" ma:versionID="c2df923dfbae7ddca80bf2fb370c2ab4">
  <xsd:schema xmlns:xsd="http://www.w3.org/2001/XMLSchema" xmlns:xs="http://www.w3.org/2001/XMLSchema" xmlns:p="http://schemas.microsoft.com/office/2006/metadata/properties" xmlns:ns2="993fd2d8-e9e6-4911-aca0-cb3d9bcaf272" xmlns:ns3="4e9901f0-6dad-410a-a5f9-a762bd048a96" targetNamespace="http://schemas.microsoft.com/office/2006/metadata/properties" ma:root="true" ma:fieldsID="28457b7b6a2344cfd129290d0f2cf1e4" ns2:_="" ns3:_="">
    <xsd:import namespace="993fd2d8-e9e6-4911-aca0-cb3d9bcaf272"/>
    <xsd:import namespace="4e9901f0-6dad-410a-a5f9-a762bd048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fd2d8-e9e6-4911-aca0-cb3d9bcaf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901f0-6dad-410a-a5f9-a762bd048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ECA2B-315D-48FC-8DB2-317D9F9C3210}">
  <ds:schemaRefs>
    <ds:schemaRef ds:uri="http://schemas.microsoft.com/sharepoint/v3/contenttype/forms"/>
  </ds:schemaRefs>
</ds:datastoreItem>
</file>

<file path=customXml/itemProps2.xml><?xml version="1.0" encoding="utf-8"?>
<ds:datastoreItem xmlns:ds="http://schemas.openxmlformats.org/officeDocument/2006/customXml" ds:itemID="{6B2E7E55-1826-48BF-8CE4-3B5F0DE77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fd2d8-e9e6-4911-aca0-cb3d9bcaf272"/>
    <ds:schemaRef ds:uri="4e9901f0-6dad-410a-a5f9-a762bd048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63DDA-6CA5-4E59-BD35-85D31A91E4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Northwood Park Primary School</vt:lpstr>
    </vt:vector>
  </TitlesOfParts>
  <Company>Wolverhampton LEA</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Northwood Park Primary School</dc:title>
  <dc:subject/>
  <dc:creator>Mrs Morris</dc:creator>
  <cp:keywords/>
  <cp:lastModifiedBy>Holly Watkiss</cp:lastModifiedBy>
  <cp:revision>3</cp:revision>
  <cp:lastPrinted>2018-03-13T22:05:00Z</cp:lastPrinted>
  <dcterms:created xsi:type="dcterms:W3CDTF">2023-10-16T09:16:00Z</dcterms:created>
  <dcterms:modified xsi:type="dcterms:W3CDTF">2023-11-29T16:13:00Z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0x010100570DE0478CE41047BAD1F15B0C7957DA</vt:lpwstr>
  </property>
</Properties>
</file>