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5E6FB" w14:textId="31A54788" w:rsidR="00F84535" w:rsidRDefault="00FF6F4E">
      <w:r>
        <w:rPr>
          <w:noProof/>
          <w:lang w:eastAsia="en-GB"/>
        </w:rPr>
        <w:drawing>
          <wp:anchor distT="0" distB="0" distL="114300" distR="114300" simplePos="0" relativeHeight="251658240" behindDoc="0" locked="0" layoutInCell="1" allowOverlap="1" wp14:anchorId="79D6F2C2" wp14:editId="06D0BD43">
            <wp:simplePos x="0" y="0"/>
            <wp:positionH relativeFrom="margin">
              <wp:posOffset>2533852</wp:posOffset>
            </wp:positionH>
            <wp:positionV relativeFrom="paragraph">
              <wp:posOffset>-913765</wp:posOffset>
            </wp:positionV>
            <wp:extent cx="4246075" cy="4967299"/>
            <wp:effectExtent l="0" t="0" r="2540" b="508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46075" cy="4967299"/>
                    </a:xfrm>
                    <a:prstGeom prst="rect">
                      <a:avLst/>
                    </a:prstGeom>
                  </pic:spPr>
                </pic:pic>
              </a:graphicData>
            </a:graphic>
            <wp14:sizeRelH relativeFrom="page">
              <wp14:pctWidth>0</wp14:pctWidth>
            </wp14:sizeRelH>
            <wp14:sizeRelV relativeFrom="page">
              <wp14:pctHeight>0</wp14:pctHeight>
            </wp14:sizeRelV>
          </wp:anchor>
        </w:drawing>
      </w:r>
    </w:p>
    <w:p w14:paraId="5CDAE4A7" w14:textId="6902F607" w:rsidR="00A22BF5" w:rsidRDefault="00A22BF5"/>
    <w:p w14:paraId="5482C0B8" w14:textId="2CB5EFD8" w:rsidR="00A22BF5" w:rsidRDefault="00A22BF5"/>
    <w:p w14:paraId="5ABEF73A" w14:textId="1CDABC2D" w:rsidR="00FF6F4E" w:rsidRDefault="00FF6F4E"/>
    <w:p w14:paraId="0E71D01C" w14:textId="3F4979C5" w:rsidR="00FF6F4E" w:rsidRDefault="00FF6F4E"/>
    <w:p w14:paraId="00D14BDE" w14:textId="78583A31" w:rsidR="00FF6F4E" w:rsidRDefault="00FF6F4E"/>
    <w:p w14:paraId="6BBD72FE" w14:textId="5DF17621" w:rsidR="00FF6F4E" w:rsidRDefault="00FF6F4E"/>
    <w:p w14:paraId="134DB392" w14:textId="26EEAAE1" w:rsidR="00FF6F4E" w:rsidRDefault="00FF6F4E"/>
    <w:p w14:paraId="2D1E2E1D" w14:textId="79DBE719" w:rsidR="00FF6F4E" w:rsidRDefault="00FF6F4E"/>
    <w:p w14:paraId="043D9EC0" w14:textId="4AFFD82F" w:rsidR="00FF6F4E" w:rsidRDefault="00FF6F4E"/>
    <w:p w14:paraId="541551E6" w14:textId="50F3C1B1" w:rsidR="00FF6F4E" w:rsidRDefault="00FF6F4E"/>
    <w:p w14:paraId="325A74AD" w14:textId="533ACE5D" w:rsidR="00FF6F4E" w:rsidRDefault="00FF6F4E"/>
    <w:p w14:paraId="120BA47F" w14:textId="77777777" w:rsidR="00FF6F4E" w:rsidRDefault="00FF6F4E"/>
    <w:p w14:paraId="37283BD2" w14:textId="72A599D8" w:rsidR="00A22BF5" w:rsidRDefault="00A22BF5" w:rsidP="00F15BA5">
      <w:pPr>
        <w:jc w:val="center"/>
      </w:pPr>
    </w:p>
    <w:p w14:paraId="7DE0FB68" w14:textId="77777777" w:rsidR="00FF6F4E" w:rsidRDefault="00FF6F4E" w:rsidP="00FF6F4E"/>
    <w:p w14:paraId="0C306373" w14:textId="427782C8" w:rsidR="00F15BA5" w:rsidRPr="00FF6F4E" w:rsidRDefault="00F15BA5" w:rsidP="00F15BA5">
      <w:pPr>
        <w:jc w:val="center"/>
        <w:rPr>
          <w:rFonts w:ascii="SassoonPrimaryInfant" w:hAnsi="SassoonPrimaryInfant"/>
          <w:b/>
          <w:bCs/>
          <w:sz w:val="40"/>
          <w:szCs w:val="40"/>
        </w:rPr>
      </w:pPr>
      <w:r w:rsidRPr="00FF6F4E">
        <w:rPr>
          <w:rFonts w:ascii="SassoonPrimaryInfant" w:hAnsi="SassoonPrimaryInfant"/>
          <w:b/>
          <w:bCs/>
          <w:sz w:val="40"/>
          <w:szCs w:val="40"/>
        </w:rPr>
        <w:t xml:space="preserve">Calculation Policy </w:t>
      </w:r>
    </w:p>
    <w:p w14:paraId="50CCDA82" w14:textId="34CBD791" w:rsidR="00F15BA5" w:rsidRPr="00FF6F4E" w:rsidRDefault="00F15BA5" w:rsidP="00F15BA5">
      <w:pPr>
        <w:jc w:val="center"/>
        <w:rPr>
          <w:rFonts w:ascii="SassoonPrimaryInfant" w:hAnsi="SassoonPrimaryInfant"/>
          <w:b/>
          <w:bCs/>
          <w:sz w:val="40"/>
          <w:szCs w:val="40"/>
        </w:rPr>
      </w:pPr>
      <w:r w:rsidRPr="00FF6F4E">
        <w:rPr>
          <w:rFonts w:ascii="SassoonPrimaryInfant" w:hAnsi="SassoonPrimaryInfant"/>
          <w:b/>
          <w:bCs/>
          <w:sz w:val="40"/>
          <w:szCs w:val="40"/>
        </w:rPr>
        <w:t>December 202</w:t>
      </w:r>
      <w:r w:rsidR="00FF6F4E" w:rsidRPr="00FF6F4E">
        <w:rPr>
          <w:rFonts w:ascii="SassoonPrimaryInfant" w:hAnsi="SassoonPrimaryInfant"/>
          <w:b/>
          <w:bCs/>
          <w:sz w:val="40"/>
          <w:szCs w:val="40"/>
        </w:rPr>
        <w:t>2</w:t>
      </w:r>
    </w:p>
    <w:p w14:paraId="636E7D8B" w14:textId="75F59E4C" w:rsidR="00F15BA5" w:rsidRPr="00FF6F4E" w:rsidRDefault="00FF6F4E" w:rsidP="00F15BA5">
      <w:pPr>
        <w:jc w:val="center"/>
        <w:rPr>
          <w:rFonts w:ascii="SassoonPrimaryInfant" w:hAnsi="SassoonPrimaryInfant"/>
          <w:b/>
          <w:bCs/>
          <w:sz w:val="40"/>
          <w:szCs w:val="40"/>
        </w:rPr>
      </w:pPr>
      <w:proofErr w:type="spellStart"/>
      <w:proofErr w:type="gramStart"/>
      <w:r w:rsidRPr="00FF6F4E">
        <w:rPr>
          <w:rFonts w:ascii="SassoonPrimaryInfant" w:hAnsi="SassoonPrimaryInfant"/>
          <w:b/>
          <w:bCs/>
          <w:sz w:val="40"/>
          <w:szCs w:val="40"/>
        </w:rPr>
        <w:t>R.Horton</w:t>
      </w:r>
      <w:proofErr w:type="spellEnd"/>
      <w:proofErr w:type="gramEnd"/>
      <w:r w:rsidRPr="00FF6F4E">
        <w:rPr>
          <w:rFonts w:ascii="SassoonPrimaryInfant" w:hAnsi="SassoonPrimaryInfant"/>
          <w:b/>
          <w:bCs/>
          <w:sz w:val="40"/>
          <w:szCs w:val="40"/>
        </w:rPr>
        <w:t xml:space="preserve"> </w:t>
      </w:r>
    </w:p>
    <w:p w14:paraId="26D6CD5D" w14:textId="63E5B923" w:rsidR="00A22BF5" w:rsidRPr="00F27DEB" w:rsidRDefault="00A22BF5">
      <w:pPr>
        <w:rPr>
          <w:sz w:val="16"/>
          <w:szCs w:val="16"/>
        </w:rPr>
      </w:pPr>
    </w:p>
    <w:p w14:paraId="19912CBF" w14:textId="77777777" w:rsidR="00A22BF5" w:rsidRPr="00F27DEB" w:rsidRDefault="00A22BF5">
      <w:pPr>
        <w:rPr>
          <w:rFonts w:ascii="SassoonPrimaryInfant" w:hAnsi="SassoonPrimaryInfant"/>
          <w:sz w:val="16"/>
          <w:szCs w:val="16"/>
        </w:rPr>
      </w:pPr>
      <w:r w:rsidRPr="00F27DEB">
        <w:rPr>
          <w:rFonts w:ascii="SassoonPrimaryInfant" w:hAnsi="SassoonPrimaryInfant"/>
          <w:sz w:val="16"/>
          <w:szCs w:val="16"/>
        </w:rPr>
        <w:t xml:space="preserve">This policy supports the White Rose maths scheme used throughout the school. Progression within each area of calculation is in line with the programme of study in the 2014 National Curriculum. This calculation policy should be used to support children to develop a deep understanding of number and calculation. This policy has been designed to teach children </w:t>
      </w:r>
      <w:proofErr w:type="gramStart"/>
      <w:r w:rsidRPr="00F27DEB">
        <w:rPr>
          <w:rFonts w:ascii="SassoonPrimaryInfant" w:hAnsi="SassoonPrimaryInfant"/>
          <w:sz w:val="16"/>
          <w:szCs w:val="16"/>
        </w:rPr>
        <w:t>through the use of</w:t>
      </w:r>
      <w:proofErr w:type="gramEnd"/>
      <w:r w:rsidRPr="00F27DEB">
        <w:rPr>
          <w:rFonts w:ascii="SassoonPrimaryInfant" w:hAnsi="SassoonPrimaryInfant"/>
          <w:sz w:val="16"/>
          <w:szCs w:val="16"/>
        </w:rPr>
        <w:t xml:space="preserve"> concrete, pictorial and abstract representations.</w:t>
      </w:r>
    </w:p>
    <w:p w14:paraId="716E6B8F" w14:textId="77777777" w:rsidR="00A22BF5" w:rsidRPr="00F27DEB" w:rsidRDefault="00A22BF5">
      <w:pPr>
        <w:rPr>
          <w:rFonts w:ascii="SassoonPrimaryInfant" w:hAnsi="SassoonPrimaryInfant"/>
          <w:sz w:val="16"/>
          <w:szCs w:val="16"/>
        </w:rPr>
      </w:pPr>
      <w:r w:rsidRPr="00F27DEB">
        <w:rPr>
          <w:rFonts w:ascii="SassoonPrimaryInfant" w:hAnsi="SassoonPrimaryInfant"/>
          <w:sz w:val="16"/>
          <w:szCs w:val="16"/>
        </w:rPr>
        <w:t xml:space="preserve"> • Concrete representation— a pupil is first introduced to an idea or skill by acting it out with real objects. This is a ‘hands on’ component using real objects and is a foundation for conceptual understanding.</w:t>
      </w:r>
    </w:p>
    <w:p w14:paraId="3421346D" w14:textId="77777777" w:rsidR="00A22BF5" w:rsidRPr="00F27DEB" w:rsidRDefault="00A22BF5">
      <w:pPr>
        <w:rPr>
          <w:rFonts w:ascii="SassoonPrimaryInfant" w:hAnsi="SassoonPrimaryInfant"/>
          <w:sz w:val="16"/>
          <w:szCs w:val="16"/>
        </w:rPr>
      </w:pPr>
      <w:r w:rsidRPr="00F27DEB">
        <w:rPr>
          <w:rFonts w:ascii="SassoonPrimaryInfant" w:hAnsi="SassoonPrimaryInfant"/>
          <w:sz w:val="16"/>
          <w:szCs w:val="16"/>
        </w:rPr>
        <w:t xml:space="preserve"> • Pictorial representation – a pupil has sufficiently understood the ‘hands on’ experiences performed and can now relate them to representations, such as a diagram or picture of the problem. </w:t>
      </w:r>
    </w:p>
    <w:p w14:paraId="78E50D97" w14:textId="77777777" w:rsidR="00A22BF5" w:rsidRPr="00F27DEB" w:rsidRDefault="00A22BF5">
      <w:pPr>
        <w:rPr>
          <w:rFonts w:ascii="SassoonPrimaryInfant" w:hAnsi="SassoonPrimaryInfant"/>
          <w:sz w:val="16"/>
          <w:szCs w:val="16"/>
        </w:rPr>
      </w:pPr>
      <w:r w:rsidRPr="00F27DEB">
        <w:rPr>
          <w:rFonts w:ascii="SassoonPrimaryInfant" w:hAnsi="SassoonPrimaryInfant"/>
          <w:sz w:val="16"/>
          <w:szCs w:val="16"/>
        </w:rPr>
        <w:t xml:space="preserve">• Abstract representation—a pupil is now capable of representing problems by using mathematical notation, for example 12 x 2 = 24. It is important that conceptual understanding, supported </w:t>
      </w:r>
      <w:proofErr w:type="gramStart"/>
      <w:r w:rsidRPr="00F27DEB">
        <w:rPr>
          <w:rFonts w:ascii="SassoonPrimaryInfant" w:hAnsi="SassoonPrimaryInfant"/>
          <w:sz w:val="16"/>
          <w:szCs w:val="16"/>
        </w:rPr>
        <w:t>by the use of</w:t>
      </w:r>
      <w:proofErr w:type="gramEnd"/>
      <w:r w:rsidRPr="00F27DEB">
        <w:rPr>
          <w:rFonts w:ascii="SassoonPrimaryInfant" w:hAnsi="SassoonPrimaryInfant"/>
          <w:sz w:val="16"/>
          <w:szCs w:val="16"/>
        </w:rPr>
        <w:t xml:space="preserve"> representation, is secure for all procedures. Reinforcement is achieved by going back and forth between these representations. </w:t>
      </w:r>
    </w:p>
    <w:p w14:paraId="06474B73" w14:textId="77777777" w:rsidR="00A22BF5" w:rsidRPr="00F27DEB" w:rsidRDefault="00A22BF5">
      <w:pPr>
        <w:rPr>
          <w:rFonts w:ascii="SassoonPrimaryInfant" w:hAnsi="SassoonPrimaryInfant"/>
          <w:b/>
          <w:sz w:val="16"/>
          <w:szCs w:val="16"/>
          <w:u w:val="single"/>
        </w:rPr>
      </w:pPr>
      <w:r w:rsidRPr="00F27DEB">
        <w:rPr>
          <w:rFonts w:ascii="SassoonPrimaryInfant" w:hAnsi="SassoonPrimaryInfant"/>
          <w:b/>
          <w:sz w:val="16"/>
          <w:szCs w:val="16"/>
          <w:u w:val="single"/>
        </w:rPr>
        <w:t xml:space="preserve">Mathematics Mastery </w:t>
      </w:r>
    </w:p>
    <w:p w14:paraId="78263C56" w14:textId="77777777" w:rsidR="00A22BF5" w:rsidRPr="00F27DEB" w:rsidRDefault="00A22BF5">
      <w:pPr>
        <w:rPr>
          <w:rFonts w:ascii="SassoonPrimaryInfant" w:hAnsi="SassoonPrimaryInfant"/>
          <w:sz w:val="16"/>
          <w:szCs w:val="16"/>
        </w:rPr>
      </w:pPr>
      <w:r w:rsidRPr="00F27DEB">
        <w:rPr>
          <w:rFonts w:ascii="SassoonPrimaryInfant" w:hAnsi="SassoonPrimaryInfant"/>
          <w:sz w:val="16"/>
          <w:szCs w:val="16"/>
        </w:rPr>
        <w:t xml:space="preserve">At the centre of the mastery approach to the teaching of mathematics is the belief that all children have the potential to succeed. They should have access to the same curriculum content and, rather than being extended with new learning, they should deepen their conceptual understanding by tackling challenging and varied problems. Similarly, with calculation strategies, children must not simply rote learn procedures but demonstrate their understanding of these procedures </w:t>
      </w:r>
      <w:proofErr w:type="gramStart"/>
      <w:r w:rsidRPr="00F27DEB">
        <w:rPr>
          <w:rFonts w:ascii="SassoonPrimaryInfant" w:hAnsi="SassoonPrimaryInfant"/>
          <w:sz w:val="16"/>
          <w:szCs w:val="16"/>
        </w:rPr>
        <w:t>through the use of</w:t>
      </w:r>
      <w:proofErr w:type="gramEnd"/>
      <w:r w:rsidRPr="00F27DEB">
        <w:rPr>
          <w:rFonts w:ascii="SassoonPrimaryInfant" w:hAnsi="SassoonPrimaryInfant"/>
          <w:sz w:val="16"/>
          <w:szCs w:val="16"/>
        </w:rPr>
        <w:t xml:space="preserve"> concrete materials and pictorial representations.</w:t>
      </w:r>
    </w:p>
    <w:p w14:paraId="6DE5ACF8" w14:textId="77777777" w:rsidR="00A22BF5" w:rsidRPr="00F27DEB" w:rsidRDefault="00A22BF5">
      <w:pPr>
        <w:rPr>
          <w:rFonts w:ascii="SassoonPrimaryInfant" w:hAnsi="SassoonPrimaryInfant"/>
          <w:sz w:val="16"/>
          <w:szCs w:val="16"/>
        </w:rPr>
      </w:pPr>
      <w:r w:rsidRPr="00F27DEB">
        <w:rPr>
          <w:rFonts w:ascii="SassoonPrimaryInfant" w:hAnsi="SassoonPrimaryInfant"/>
          <w:sz w:val="16"/>
          <w:szCs w:val="16"/>
        </w:rPr>
        <w:t xml:space="preserve"> This policy outlines the different calculation strategies that should be taught and used in Year 1 to Year 6 in line with the requirements of the 2014 Primary National Curriculum. </w:t>
      </w:r>
    </w:p>
    <w:p w14:paraId="1F299E81" w14:textId="77777777" w:rsidR="00A22BF5" w:rsidRPr="00F27DEB" w:rsidRDefault="00A22BF5">
      <w:pPr>
        <w:rPr>
          <w:rFonts w:ascii="SassoonPrimaryInfant" w:hAnsi="SassoonPrimaryInfant"/>
          <w:b/>
          <w:sz w:val="16"/>
          <w:szCs w:val="16"/>
          <w:u w:val="single"/>
        </w:rPr>
      </w:pPr>
      <w:r w:rsidRPr="00F27DEB">
        <w:rPr>
          <w:rFonts w:ascii="SassoonPrimaryInfant" w:hAnsi="SassoonPrimaryInfant"/>
          <w:b/>
          <w:sz w:val="16"/>
          <w:szCs w:val="16"/>
          <w:u w:val="single"/>
        </w:rPr>
        <w:t xml:space="preserve">How to use the policy: </w:t>
      </w:r>
    </w:p>
    <w:p w14:paraId="1AB290CF" w14:textId="77777777" w:rsidR="00A22BF5" w:rsidRPr="00F27DEB" w:rsidRDefault="00A22BF5">
      <w:pPr>
        <w:rPr>
          <w:sz w:val="16"/>
          <w:szCs w:val="16"/>
        </w:rPr>
      </w:pPr>
      <w:r w:rsidRPr="00F27DEB">
        <w:rPr>
          <w:rFonts w:ascii="SassoonPrimaryInfant" w:hAnsi="SassoonPrimaryInfant"/>
          <w:sz w:val="16"/>
          <w:szCs w:val="16"/>
        </w:rPr>
        <w:t xml:space="preserve">This mathematics policy is a guide for all staff at Lodge Farm Primary School and has been adapted from work by the NCETM. All teachers have been given the scheme of work from the White Rose Maths Hub and are required to base their planning around their year group’s modules and not to move onto a higher year group’s scheme work. These modules use the Singapore Maths Methods and are affiliated to the workings of the 2014 Maths Programme of Study. Teachers can use any teaching resources that they wish to </w:t>
      </w:r>
      <w:proofErr w:type="gramStart"/>
      <w:r w:rsidRPr="00F27DEB">
        <w:rPr>
          <w:rFonts w:ascii="SassoonPrimaryInfant" w:hAnsi="SassoonPrimaryInfant"/>
          <w:sz w:val="16"/>
          <w:szCs w:val="16"/>
        </w:rPr>
        <w:t>use</w:t>
      </w:r>
      <w:proofErr w:type="gramEnd"/>
      <w:r w:rsidRPr="00F27DEB">
        <w:rPr>
          <w:rFonts w:ascii="SassoonPrimaryInfant" w:hAnsi="SassoonPrimaryInfant"/>
          <w:sz w:val="16"/>
          <w:szCs w:val="16"/>
        </w:rPr>
        <w:t xml:space="preserve"> and the policy does not recommend one set of resources over another, rather that, a variety of resources are used. For each of the four rules of number, different strategies are laid out, together with examples of what concrete materials can be used and how, along with suggested pictorial representations. The principle of the concrete-pictorial-abstract (CPA) approach [Make it, </w:t>
      </w:r>
      <w:proofErr w:type="gramStart"/>
      <w:r w:rsidRPr="00F27DEB">
        <w:rPr>
          <w:rFonts w:ascii="SassoonPrimaryInfant" w:hAnsi="SassoonPrimaryInfant"/>
          <w:sz w:val="16"/>
          <w:szCs w:val="16"/>
        </w:rPr>
        <w:t>Draw</w:t>
      </w:r>
      <w:proofErr w:type="gramEnd"/>
      <w:r w:rsidRPr="00F27DEB">
        <w:rPr>
          <w:rFonts w:ascii="SassoonPrimaryInfant" w:hAnsi="SassoonPrimaryInfant"/>
          <w:sz w:val="16"/>
          <w:szCs w:val="16"/>
        </w:rPr>
        <w:t xml:space="preserve"> it, Write it] is for children to have a true understanding of a mathematical concept, they need to master all three phases within a year group’s scheme of work</w:t>
      </w:r>
      <w:r w:rsidRPr="00F27DEB">
        <w:rPr>
          <w:sz w:val="16"/>
          <w:szCs w:val="16"/>
        </w:rPr>
        <w:t>.</w:t>
      </w:r>
    </w:p>
    <w:p w14:paraId="4F6A15C9" w14:textId="77777777" w:rsidR="00F27DEB" w:rsidRPr="00F27DEB" w:rsidRDefault="00F27DEB">
      <w:pPr>
        <w:rPr>
          <w:rFonts w:ascii="SassoonPrimaryInfant" w:hAnsi="SassoonPrimaryInfant"/>
          <w:b/>
          <w:sz w:val="16"/>
          <w:szCs w:val="16"/>
          <w:u w:val="single"/>
        </w:rPr>
      </w:pPr>
      <w:r w:rsidRPr="00F27DEB">
        <w:rPr>
          <w:rFonts w:ascii="SassoonPrimaryInfant" w:hAnsi="SassoonPrimaryInfant"/>
          <w:b/>
          <w:sz w:val="16"/>
          <w:szCs w:val="16"/>
          <w:u w:val="single"/>
        </w:rPr>
        <w:t xml:space="preserve">Reasoning and Problem Solving </w:t>
      </w:r>
    </w:p>
    <w:p w14:paraId="33D2AFE3" w14:textId="77777777" w:rsidR="00F27DEB" w:rsidRDefault="00F27DEB">
      <w:pPr>
        <w:rPr>
          <w:rFonts w:ascii="SassoonPrimaryInfant" w:hAnsi="SassoonPrimaryInfant"/>
          <w:sz w:val="16"/>
          <w:szCs w:val="16"/>
        </w:rPr>
      </w:pPr>
      <w:r w:rsidRPr="00F27DEB">
        <w:rPr>
          <w:rFonts w:ascii="SassoonPrimaryInfant" w:hAnsi="SassoonPrimaryInfant"/>
          <w:sz w:val="16"/>
          <w:szCs w:val="16"/>
        </w:rPr>
        <w:t xml:space="preserve">Each lesson, children are exposed to reasoning and </w:t>
      </w:r>
      <w:proofErr w:type="gramStart"/>
      <w:r w:rsidRPr="00F27DEB">
        <w:rPr>
          <w:rFonts w:ascii="SassoonPrimaryInfant" w:hAnsi="SassoonPrimaryInfant"/>
          <w:sz w:val="16"/>
          <w:szCs w:val="16"/>
        </w:rPr>
        <w:t>problem solving</w:t>
      </w:r>
      <w:proofErr w:type="gramEnd"/>
      <w:r w:rsidRPr="00F27DEB">
        <w:rPr>
          <w:rFonts w:ascii="SassoonPrimaryInfant" w:hAnsi="SassoonPrimaryInfant"/>
          <w:sz w:val="16"/>
          <w:szCs w:val="16"/>
        </w:rPr>
        <w:t xml:space="preserve"> questions to embed their understanding of the skills gained within the lesson. They use their learning in real-life contexts to solve complex and abstract problems, considering skills gained in previous areas of learning.</w:t>
      </w:r>
    </w:p>
    <w:p w14:paraId="34B27893" w14:textId="77777777" w:rsidR="0024097D" w:rsidRDefault="0024097D">
      <w:pPr>
        <w:rPr>
          <w:rFonts w:ascii="SassoonPrimaryInfant" w:hAnsi="SassoonPrimaryInfant"/>
          <w:sz w:val="16"/>
          <w:szCs w:val="16"/>
        </w:rPr>
      </w:pPr>
    </w:p>
    <w:p w14:paraId="3DC86277" w14:textId="77777777" w:rsidR="0024097D" w:rsidRDefault="0024097D">
      <w:pPr>
        <w:rPr>
          <w:rFonts w:ascii="SassoonPrimaryInfant" w:hAnsi="SassoonPrimaryInfant"/>
          <w:sz w:val="16"/>
          <w:szCs w:val="16"/>
        </w:rPr>
      </w:pPr>
    </w:p>
    <w:p w14:paraId="4B763883" w14:textId="77777777" w:rsidR="0024097D" w:rsidRDefault="0024097D">
      <w:pPr>
        <w:rPr>
          <w:rFonts w:ascii="SassoonPrimaryInfant" w:hAnsi="SassoonPrimaryInfant"/>
          <w:sz w:val="16"/>
          <w:szCs w:val="16"/>
        </w:rPr>
      </w:pPr>
    </w:p>
    <w:p w14:paraId="1162C5CC" w14:textId="77777777" w:rsidR="0024097D" w:rsidRDefault="0024097D">
      <w:pPr>
        <w:rPr>
          <w:rFonts w:ascii="SassoonPrimaryInfant" w:hAnsi="SassoonPrimaryInfant"/>
          <w:sz w:val="16"/>
          <w:szCs w:val="16"/>
        </w:rPr>
      </w:pPr>
    </w:p>
    <w:p w14:paraId="154ACC2C" w14:textId="77777777" w:rsidR="0024097D" w:rsidRDefault="0024097D">
      <w:pPr>
        <w:rPr>
          <w:rFonts w:ascii="SassoonPrimaryInfant" w:hAnsi="SassoonPrimaryInfant"/>
          <w:sz w:val="16"/>
          <w:szCs w:val="16"/>
        </w:rPr>
      </w:pPr>
    </w:p>
    <w:p w14:paraId="71877C23" w14:textId="77777777" w:rsidR="0024097D" w:rsidRDefault="0024097D">
      <w:pPr>
        <w:rPr>
          <w:rFonts w:ascii="SassoonPrimaryInfant" w:hAnsi="SassoonPrimaryInfant"/>
          <w:sz w:val="16"/>
          <w:szCs w:val="16"/>
        </w:rPr>
      </w:pPr>
    </w:p>
    <w:p w14:paraId="75B247D8" w14:textId="77777777" w:rsidR="0024097D" w:rsidRDefault="0024097D">
      <w:pPr>
        <w:rPr>
          <w:rFonts w:ascii="SassoonPrimaryInfant" w:hAnsi="SassoonPrimaryInfant"/>
          <w:sz w:val="16"/>
          <w:szCs w:val="16"/>
        </w:rPr>
      </w:pPr>
    </w:p>
    <w:tbl>
      <w:tblPr>
        <w:tblStyle w:val="TableGrid"/>
        <w:tblW w:w="0" w:type="auto"/>
        <w:tblLook w:val="04A0" w:firstRow="1" w:lastRow="0" w:firstColumn="1" w:lastColumn="0" w:noHBand="0" w:noVBand="1"/>
      </w:tblPr>
      <w:tblGrid>
        <w:gridCol w:w="2923"/>
        <w:gridCol w:w="4596"/>
        <w:gridCol w:w="3300"/>
        <w:gridCol w:w="3129"/>
      </w:tblGrid>
      <w:tr w:rsidR="0024097D" w14:paraId="3334A8B0" w14:textId="77777777" w:rsidTr="00FD3DB3">
        <w:tc>
          <w:tcPr>
            <w:tcW w:w="13948" w:type="dxa"/>
            <w:gridSpan w:val="4"/>
          </w:tcPr>
          <w:p w14:paraId="537B107F" w14:textId="77777777" w:rsidR="0024097D" w:rsidRPr="00F15BA5" w:rsidRDefault="0024097D">
            <w:pPr>
              <w:rPr>
                <w:rFonts w:ascii="SassoonPrimaryInfant" w:hAnsi="SassoonPrimaryInfant"/>
                <w:sz w:val="18"/>
                <w:szCs w:val="18"/>
              </w:rPr>
            </w:pPr>
            <w:r w:rsidRPr="00F15BA5">
              <w:rPr>
                <w:rFonts w:ascii="SassoonPrimaryInfant" w:hAnsi="SassoonPrimaryInfant"/>
                <w:sz w:val="18"/>
                <w:szCs w:val="18"/>
              </w:rPr>
              <w:t xml:space="preserve">Nursery </w:t>
            </w:r>
            <w:r w:rsidR="00830688" w:rsidRPr="00F15BA5">
              <w:rPr>
                <w:rFonts w:ascii="SassoonPrimaryInfant" w:hAnsi="SassoonPrimaryInfant"/>
                <w:sz w:val="18"/>
                <w:szCs w:val="18"/>
              </w:rPr>
              <w:t xml:space="preserve">– addition </w:t>
            </w:r>
          </w:p>
        </w:tc>
      </w:tr>
      <w:tr w:rsidR="00830688" w14:paraId="583BE90D" w14:textId="77777777" w:rsidTr="00830688">
        <w:tc>
          <w:tcPr>
            <w:tcW w:w="2742" w:type="dxa"/>
          </w:tcPr>
          <w:p w14:paraId="06382588" w14:textId="77777777" w:rsidR="0024097D" w:rsidRPr="0024097D" w:rsidRDefault="0024097D" w:rsidP="0024097D">
            <w:pPr>
              <w:rPr>
                <w:rFonts w:ascii="SassoonPrimaryInfant" w:hAnsi="SassoonPrimaryInfant"/>
                <w:sz w:val="20"/>
                <w:szCs w:val="20"/>
              </w:rPr>
            </w:pPr>
            <w:r w:rsidRPr="0024097D">
              <w:rPr>
                <w:rFonts w:ascii="SassoonPrimaryInfant" w:hAnsi="SassoonPrimaryInfant"/>
                <w:sz w:val="20"/>
                <w:szCs w:val="20"/>
              </w:rPr>
              <w:t xml:space="preserve">Progression of calculation </w:t>
            </w:r>
          </w:p>
        </w:tc>
        <w:tc>
          <w:tcPr>
            <w:tcW w:w="4596" w:type="dxa"/>
          </w:tcPr>
          <w:p w14:paraId="330491B9" w14:textId="77777777" w:rsidR="0024097D" w:rsidRPr="0024097D" w:rsidRDefault="0024097D" w:rsidP="0024097D">
            <w:pPr>
              <w:rPr>
                <w:rFonts w:ascii="SassoonPrimaryInfant" w:hAnsi="SassoonPrimaryInfant"/>
                <w:sz w:val="20"/>
                <w:szCs w:val="20"/>
              </w:rPr>
            </w:pPr>
            <w:r w:rsidRPr="0024097D">
              <w:rPr>
                <w:rFonts w:ascii="SassoonPrimaryInfant" w:hAnsi="SassoonPrimaryInfant"/>
                <w:sz w:val="20"/>
                <w:szCs w:val="20"/>
              </w:rPr>
              <w:t xml:space="preserve">Concrete </w:t>
            </w:r>
          </w:p>
        </w:tc>
        <w:tc>
          <w:tcPr>
            <w:tcW w:w="3362" w:type="dxa"/>
          </w:tcPr>
          <w:p w14:paraId="51572C57" w14:textId="77777777" w:rsidR="0024097D" w:rsidRPr="0024097D" w:rsidRDefault="0024097D" w:rsidP="0024097D">
            <w:pPr>
              <w:rPr>
                <w:rFonts w:ascii="SassoonPrimaryInfant" w:hAnsi="SassoonPrimaryInfant"/>
              </w:rPr>
            </w:pPr>
            <w:r w:rsidRPr="0024097D">
              <w:rPr>
                <w:rFonts w:ascii="SassoonPrimaryInfant" w:hAnsi="SassoonPrimaryInfant"/>
              </w:rPr>
              <w:t xml:space="preserve">Pictorial </w:t>
            </w:r>
          </w:p>
        </w:tc>
        <w:tc>
          <w:tcPr>
            <w:tcW w:w="3248" w:type="dxa"/>
          </w:tcPr>
          <w:p w14:paraId="184CE00C" w14:textId="77777777" w:rsidR="0024097D" w:rsidRPr="0024097D" w:rsidRDefault="0024097D" w:rsidP="0024097D">
            <w:pPr>
              <w:rPr>
                <w:rFonts w:ascii="SassoonPrimaryInfant" w:hAnsi="SassoonPrimaryInfant"/>
              </w:rPr>
            </w:pPr>
            <w:r w:rsidRPr="0024097D">
              <w:rPr>
                <w:rFonts w:ascii="SassoonPrimaryInfant" w:hAnsi="SassoonPrimaryInfant"/>
              </w:rPr>
              <w:t xml:space="preserve">Abstract </w:t>
            </w:r>
          </w:p>
        </w:tc>
      </w:tr>
      <w:tr w:rsidR="00830688" w14:paraId="4AFDA660" w14:textId="77777777" w:rsidTr="00830688">
        <w:tc>
          <w:tcPr>
            <w:tcW w:w="2742" w:type="dxa"/>
          </w:tcPr>
          <w:p w14:paraId="0D687683" w14:textId="77777777" w:rsidR="0024097D" w:rsidRPr="0024097D" w:rsidRDefault="0024097D" w:rsidP="0024097D">
            <w:pPr>
              <w:rPr>
                <w:rFonts w:ascii="SassoonPrimaryInfant" w:hAnsi="SassoonPrimaryInfant"/>
                <w:sz w:val="20"/>
                <w:szCs w:val="20"/>
              </w:rPr>
            </w:pPr>
            <w:r w:rsidRPr="0024097D">
              <w:rPr>
                <w:rFonts w:ascii="SassoonPrimaryInfant" w:hAnsi="SassoonPrimaryInfant"/>
                <w:sz w:val="20"/>
                <w:szCs w:val="20"/>
              </w:rPr>
              <w:t xml:space="preserve">O+O – combining objects </w:t>
            </w:r>
          </w:p>
          <w:p w14:paraId="7B972A72" w14:textId="77777777" w:rsidR="0024097D" w:rsidRPr="0024097D" w:rsidRDefault="0024097D" w:rsidP="0024097D">
            <w:pPr>
              <w:rPr>
                <w:rFonts w:ascii="SassoonPrimaryInfant" w:hAnsi="SassoonPrimaryInfant"/>
                <w:sz w:val="20"/>
                <w:szCs w:val="20"/>
              </w:rPr>
            </w:pPr>
            <w:r w:rsidRPr="0024097D">
              <w:rPr>
                <w:rFonts w:ascii="SassoonPrimaryInfant" w:hAnsi="SassoonPrimaryInfant"/>
                <w:sz w:val="20"/>
                <w:szCs w:val="20"/>
              </w:rPr>
              <w:t xml:space="preserve">1 more than a given number up to 5. </w:t>
            </w:r>
          </w:p>
          <w:p w14:paraId="714453B8" w14:textId="77777777" w:rsidR="0024097D" w:rsidRPr="0024097D" w:rsidRDefault="0024097D" w:rsidP="0024097D">
            <w:pPr>
              <w:rPr>
                <w:rFonts w:ascii="SassoonPrimaryInfant" w:hAnsi="SassoonPrimaryInfant"/>
                <w:sz w:val="20"/>
                <w:szCs w:val="20"/>
              </w:rPr>
            </w:pPr>
            <w:r w:rsidRPr="0024097D">
              <w:rPr>
                <w:rFonts w:ascii="SassoonPrimaryInfant" w:hAnsi="SassoonPrimaryInfant"/>
                <w:sz w:val="20"/>
                <w:szCs w:val="20"/>
              </w:rPr>
              <w:t xml:space="preserve">O+O –counting on from a given number. </w:t>
            </w:r>
          </w:p>
          <w:p w14:paraId="654CA0DE" w14:textId="77777777" w:rsidR="0024097D" w:rsidRPr="0024097D" w:rsidRDefault="0024097D" w:rsidP="0024097D">
            <w:pPr>
              <w:rPr>
                <w:rFonts w:ascii="SassoonPrimaryInfant" w:hAnsi="SassoonPrimaryInfant"/>
                <w:sz w:val="20"/>
                <w:szCs w:val="20"/>
              </w:rPr>
            </w:pPr>
            <w:r w:rsidRPr="0024097D">
              <w:rPr>
                <w:rFonts w:ascii="SassoonPrimaryInfant" w:hAnsi="SassoonPrimaryInfant"/>
                <w:sz w:val="20"/>
                <w:szCs w:val="20"/>
              </w:rPr>
              <w:t xml:space="preserve">- Subitise to 5 - Automatically recall number bonds to 5 - React to changes in an amount up to 3 items – adding items - Understand when two groups are the same - Solve real world mathematical problems up to 5 </w:t>
            </w:r>
          </w:p>
          <w:p w14:paraId="47C45B8F" w14:textId="77777777" w:rsidR="0024097D" w:rsidRPr="0024097D" w:rsidRDefault="0024097D" w:rsidP="0024097D">
            <w:pPr>
              <w:rPr>
                <w:rFonts w:ascii="SassoonPrimaryInfant" w:hAnsi="SassoonPrimaryInfant"/>
                <w:sz w:val="20"/>
                <w:szCs w:val="20"/>
              </w:rPr>
            </w:pPr>
            <w:r w:rsidRPr="0024097D">
              <w:rPr>
                <w:rFonts w:ascii="SassoonPrimaryInfant" w:hAnsi="SassoonPrimaryInfant"/>
                <w:sz w:val="20"/>
                <w:szCs w:val="20"/>
              </w:rPr>
              <w:t xml:space="preserve">- Be able to express how many there are in total through knowing that the last number counted is the total ‘cardinal principle’. </w:t>
            </w:r>
          </w:p>
          <w:p w14:paraId="52F960E7" w14:textId="77777777" w:rsidR="0024097D" w:rsidRDefault="0024097D" w:rsidP="0024097D">
            <w:r w:rsidRPr="0024097D">
              <w:rPr>
                <w:rFonts w:ascii="SassoonPrimaryInfant" w:hAnsi="SassoonPrimaryInfant"/>
                <w:sz w:val="20"/>
                <w:szCs w:val="20"/>
              </w:rPr>
              <w:t>- Use key vocabulary when explaining reasoning ‘I think this is larger because….’ I think they have more because…’</w:t>
            </w:r>
          </w:p>
        </w:tc>
        <w:tc>
          <w:tcPr>
            <w:tcW w:w="4596" w:type="dxa"/>
          </w:tcPr>
          <w:p w14:paraId="44076399" w14:textId="77777777" w:rsidR="0024097D" w:rsidRDefault="00830688">
            <w:r>
              <w:rPr>
                <w:noProof/>
                <w:lang w:eastAsia="en-GB"/>
              </w:rPr>
              <w:drawing>
                <wp:inline distT="0" distB="0" distL="0" distR="0" wp14:anchorId="0A646985" wp14:editId="4930BF4D">
                  <wp:extent cx="2771775" cy="2809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2809875"/>
                          </a:xfrm>
                          <a:prstGeom prst="rect">
                            <a:avLst/>
                          </a:prstGeom>
                        </pic:spPr>
                      </pic:pic>
                    </a:graphicData>
                  </a:graphic>
                </wp:inline>
              </w:drawing>
            </w:r>
          </w:p>
        </w:tc>
        <w:tc>
          <w:tcPr>
            <w:tcW w:w="3362" w:type="dxa"/>
          </w:tcPr>
          <w:p w14:paraId="6A84AAB6" w14:textId="77777777" w:rsidR="0024097D" w:rsidRDefault="00830688">
            <w:r>
              <w:rPr>
                <w:noProof/>
                <w:lang w:eastAsia="en-GB"/>
              </w:rPr>
              <w:drawing>
                <wp:inline distT="0" distB="0" distL="0" distR="0" wp14:anchorId="6E27B859" wp14:editId="04D82433">
                  <wp:extent cx="1839143" cy="11144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0885" cy="1121540"/>
                          </a:xfrm>
                          <a:prstGeom prst="rect">
                            <a:avLst/>
                          </a:prstGeom>
                        </pic:spPr>
                      </pic:pic>
                    </a:graphicData>
                  </a:graphic>
                </wp:inline>
              </w:drawing>
            </w:r>
          </w:p>
        </w:tc>
        <w:tc>
          <w:tcPr>
            <w:tcW w:w="3248" w:type="dxa"/>
          </w:tcPr>
          <w:p w14:paraId="7E9608EA" w14:textId="77777777" w:rsidR="0024097D" w:rsidRPr="00830688" w:rsidRDefault="00830688">
            <w:pPr>
              <w:rPr>
                <w:sz w:val="20"/>
                <w:szCs w:val="20"/>
              </w:rPr>
            </w:pPr>
            <w:r w:rsidRPr="00830688">
              <w:rPr>
                <w:noProof/>
                <w:sz w:val="20"/>
                <w:szCs w:val="20"/>
                <w:lang w:eastAsia="en-GB"/>
              </w:rPr>
              <w:drawing>
                <wp:inline distT="0" distB="0" distL="0" distR="0" wp14:anchorId="72F1615C" wp14:editId="31310667">
                  <wp:extent cx="1638300" cy="9421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3060" cy="950686"/>
                          </a:xfrm>
                          <a:prstGeom prst="rect">
                            <a:avLst/>
                          </a:prstGeom>
                        </pic:spPr>
                      </pic:pic>
                    </a:graphicData>
                  </a:graphic>
                </wp:inline>
              </w:drawing>
            </w:r>
          </w:p>
          <w:p w14:paraId="5CE1026D" w14:textId="77777777" w:rsidR="00830688" w:rsidRPr="00830688" w:rsidRDefault="00830688" w:rsidP="00830688">
            <w:pPr>
              <w:rPr>
                <w:rFonts w:ascii="SassoonPrimaryInfant" w:hAnsi="SassoonPrimaryInfant"/>
                <w:sz w:val="20"/>
                <w:szCs w:val="20"/>
              </w:rPr>
            </w:pPr>
            <w:r w:rsidRPr="00830688">
              <w:rPr>
                <w:rFonts w:ascii="SassoonPrimaryInfant" w:hAnsi="SassoonPrimaryInfant"/>
                <w:sz w:val="20"/>
                <w:szCs w:val="20"/>
              </w:rPr>
              <w:t>Link the calculation to concrete and pictorial examples underneath the calculation.</w:t>
            </w:r>
          </w:p>
          <w:p w14:paraId="3F26EE88" w14:textId="77777777" w:rsidR="00830688" w:rsidRPr="00830688" w:rsidRDefault="00830688" w:rsidP="00830688">
            <w:pPr>
              <w:rPr>
                <w:rFonts w:ascii="SassoonPrimaryInfant" w:hAnsi="SassoonPrimaryInfant"/>
                <w:sz w:val="20"/>
                <w:szCs w:val="20"/>
              </w:rPr>
            </w:pPr>
            <w:r w:rsidRPr="00830688">
              <w:rPr>
                <w:rFonts w:ascii="SassoonPrimaryInfant" w:hAnsi="SassoonPrimaryInfant"/>
                <w:sz w:val="20"/>
                <w:szCs w:val="20"/>
              </w:rPr>
              <w:t xml:space="preserve">*It is an </w:t>
            </w:r>
            <w:r w:rsidRPr="00830688">
              <w:rPr>
                <w:rFonts w:ascii="SassoonPrimaryInfant" w:hAnsi="SassoonPrimaryInfant"/>
                <w:b/>
                <w:sz w:val="20"/>
                <w:szCs w:val="20"/>
                <w:u w:val="single"/>
              </w:rPr>
              <w:t xml:space="preserve">introduction </w:t>
            </w:r>
            <w:r w:rsidRPr="00830688">
              <w:rPr>
                <w:rFonts w:ascii="SassoonPrimaryInfant" w:hAnsi="SassoonPrimaryInfant"/>
                <w:sz w:val="20"/>
                <w:szCs w:val="20"/>
              </w:rPr>
              <w:t xml:space="preserve">to the calculation. </w:t>
            </w:r>
            <w:r w:rsidRPr="00830688">
              <w:rPr>
                <w:rFonts w:ascii="SassoonPrimaryInfant" w:hAnsi="SassoonPrimaryInfant"/>
                <w:b/>
                <w:sz w:val="20"/>
                <w:szCs w:val="20"/>
              </w:rPr>
              <w:t xml:space="preserve">Children must be secure with what a number </w:t>
            </w:r>
            <w:proofErr w:type="gramStart"/>
            <w:r w:rsidRPr="00830688">
              <w:rPr>
                <w:rFonts w:ascii="SassoonPrimaryInfant" w:hAnsi="SassoonPrimaryInfant"/>
                <w:b/>
                <w:sz w:val="20"/>
                <w:szCs w:val="20"/>
              </w:rPr>
              <w:t>“ looks</w:t>
            </w:r>
            <w:proofErr w:type="gramEnd"/>
            <w:r w:rsidRPr="00830688">
              <w:rPr>
                <w:rFonts w:ascii="SassoonPrimaryInfant" w:hAnsi="SassoonPrimaryInfant"/>
                <w:b/>
                <w:sz w:val="20"/>
                <w:szCs w:val="20"/>
              </w:rPr>
              <w:t xml:space="preserve"> like” in the concrete example.</w:t>
            </w:r>
            <w:r w:rsidRPr="00830688">
              <w:rPr>
                <w:rFonts w:ascii="SassoonPrimaryInfant" w:hAnsi="SassoonPrimaryInfant"/>
                <w:sz w:val="20"/>
                <w:szCs w:val="20"/>
              </w:rPr>
              <w:t xml:space="preserve"> </w:t>
            </w:r>
          </w:p>
          <w:p w14:paraId="5399B690" w14:textId="77777777" w:rsidR="00830688" w:rsidRDefault="00830688">
            <w:r w:rsidRPr="00830688">
              <w:rPr>
                <w:rFonts w:ascii="SassoonPrimaryInfant" w:hAnsi="SassoonPrimaryInfant"/>
                <w:noProof/>
                <w:sz w:val="20"/>
                <w:szCs w:val="20"/>
                <w:lang w:eastAsia="en-GB"/>
              </w:rPr>
              <w:t>*No expectation for children to record a number calculation.</w:t>
            </w:r>
          </w:p>
        </w:tc>
      </w:tr>
      <w:tr w:rsidR="00830688" w14:paraId="3D1A1768" w14:textId="77777777" w:rsidTr="00FD3DB3">
        <w:tc>
          <w:tcPr>
            <w:tcW w:w="3487" w:type="dxa"/>
          </w:tcPr>
          <w:p w14:paraId="7FE49892" w14:textId="77777777" w:rsidR="00830688" w:rsidRPr="0024097D" w:rsidRDefault="00830688" w:rsidP="0024097D">
            <w:pPr>
              <w:rPr>
                <w:rFonts w:ascii="SassoonPrimaryInfant" w:hAnsi="SassoonPrimaryInfant"/>
                <w:sz w:val="20"/>
                <w:szCs w:val="20"/>
              </w:rPr>
            </w:pPr>
            <w:r w:rsidRPr="0024097D">
              <w:rPr>
                <w:rFonts w:ascii="SassoonPrimaryInfant" w:hAnsi="SassoonPrimaryInfant"/>
                <w:sz w:val="20"/>
                <w:szCs w:val="20"/>
              </w:rPr>
              <w:t xml:space="preserve">Language </w:t>
            </w:r>
          </w:p>
        </w:tc>
        <w:tc>
          <w:tcPr>
            <w:tcW w:w="11206" w:type="dxa"/>
            <w:gridSpan w:val="3"/>
          </w:tcPr>
          <w:p w14:paraId="7FBE2839" w14:textId="77777777" w:rsidR="00830688" w:rsidRPr="001D3F26" w:rsidRDefault="00830688" w:rsidP="0024097D">
            <w:pPr>
              <w:rPr>
                <w:rFonts w:ascii="SassoonPrimaryInfant" w:hAnsi="SassoonPrimaryInfant"/>
                <w:sz w:val="18"/>
                <w:szCs w:val="18"/>
              </w:rPr>
            </w:pPr>
            <w:r w:rsidRPr="001D3F26">
              <w:rPr>
                <w:rFonts w:ascii="SassoonPrimaryInfant" w:hAnsi="SassoonPrimaryInfant"/>
                <w:sz w:val="18"/>
                <w:szCs w:val="18"/>
              </w:rPr>
              <w:t>Add More And + Total Make Sum Lots Same Larger Smaller</w:t>
            </w:r>
          </w:p>
        </w:tc>
      </w:tr>
      <w:tr w:rsidR="00830688" w14:paraId="1CA9D836" w14:textId="77777777" w:rsidTr="00FD3DB3">
        <w:tc>
          <w:tcPr>
            <w:tcW w:w="2742" w:type="dxa"/>
          </w:tcPr>
          <w:p w14:paraId="2D00BEA2" w14:textId="77777777" w:rsidR="00830688" w:rsidRPr="0024097D" w:rsidRDefault="00830688" w:rsidP="0024097D">
            <w:pPr>
              <w:rPr>
                <w:rFonts w:ascii="SassoonPrimaryInfant" w:hAnsi="SassoonPrimaryInfant"/>
                <w:sz w:val="20"/>
                <w:szCs w:val="20"/>
              </w:rPr>
            </w:pPr>
            <w:r w:rsidRPr="0024097D">
              <w:rPr>
                <w:rFonts w:ascii="SassoonPrimaryInfant" w:hAnsi="SassoonPrimaryInfant"/>
                <w:sz w:val="20"/>
                <w:szCs w:val="20"/>
              </w:rPr>
              <w:t xml:space="preserve">Resources </w:t>
            </w:r>
          </w:p>
        </w:tc>
        <w:tc>
          <w:tcPr>
            <w:tcW w:w="11206" w:type="dxa"/>
            <w:gridSpan w:val="3"/>
          </w:tcPr>
          <w:p w14:paraId="109E1C21" w14:textId="77777777" w:rsidR="00830688" w:rsidRPr="001D3F26" w:rsidRDefault="00830688" w:rsidP="0024097D">
            <w:pPr>
              <w:rPr>
                <w:rFonts w:ascii="SassoonPrimaryInfant" w:hAnsi="SassoonPrimaryInfant"/>
                <w:sz w:val="18"/>
                <w:szCs w:val="18"/>
              </w:rPr>
            </w:pPr>
            <w:r w:rsidRPr="001D3F26">
              <w:rPr>
                <w:rFonts w:ascii="SassoonPrimaryInfant" w:hAnsi="SassoonPrimaryInfant"/>
                <w:sz w:val="18"/>
                <w:szCs w:val="18"/>
              </w:rPr>
              <w:t xml:space="preserve">Numicon   real life objects to </w:t>
            </w:r>
            <w:proofErr w:type="gramStart"/>
            <w:r w:rsidRPr="001D3F26">
              <w:rPr>
                <w:rFonts w:ascii="SassoonPrimaryInfant" w:hAnsi="SassoonPrimaryInfant"/>
                <w:sz w:val="18"/>
                <w:szCs w:val="18"/>
              </w:rPr>
              <w:t>count  cubes</w:t>
            </w:r>
            <w:proofErr w:type="gramEnd"/>
            <w:r w:rsidRPr="001D3F26">
              <w:rPr>
                <w:rFonts w:ascii="SassoonPrimaryInfant" w:hAnsi="SassoonPrimaryInfant"/>
                <w:sz w:val="18"/>
                <w:szCs w:val="18"/>
              </w:rPr>
              <w:t xml:space="preserve"> and mathematical counting equipment. </w:t>
            </w:r>
          </w:p>
        </w:tc>
      </w:tr>
    </w:tbl>
    <w:p w14:paraId="3AD84843" w14:textId="77777777" w:rsidR="0024097D" w:rsidRDefault="0024097D"/>
    <w:p w14:paraId="16591878" w14:textId="77777777" w:rsidR="00830688" w:rsidRDefault="00830688"/>
    <w:p w14:paraId="730C7D2C" w14:textId="77777777" w:rsidR="00830688" w:rsidRDefault="00830688"/>
    <w:p w14:paraId="412AE90F" w14:textId="77777777" w:rsidR="00830688" w:rsidRDefault="00830688"/>
    <w:p w14:paraId="263BC9D4" w14:textId="77777777" w:rsidR="00830688" w:rsidRDefault="00830688"/>
    <w:p w14:paraId="5EBA9AA3" w14:textId="77777777" w:rsidR="00830688" w:rsidRDefault="00830688"/>
    <w:tbl>
      <w:tblPr>
        <w:tblStyle w:val="TableGrid"/>
        <w:tblW w:w="0" w:type="auto"/>
        <w:tblLook w:val="04A0" w:firstRow="1" w:lastRow="0" w:firstColumn="1" w:lastColumn="0" w:noHBand="0" w:noVBand="1"/>
      </w:tblPr>
      <w:tblGrid>
        <w:gridCol w:w="1350"/>
        <w:gridCol w:w="4326"/>
        <w:gridCol w:w="3846"/>
        <w:gridCol w:w="4426"/>
      </w:tblGrid>
      <w:tr w:rsidR="00F27DEB" w14:paraId="0CE80246" w14:textId="77777777" w:rsidTr="00FD3DB3">
        <w:tc>
          <w:tcPr>
            <w:tcW w:w="13948" w:type="dxa"/>
            <w:gridSpan w:val="4"/>
          </w:tcPr>
          <w:p w14:paraId="37CB4A23" w14:textId="77777777" w:rsidR="00F27DEB" w:rsidRPr="0024097D" w:rsidRDefault="0024097D">
            <w:pPr>
              <w:rPr>
                <w:rFonts w:ascii="SassoonPrimaryInfant" w:hAnsi="SassoonPrimaryInfant"/>
                <w:sz w:val="20"/>
                <w:szCs w:val="20"/>
              </w:rPr>
            </w:pPr>
            <w:proofErr w:type="gramStart"/>
            <w:r>
              <w:rPr>
                <w:rFonts w:ascii="SassoonPrimaryInfant" w:hAnsi="SassoonPrimaryInfant"/>
                <w:sz w:val="20"/>
                <w:szCs w:val="20"/>
              </w:rPr>
              <w:t xml:space="preserve">Reception </w:t>
            </w:r>
            <w:r w:rsidR="00F27DEB" w:rsidRPr="0024097D">
              <w:rPr>
                <w:rFonts w:ascii="SassoonPrimaryInfant" w:hAnsi="SassoonPrimaryInfant"/>
                <w:sz w:val="20"/>
                <w:szCs w:val="20"/>
              </w:rPr>
              <w:t xml:space="preserve"> </w:t>
            </w:r>
            <w:r>
              <w:rPr>
                <w:rFonts w:ascii="SassoonPrimaryInfant" w:hAnsi="SassoonPrimaryInfant"/>
                <w:sz w:val="20"/>
                <w:szCs w:val="20"/>
              </w:rPr>
              <w:t>addition</w:t>
            </w:r>
            <w:proofErr w:type="gramEnd"/>
            <w:r>
              <w:rPr>
                <w:rFonts w:ascii="SassoonPrimaryInfant" w:hAnsi="SassoonPrimaryInfant"/>
                <w:sz w:val="20"/>
                <w:szCs w:val="20"/>
              </w:rPr>
              <w:t xml:space="preserve"> </w:t>
            </w:r>
          </w:p>
        </w:tc>
      </w:tr>
      <w:tr w:rsidR="005702BD" w14:paraId="27C81DD5" w14:textId="77777777" w:rsidTr="00C62B74">
        <w:tc>
          <w:tcPr>
            <w:tcW w:w="1350" w:type="dxa"/>
          </w:tcPr>
          <w:p w14:paraId="3BABFDF0" w14:textId="77777777" w:rsidR="00F27DEB" w:rsidRPr="0024097D" w:rsidRDefault="0024097D">
            <w:pPr>
              <w:rPr>
                <w:rFonts w:ascii="SassoonPrimaryInfant" w:hAnsi="SassoonPrimaryInfant"/>
                <w:sz w:val="20"/>
                <w:szCs w:val="20"/>
              </w:rPr>
            </w:pPr>
            <w:r w:rsidRPr="0024097D">
              <w:rPr>
                <w:rFonts w:ascii="SassoonPrimaryInfant" w:hAnsi="SassoonPrimaryInfant"/>
                <w:sz w:val="20"/>
                <w:szCs w:val="20"/>
              </w:rPr>
              <w:t xml:space="preserve">Progression of calculation </w:t>
            </w:r>
          </w:p>
        </w:tc>
        <w:tc>
          <w:tcPr>
            <w:tcW w:w="4326" w:type="dxa"/>
          </w:tcPr>
          <w:p w14:paraId="5039B71B" w14:textId="77777777" w:rsidR="00F27DEB" w:rsidRPr="0024097D" w:rsidRDefault="00F27DEB">
            <w:pPr>
              <w:rPr>
                <w:rFonts w:ascii="SassoonPrimaryInfant" w:hAnsi="SassoonPrimaryInfant"/>
                <w:sz w:val="20"/>
                <w:szCs w:val="20"/>
              </w:rPr>
            </w:pPr>
            <w:r w:rsidRPr="0024097D">
              <w:rPr>
                <w:rFonts w:ascii="SassoonPrimaryInfant" w:hAnsi="SassoonPrimaryInfant"/>
                <w:sz w:val="20"/>
                <w:szCs w:val="20"/>
              </w:rPr>
              <w:t xml:space="preserve">Concrete </w:t>
            </w:r>
          </w:p>
        </w:tc>
        <w:tc>
          <w:tcPr>
            <w:tcW w:w="3846" w:type="dxa"/>
          </w:tcPr>
          <w:p w14:paraId="51325542" w14:textId="77777777" w:rsidR="00F27DEB" w:rsidRPr="0024097D" w:rsidRDefault="00F27DEB">
            <w:pPr>
              <w:rPr>
                <w:rFonts w:ascii="SassoonPrimaryInfant" w:hAnsi="SassoonPrimaryInfant"/>
              </w:rPr>
            </w:pPr>
            <w:r w:rsidRPr="0024097D">
              <w:rPr>
                <w:rFonts w:ascii="SassoonPrimaryInfant" w:hAnsi="SassoonPrimaryInfant"/>
              </w:rPr>
              <w:t xml:space="preserve">Pictorial </w:t>
            </w:r>
          </w:p>
        </w:tc>
        <w:tc>
          <w:tcPr>
            <w:tcW w:w="4426" w:type="dxa"/>
          </w:tcPr>
          <w:p w14:paraId="12FDA5A3" w14:textId="77777777" w:rsidR="00F27DEB" w:rsidRPr="0024097D" w:rsidRDefault="00F27DEB">
            <w:pPr>
              <w:rPr>
                <w:rFonts w:ascii="SassoonPrimaryInfant" w:hAnsi="SassoonPrimaryInfant"/>
              </w:rPr>
            </w:pPr>
            <w:r w:rsidRPr="0024097D">
              <w:rPr>
                <w:rFonts w:ascii="SassoonPrimaryInfant" w:hAnsi="SassoonPrimaryInfant"/>
              </w:rPr>
              <w:t xml:space="preserve">Abstract </w:t>
            </w:r>
          </w:p>
        </w:tc>
      </w:tr>
      <w:tr w:rsidR="005702BD" w14:paraId="3D084688" w14:textId="77777777" w:rsidTr="00C62B74">
        <w:tc>
          <w:tcPr>
            <w:tcW w:w="1350" w:type="dxa"/>
          </w:tcPr>
          <w:p w14:paraId="432D3006" w14:textId="77777777" w:rsidR="0024097D" w:rsidRPr="00C62B74" w:rsidRDefault="0024097D">
            <w:pPr>
              <w:rPr>
                <w:rFonts w:ascii="SassoonPrimaryInfant" w:hAnsi="SassoonPrimaryInfant"/>
                <w:sz w:val="14"/>
                <w:szCs w:val="14"/>
              </w:rPr>
            </w:pPr>
            <w:r w:rsidRPr="00C62B74">
              <w:rPr>
                <w:rFonts w:ascii="SassoonPrimaryInfant" w:hAnsi="SassoonPrimaryInfant"/>
                <w:sz w:val="14"/>
                <w:szCs w:val="14"/>
              </w:rPr>
              <w:t xml:space="preserve"> </w:t>
            </w:r>
          </w:p>
          <w:p w14:paraId="37982022" w14:textId="77777777" w:rsidR="00C62B74" w:rsidRDefault="00C62B74">
            <w:pPr>
              <w:rPr>
                <w:rFonts w:ascii="SassoonPrimaryInfant" w:hAnsi="SassoonPrimaryInfant"/>
                <w:sz w:val="14"/>
                <w:szCs w:val="14"/>
              </w:rPr>
            </w:pPr>
            <w:r>
              <w:rPr>
                <w:rFonts w:ascii="SassoonPrimaryInfant" w:hAnsi="SassoonPrimaryInfant"/>
                <w:sz w:val="14"/>
                <w:szCs w:val="14"/>
              </w:rPr>
              <w:t>Understanding of the p</w:t>
            </w:r>
            <w:r w:rsidR="005702BD" w:rsidRPr="00C62B74">
              <w:rPr>
                <w:rFonts w:ascii="SassoonPrimaryInfant" w:hAnsi="SassoonPrimaryInfant"/>
                <w:sz w:val="14"/>
                <w:szCs w:val="14"/>
              </w:rPr>
              <w:t xml:space="preserve">rinciple – the final number counted is the total. </w:t>
            </w:r>
          </w:p>
          <w:p w14:paraId="62159CE7"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Subitise and then use counting to check (up to 10).</w:t>
            </w:r>
          </w:p>
          <w:p w14:paraId="723140FA"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 xml:space="preserve"> O+O – combining objects 1 more than a given number up to 20. </w:t>
            </w:r>
          </w:p>
          <w:p w14:paraId="6696A8B6"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 xml:space="preserve">O+O –counting on from a given number. </w:t>
            </w:r>
          </w:p>
          <w:p w14:paraId="3CD32B8E"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Compare numbers using language such as ‘more than’ and ‘greater than’ and have a good understanding of ‘one more than’.</w:t>
            </w:r>
          </w:p>
          <w:p w14:paraId="0C3AAD79"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 xml:space="preserve"> Understand the composition of numbers to 10. Begin with numbers to 5 and understand the number bonds using a range of resources and physical objects, encouraging subitising.</w:t>
            </w:r>
          </w:p>
          <w:p w14:paraId="421DA7FD"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 xml:space="preserve"> Move on to larger numbers as children develop a secure understanding.</w:t>
            </w:r>
          </w:p>
          <w:p w14:paraId="06C2751F"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 xml:space="preserve"> Be able to recall number bonds to 10.</w:t>
            </w:r>
          </w:p>
          <w:p w14:paraId="6D13E26D" w14:textId="77777777" w:rsidR="00C62B74" w:rsidRDefault="005702BD">
            <w:pPr>
              <w:rPr>
                <w:rFonts w:ascii="SassoonPrimaryInfant" w:hAnsi="SassoonPrimaryInfant"/>
                <w:sz w:val="14"/>
                <w:szCs w:val="14"/>
              </w:rPr>
            </w:pPr>
            <w:r w:rsidRPr="00C62B74">
              <w:rPr>
                <w:rFonts w:ascii="SassoonPrimaryInfant" w:hAnsi="SassoonPrimaryInfant"/>
                <w:sz w:val="14"/>
                <w:szCs w:val="14"/>
              </w:rPr>
              <w:t xml:space="preserve"> Use opportunities to encourage children to recall number bonds </w:t>
            </w:r>
            <w:proofErr w:type="gramStart"/>
            <w:r w:rsidRPr="00C62B74">
              <w:rPr>
                <w:rFonts w:ascii="SassoonPrimaryInfant" w:hAnsi="SassoonPrimaryInfant"/>
                <w:sz w:val="14"/>
                <w:szCs w:val="14"/>
              </w:rPr>
              <w:t>e.g.</w:t>
            </w:r>
            <w:proofErr w:type="gramEnd"/>
            <w:r w:rsidRPr="00C62B74">
              <w:rPr>
                <w:rFonts w:ascii="SassoonPrimaryInfant" w:hAnsi="SassoonPrimaryInfant"/>
                <w:sz w:val="14"/>
                <w:szCs w:val="14"/>
              </w:rPr>
              <w:t xml:space="preserve"> </w:t>
            </w:r>
            <w:r w:rsidRPr="00C62B74">
              <w:rPr>
                <w:rFonts w:ascii="SassoonPrimaryInfant" w:hAnsi="SassoonPrimaryInfant"/>
                <w:sz w:val="14"/>
                <w:szCs w:val="14"/>
              </w:rPr>
              <w:lastRenderedPageBreak/>
              <w:t xml:space="preserve">‘there are 3 children on the carpet and 3 children at the table. There are 6 children.’ </w:t>
            </w:r>
          </w:p>
          <w:p w14:paraId="2EE26A55" w14:textId="77777777" w:rsidR="00F27DEB" w:rsidRPr="00C62B74" w:rsidRDefault="005702BD">
            <w:pPr>
              <w:rPr>
                <w:rFonts w:ascii="SassoonPrimaryInfant" w:hAnsi="SassoonPrimaryInfant"/>
                <w:sz w:val="14"/>
                <w:szCs w:val="14"/>
              </w:rPr>
            </w:pPr>
            <w:r w:rsidRPr="00C62B74">
              <w:rPr>
                <w:rFonts w:ascii="SassoonPrimaryInfant" w:hAnsi="SassoonPrimaryInfant"/>
                <w:sz w:val="14"/>
                <w:szCs w:val="14"/>
              </w:rPr>
              <w:t xml:space="preserve">Solve problems using concrete resources and pictorial images. Children develop ways of recording calculations using </w:t>
            </w:r>
            <w:proofErr w:type="spellStart"/>
            <w:r w:rsidRPr="00C62B74">
              <w:rPr>
                <w:rFonts w:ascii="SassoonPrimaryInfant" w:hAnsi="SassoonPrimaryInfant"/>
                <w:sz w:val="14"/>
                <w:szCs w:val="14"/>
              </w:rPr>
              <w:t>numicon</w:t>
            </w:r>
            <w:proofErr w:type="spellEnd"/>
            <w:r w:rsidRPr="00C62B74">
              <w:rPr>
                <w:rFonts w:ascii="SassoonPrimaryInfant" w:hAnsi="SassoonPrimaryInfant"/>
                <w:sz w:val="14"/>
                <w:szCs w:val="14"/>
              </w:rPr>
              <w:t>, bead strings, counters, part whole models, marks etc.</w:t>
            </w:r>
          </w:p>
        </w:tc>
        <w:tc>
          <w:tcPr>
            <w:tcW w:w="4326" w:type="dxa"/>
          </w:tcPr>
          <w:p w14:paraId="3F1606BC" w14:textId="77777777" w:rsidR="00F27DEB" w:rsidRPr="0024097D" w:rsidRDefault="0024097D">
            <w:pPr>
              <w:rPr>
                <w:rFonts w:ascii="SassoonPrimaryInfant" w:hAnsi="SassoonPrimaryInfant"/>
                <w:sz w:val="20"/>
                <w:szCs w:val="20"/>
              </w:rPr>
            </w:pPr>
            <w:r>
              <w:rPr>
                <w:noProof/>
                <w:lang w:eastAsia="en-GB"/>
              </w:rPr>
              <w:lastRenderedPageBreak/>
              <w:drawing>
                <wp:inline distT="0" distB="0" distL="0" distR="0" wp14:anchorId="6A645279" wp14:editId="25BCECE9">
                  <wp:extent cx="2607298" cy="4933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2509" cy="4943812"/>
                          </a:xfrm>
                          <a:prstGeom prst="rect">
                            <a:avLst/>
                          </a:prstGeom>
                        </pic:spPr>
                      </pic:pic>
                    </a:graphicData>
                  </a:graphic>
                </wp:inline>
              </w:drawing>
            </w:r>
          </w:p>
        </w:tc>
        <w:tc>
          <w:tcPr>
            <w:tcW w:w="3846" w:type="dxa"/>
          </w:tcPr>
          <w:p w14:paraId="4B0D3B8E" w14:textId="77777777" w:rsidR="00F27DEB" w:rsidRDefault="0024097D">
            <w:r>
              <w:rPr>
                <w:noProof/>
                <w:lang w:eastAsia="en-GB"/>
              </w:rPr>
              <w:drawing>
                <wp:inline distT="0" distB="0" distL="0" distR="0" wp14:anchorId="5BD97146" wp14:editId="3FDB60F9">
                  <wp:extent cx="2305050" cy="4802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7594" cy="4807488"/>
                          </a:xfrm>
                          <a:prstGeom prst="rect">
                            <a:avLst/>
                          </a:prstGeom>
                        </pic:spPr>
                      </pic:pic>
                    </a:graphicData>
                  </a:graphic>
                </wp:inline>
              </w:drawing>
            </w:r>
          </w:p>
        </w:tc>
        <w:tc>
          <w:tcPr>
            <w:tcW w:w="4426" w:type="dxa"/>
          </w:tcPr>
          <w:p w14:paraId="55B28795" w14:textId="77777777" w:rsidR="00F27DEB" w:rsidRDefault="0024097D">
            <w:r>
              <w:rPr>
                <w:noProof/>
                <w:lang w:eastAsia="en-GB"/>
              </w:rPr>
              <w:drawing>
                <wp:inline distT="0" distB="0" distL="0" distR="0" wp14:anchorId="5E24026D" wp14:editId="267E04DD">
                  <wp:extent cx="1971675" cy="380132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7434" cy="3812427"/>
                          </a:xfrm>
                          <a:prstGeom prst="rect">
                            <a:avLst/>
                          </a:prstGeom>
                        </pic:spPr>
                      </pic:pic>
                    </a:graphicData>
                  </a:graphic>
                </wp:inline>
              </w:drawing>
            </w:r>
          </w:p>
        </w:tc>
      </w:tr>
      <w:tr w:rsidR="00830688" w14:paraId="5D34CD25" w14:textId="77777777" w:rsidTr="00C62B74">
        <w:tc>
          <w:tcPr>
            <w:tcW w:w="1350" w:type="dxa"/>
          </w:tcPr>
          <w:p w14:paraId="01869C5D" w14:textId="77777777" w:rsidR="00F27DEB" w:rsidRPr="00C62B74" w:rsidRDefault="00F27DEB">
            <w:pPr>
              <w:rPr>
                <w:rFonts w:ascii="SassoonPrimaryInfant" w:hAnsi="SassoonPrimaryInfant"/>
                <w:sz w:val="16"/>
                <w:szCs w:val="16"/>
              </w:rPr>
            </w:pPr>
            <w:r w:rsidRPr="00C62B74">
              <w:rPr>
                <w:rFonts w:ascii="SassoonPrimaryInfant" w:hAnsi="SassoonPrimaryInfant"/>
                <w:sz w:val="16"/>
                <w:szCs w:val="16"/>
              </w:rPr>
              <w:t xml:space="preserve">Language </w:t>
            </w:r>
          </w:p>
        </w:tc>
        <w:tc>
          <w:tcPr>
            <w:tcW w:w="12598" w:type="dxa"/>
            <w:gridSpan w:val="3"/>
          </w:tcPr>
          <w:p w14:paraId="24293DCE" w14:textId="77777777" w:rsidR="00F27DEB" w:rsidRPr="00C62B74" w:rsidRDefault="005702BD">
            <w:pPr>
              <w:rPr>
                <w:rFonts w:ascii="SassoonPrimaryInfant" w:hAnsi="SassoonPrimaryInfant"/>
                <w:sz w:val="16"/>
                <w:szCs w:val="16"/>
              </w:rPr>
            </w:pPr>
            <w:r w:rsidRPr="00C62B74">
              <w:rPr>
                <w:rFonts w:ascii="SassoonPrimaryInfant" w:hAnsi="SassoonPrimaryInfant"/>
                <w:sz w:val="16"/>
                <w:szCs w:val="16"/>
              </w:rPr>
              <w:t>Add More And + Total Make Sum Sequence</w:t>
            </w:r>
          </w:p>
        </w:tc>
      </w:tr>
      <w:tr w:rsidR="00830688" w14:paraId="2DA502B4" w14:textId="77777777" w:rsidTr="00C62B74">
        <w:trPr>
          <w:trHeight w:val="70"/>
        </w:trPr>
        <w:tc>
          <w:tcPr>
            <w:tcW w:w="1350" w:type="dxa"/>
          </w:tcPr>
          <w:p w14:paraId="4DAEEA75" w14:textId="77777777" w:rsidR="00F27DEB" w:rsidRPr="00C62B74" w:rsidRDefault="00F27DEB">
            <w:pPr>
              <w:rPr>
                <w:rFonts w:ascii="SassoonPrimaryInfant" w:hAnsi="SassoonPrimaryInfant"/>
                <w:sz w:val="16"/>
                <w:szCs w:val="16"/>
              </w:rPr>
            </w:pPr>
            <w:r w:rsidRPr="00C62B74">
              <w:rPr>
                <w:rFonts w:ascii="SassoonPrimaryInfant" w:hAnsi="SassoonPrimaryInfant"/>
                <w:sz w:val="16"/>
                <w:szCs w:val="16"/>
              </w:rPr>
              <w:t xml:space="preserve">Resources </w:t>
            </w:r>
          </w:p>
        </w:tc>
        <w:tc>
          <w:tcPr>
            <w:tcW w:w="12598" w:type="dxa"/>
            <w:gridSpan w:val="3"/>
          </w:tcPr>
          <w:p w14:paraId="4A655CC6" w14:textId="77777777" w:rsidR="00C62B74" w:rsidRPr="00C62B74" w:rsidRDefault="005702BD">
            <w:pPr>
              <w:rPr>
                <w:rFonts w:ascii="SassoonPrimaryInfant" w:hAnsi="SassoonPrimaryInfant"/>
                <w:sz w:val="16"/>
                <w:szCs w:val="16"/>
              </w:rPr>
            </w:pPr>
            <w:r w:rsidRPr="00C62B74">
              <w:rPr>
                <w:rFonts w:ascii="SassoonPrimaryInfant" w:hAnsi="SassoonPrimaryInfant"/>
                <w:sz w:val="16"/>
                <w:szCs w:val="16"/>
              </w:rPr>
              <w:t>Numicon Counting Equipment Bead Strings Number lines</w:t>
            </w:r>
          </w:p>
        </w:tc>
      </w:tr>
    </w:tbl>
    <w:p w14:paraId="2E658703" w14:textId="77777777" w:rsidR="00C62B74" w:rsidRDefault="00C62B74"/>
    <w:p w14:paraId="07F94CD8" w14:textId="77777777" w:rsidR="00C62B74" w:rsidRDefault="00C62B74"/>
    <w:p w14:paraId="0205AA47" w14:textId="77777777" w:rsidR="00C62B74" w:rsidRDefault="00C62B74"/>
    <w:p w14:paraId="2E6214ED" w14:textId="77777777" w:rsidR="00C62B74" w:rsidRDefault="00C62B74"/>
    <w:p w14:paraId="03C9853F" w14:textId="77777777" w:rsidR="00C62B74" w:rsidRDefault="00C62B74"/>
    <w:p w14:paraId="65096E64" w14:textId="77777777" w:rsidR="00C62B74" w:rsidRDefault="00C62B74"/>
    <w:p w14:paraId="35DCEE7C" w14:textId="77777777" w:rsidR="00C62B74" w:rsidRDefault="00C62B74"/>
    <w:p w14:paraId="77B5E40F" w14:textId="77777777" w:rsidR="00C62B74" w:rsidRDefault="00C62B74"/>
    <w:p w14:paraId="17FB0B90" w14:textId="77777777" w:rsidR="00C62B74" w:rsidRDefault="00C62B74"/>
    <w:p w14:paraId="14F74D63" w14:textId="77777777" w:rsidR="00C62B74" w:rsidRDefault="00C62B74"/>
    <w:p w14:paraId="6E6079AC" w14:textId="77777777" w:rsidR="00C62B74" w:rsidRDefault="00C62B74"/>
    <w:p w14:paraId="0628A9DC" w14:textId="77777777" w:rsidR="00C62B74" w:rsidRDefault="00C62B74"/>
    <w:p w14:paraId="6108FF76" w14:textId="77777777" w:rsidR="00C62B74" w:rsidRDefault="00C62B74"/>
    <w:p w14:paraId="313D47F5" w14:textId="77777777" w:rsidR="00C62B74" w:rsidRDefault="00C62B74"/>
    <w:tbl>
      <w:tblPr>
        <w:tblStyle w:val="TableGrid"/>
        <w:tblW w:w="0" w:type="auto"/>
        <w:tblLook w:val="04A0" w:firstRow="1" w:lastRow="0" w:firstColumn="1" w:lastColumn="0" w:noHBand="0" w:noVBand="1"/>
      </w:tblPr>
      <w:tblGrid>
        <w:gridCol w:w="1551"/>
        <w:gridCol w:w="4174"/>
        <w:gridCol w:w="3876"/>
        <w:gridCol w:w="4347"/>
      </w:tblGrid>
      <w:tr w:rsidR="005702BD" w14:paraId="32DD6FC5" w14:textId="77777777" w:rsidTr="00FD3DB3">
        <w:tc>
          <w:tcPr>
            <w:tcW w:w="13948" w:type="dxa"/>
            <w:gridSpan w:val="4"/>
          </w:tcPr>
          <w:p w14:paraId="16FE3FAC" w14:textId="77777777" w:rsidR="005702BD" w:rsidRPr="005702BD" w:rsidRDefault="005702BD">
            <w:pPr>
              <w:rPr>
                <w:rFonts w:ascii="SassoonPrimaryInfant" w:hAnsi="SassoonPrimaryInfant"/>
                <w:sz w:val="20"/>
                <w:szCs w:val="20"/>
              </w:rPr>
            </w:pPr>
            <w:r w:rsidRPr="005702BD">
              <w:rPr>
                <w:rFonts w:ascii="SassoonPrimaryInfant" w:hAnsi="SassoonPrimaryInfant"/>
                <w:sz w:val="20"/>
                <w:szCs w:val="20"/>
              </w:rPr>
              <w:t xml:space="preserve">Year 1 addition </w:t>
            </w:r>
          </w:p>
        </w:tc>
      </w:tr>
      <w:tr w:rsidR="00B6196E" w14:paraId="260A2623" w14:textId="77777777" w:rsidTr="00C62B74">
        <w:tc>
          <w:tcPr>
            <w:tcW w:w="1636" w:type="dxa"/>
          </w:tcPr>
          <w:p w14:paraId="74159A93" w14:textId="77777777" w:rsidR="005702BD" w:rsidRPr="0024097D" w:rsidRDefault="005702BD" w:rsidP="005702BD">
            <w:pPr>
              <w:rPr>
                <w:rFonts w:ascii="SassoonPrimaryInfant" w:hAnsi="SassoonPrimaryInfant"/>
                <w:sz w:val="20"/>
                <w:szCs w:val="20"/>
              </w:rPr>
            </w:pPr>
            <w:r w:rsidRPr="0024097D">
              <w:rPr>
                <w:rFonts w:ascii="SassoonPrimaryInfant" w:hAnsi="SassoonPrimaryInfant"/>
                <w:sz w:val="20"/>
                <w:szCs w:val="20"/>
              </w:rPr>
              <w:t xml:space="preserve">Progression of calculation </w:t>
            </w:r>
          </w:p>
        </w:tc>
        <w:tc>
          <w:tcPr>
            <w:tcW w:w="4330" w:type="dxa"/>
          </w:tcPr>
          <w:p w14:paraId="7BD7FA93" w14:textId="77777777" w:rsidR="005702BD" w:rsidRPr="0024097D" w:rsidRDefault="005702BD" w:rsidP="005702BD">
            <w:pPr>
              <w:rPr>
                <w:rFonts w:ascii="SassoonPrimaryInfant" w:hAnsi="SassoonPrimaryInfant"/>
                <w:sz w:val="20"/>
                <w:szCs w:val="20"/>
              </w:rPr>
            </w:pPr>
            <w:r w:rsidRPr="0024097D">
              <w:rPr>
                <w:rFonts w:ascii="SassoonPrimaryInfant" w:hAnsi="SassoonPrimaryInfant"/>
                <w:sz w:val="20"/>
                <w:szCs w:val="20"/>
              </w:rPr>
              <w:t xml:space="preserve">Concrete </w:t>
            </w:r>
          </w:p>
        </w:tc>
        <w:tc>
          <w:tcPr>
            <w:tcW w:w="3596" w:type="dxa"/>
          </w:tcPr>
          <w:p w14:paraId="27B4DF4D" w14:textId="77777777" w:rsidR="005702BD" w:rsidRPr="0024097D" w:rsidRDefault="005702BD" w:rsidP="005702BD">
            <w:pPr>
              <w:rPr>
                <w:rFonts w:ascii="SassoonPrimaryInfant" w:hAnsi="SassoonPrimaryInfant"/>
              </w:rPr>
            </w:pPr>
            <w:r w:rsidRPr="0024097D">
              <w:rPr>
                <w:rFonts w:ascii="SassoonPrimaryInfant" w:hAnsi="SassoonPrimaryInfant"/>
              </w:rPr>
              <w:t xml:space="preserve">Pictorial </w:t>
            </w:r>
          </w:p>
        </w:tc>
        <w:tc>
          <w:tcPr>
            <w:tcW w:w="4386" w:type="dxa"/>
          </w:tcPr>
          <w:p w14:paraId="60E7573A" w14:textId="77777777" w:rsidR="005702BD" w:rsidRPr="0024097D" w:rsidRDefault="005702BD" w:rsidP="005702BD">
            <w:pPr>
              <w:rPr>
                <w:rFonts w:ascii="SassoonPrimaryInfant" w:hAnsi="SassoonPrimaryInfant"/>
              </w:rPr>
            </w:pPr>
            <w:r w:rsidRPr="0024097D">
              <w:rPr>
                <w:rFonts w:ascii="SassoonPrimaryInfant" w:hAnsi="SassoonPrimaryInfant"/>
              </w:rPr>
              <w:t xml:space="preserve">Abstract </w:t>
            </w:r>
          </w:p>
        </w:tc>
      </w:tr>
      <w:tr w:rsidR="00B6196E" w14:paraId="7B4CA3DA" w14:textId="77777777" w:rsidTr="00C62B74">
        <w:tc>
          <w:tcPr>
            <w:tcW w:w="1636" w:type="dxa"/>
          </w:tcPr>
          <w:p w14:paraId="6E65CCED"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O+O counting on </w:t>
            </w:r>
          </w:p>
          <w:p w14:paraId="5273937D"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O+O crossing 10 </w:t>
            </w:r>
          </w:p>
          <w:p w14:paraId="36EDF1C3"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O+O crossing 10 using number facts to bridge </w:t>
            </w:r>
          </w:p>
          <w:p w14:paraId="61608707"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TO + O within 20 </w:t>
            </w:r>
          </w:p>
          <w:p w14:paraId="4F28F26E"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O + multiple of 10 </w:t>
            </w:r>
          </w:p>
          <w:p w14:paraId="70E94C76"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1 more than any give number to 100</w:t>
            </w:r>
          </w:p>
          <w:p w14:paraId="4127374A"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 - Confidently subitise numbers to 10 using knowledge from EYFS </w:t>
            </w:r>
          </w:p>
          <w:p w14:paraId="1880E56E"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 Addition and subtraction to be taught alongside each other so that children can see the relationship between the two. </w:t>
            </w:r>
          </w:p>
          <w:p w14:paraId="23EE74BF"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 Derive additive facts to 10. </w:t>
            </w:r>
            <w:proofErr w:type="gramStart"/>
            <w:r w:rsidRPr="00C62B74">
              <w:rPr>
                <w:rFonts w:ascii="SassoonPrimaryInfant" w:hAnsi="SassoonPrimaryInfant"/>
                <w:sz w:val="16"/>
                <w:szCs w:val="16"/>
              </w:rPr>
              <w:t>E.g.</w:t>
            </w:r>
            <w:proofErr w:type="gramEnd"/>
            <w:r w:rsidRPr="00C62B74">
              <w:rPr>
                <w:rFonts w:ascii="SassoonPrimaryInfant" w:hAnsi="SassoonPrimaryInfant"/>
                <w:sz w:val="16"/>
                <w:szCs w:val="16"/>
              </w:rPr>
              <w:t xml:space="preserve"> “I know that 3 + 3 = 6 so 3 + 4 = 7” </w:t>
            </w:r>
          </w:p>
          <w:p w14:paraId="0E017751"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 Learn to recognise odd and even numbers using concrete resources. </w:t>
            </w:r>
          </w:p>
          <w:p w14:paraId="694B0D2E"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 Understand the equals sign as a ‘balance’. </w:t>
            </w:r>
          </w:p>
          <w:p w14:paraId="7F4584BC" w14:textId="77777777" w:rsidR="00C62B74" w:rsidRDefault="00C62B74">
            <w:pPr>
              <w:rPr>
                <w:rFonts w:ascii="SassoonPrimaryInfant" w:hAnsi="SassoonPrimaryInfant"/>
                <w:sz w:val="16"/>
                <w:szCs w:val="16"/>
              </w:rPr>
            </w:pPr>
            <w:r w:rsidRPr="00C62B74">
              <w:rPr>
                <w:rFonts w:ascii="SassoonPrimaryInfant" w:hAnsi="SassoonPrimaryInfant"/>
                <w:sz w:val="16"/>
                <w:szCs w:val="16"/>
              </w:rPr>
              <w:t xml:space="preserve">- Combining two parts to make a whole: part whole model. </w:t>
            </w:r>
          </w:p>
          <w:p w14:paraId="29021723" w14:textId="77777777" w:rsidR="005702BD" w:rsidRPr="00C62B74" w:rsidRDefault="00C62B74">
            <w:pPr>
              <w:rPr>
                <w:rFonts w:ascii="SassoonPrimaryInfant" w:hAnsi="SassoonPrimaryInfant"/>
                <w:sz w:val="16"/>
                <w:szCs w:val="16"/>
              </w:rPr>
            </w:pPr>
            <w:r w:rsidRPr="00C62B74">
              <w:rPr>
                <w:rFonts w:ascii="SassoonPrimaryInfant" w:hAnsi="SassoonPrimaryInfant"/>
                <w:sz w:val="16"/>
                <w:szCs w:val="16"/>
              </w:rPr>
              <w:t>- Joining two groups and then recounting all objects (number bonds within 10).</w:t>
            </w:r>
          </w:p>
        </w:tc>
        <w:tc>
          <w:tcPr>
            <w:tcW w:w="4330" w:type="dxa"/>
          </w:tcPr>
          <w:p w14:paraId="503E507D" w14:textId="77777777" w:rsidR="005702BD" w:rsidRDefault="00C62B74">
            <w:r>
              <w:rPr>
                <w:noProof/>
                <w:lang w:eastAsia="en-GB"/>
              </w:rPr>
              <w:drawing>
                <wp:inline distT="0" distB="0" distL="0" distR="0" wp14:anchorId="381466EB" wp14:editId="01BD055D">
                  <wp:extent cx="1571625" cy="14549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1882" cy="1464476"/>
                          </a:xfrm>
                          <a:prstGeom prst="rect">
                            <a:avLst/>
                          </a:prstGeom>
                        </pic:spPr>
                      </pic:pic>
                    </a:graphicData>
                  </a:graphic>
                </wp:inline>
              </w:drawing>
            </w:r>
          </w:p>
          <w:p w14:paraId="01A29CC9" w14:textId="77777777" w:rsidR="00C62B74" w:rsidRDefault="00213B45">
            <w:r>
              <w:rPr>
                <w:noProof/>
                <w:lang w:eastAsia="en-GB"/>
              </w:rPr>
              <w:drawing>
                <wp:inline distT="0" distB="0" distL="0" distR="0" wp14:anchorId="4B8378E8" wp14:editId="0DC23800">
                  <wp:extent cx="1076325" cy="1209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6325" cy="1209675"/>
                          </a:xfrm>
                          <a:prstGeom prst="rect">
                            <a:avLst/>
                          </a:prstGeom>
                        </pic:spPr>
                      </pic:pic>
                    </a:graphicData>
                  </a:graphic>
                </wp:inline>
              </w:drawing>
            </w:r>
          </w:p>
          <w:p w14:paraId="56658889" w14:textId="77777777" w:rsidR="00213B45" w:rsidRDefault="00213B45">
            <w:pPr>
              <w:rPr>
                <w:rFonts w:ascii="SassoonPrimaryInfant" w:hAnsi="SassoonPrimaryInfant"/>
                <w:sz w:val="16"/>
                <w:szCs w:val="16"/>
              </w:rPr>
            </w:pPr>
            <w:r w:rsidRPr="00213B45">
              <w:rPr>
                <w:rFonts w:ascii="SassoonPrimaryInfant" w:hAnsi="SassoonPrimaryInfant"/>
                <w:sz w:val="16"/>
                <w:szCs w:val="16"/>
              </w:rPr>
              <w:t xml:space="preserve">(Some children may need to initially use real objects then move onto the </w:t>
            </w:r>
            <w:proofErr w:type="gramStart"/>
            <w:r w:rsidRPr="00213B45">
              <w:rPr>
                <w:rFonts w:ascii="SassoonPrimaryInfant" w:hAnsi="SassoonPrimaryInfant"/>
                <w:sz w:val="16"/>
                <w:szCs w:val="16"/>
              </w:rPr>
              <w:t>representation,</w:t>
            </w:r>
            <w:proofErr w:type="gramEnd"/>
            <w:r w:rsidRPr="00213B45">
              <w:rPr>
                <w:rFonts w:ascii="SassoonPrimaryInfant" w:hAnsi="SassoonPrimaryInfant"/>
                <w:sz w:val="16"/>
                <w:szCs w:val="16"/>
              </w:rPr>
              <w:t xml:space="preserve"> egg boxes may also be used to support this)</w:t>
            </w:r>
          </w:p>
          <w:p w14:paraId="1033CE7C" w14:textId="77777777" w:rsidR="00B6196E" w:rsidRPr="00B6196E" w:rsidRDefault="00B6196E">
            <w:pPr>
              <w:rPr>
                <w:rFonts w:ascii="SassoonPrimaryInfant" w:hAnsi="SassoonPrimaryInfant"/>
                <w:b/>
                <w:sz w:val="16"/>
                <w:szCs w:val="16"/>
              </w:rPr>
            </w:pPr>
            <w:r w:rsidRPr="00B6196E">
              <w:rPr>
                <w:rFonts w:ascii="SassoonPrimaryInfant" w:hAnsi="SassoonPrimaryInfant"/>
                <w:b/>
                <w:sz w:val="16"/>
                <w:szCs w:val="16"/>
              </w:rPr>
              <w:t>Start at the bigger number and counting on</w:t>
            </w:r>
          </w:p>
          <w:p w14:paraId="2E851A67" w14:textId="77777777" w:rsidR="00B6196E" w:rsidRDefault="00B6196E">
            <w:pPr>
              <w:rPr>
                <w:rFonts w:ascii="SassoonPrimaryInfant" w:hAnsi="SassoonPrimaryInfant"/>
                <w:sz w:val="16"/>
                <w:szCs w:val="16"/>
              </w:rPr>
            </w:pPr>
          </w:p>
          <w:p w14:paraId="4352B377" w14:textId="77777777" w:rsidR="00213B45" w:rsidRDefault="00213B45">
            <w:pPr>
              <w:rPr>
                <w:rFonts w:ascii="SassoonPrimaryInfant" w:hAnsi="SassoonPrimaryInfant"/>
                <w:sz w:val="16"/>
                <w:szCs w:val="16"/>
              </w:rPr>
            </w:pPr>
            <w:r>
              <w:rPr>
                <w:noProof/>
                <w:lang w:eastAsia="en-GB"/>
              </w:rPr>
              <w:drawing>
                <wp:inline distT="0" distB="0" distL="0" distR="0" wp14:anchorId="6EEB08B3" wp14:editId="49B9BDC7">
                  <wp:extent cx="2028825" cy="600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8825" cy="600075"/>
                          </a:xfrm>
                          <a:prstGeom prst="rect">
                            <a:avLst/>
                          </a:prstGeom>
                        </pic:spPr>
                      </pic:pic>
                    </a:graphicData>
                  </a:graphic>
                </wp:inline>
              </w:drawing>
            </w:r>
          </w:p>
          <w:p w14:paraId="56BBB219" w14:textId="77777777" w:rsidR="00213B45" w:rsidRDefault="00213B45">
            <w:pPr>
              <w:rPr>
                <w:rFonts w:ascii="SassoonPrimaryInfant" w:hAnsi="SassoonPrimaryInfant"/>
                <w:sz w:val="16"/>
                <w:szCs w:val="16"/>
              </w:rPr>
            </w:pPr>
            <w:r w:rsidRPr="00213B45">
              <w:rPr>
                <w:rFonts w:ascii="SassoonPrimaryInfant" w:hAnsi="SassoonPrimaryInfant"/>
                <w:sz w:val="16"/>
                <w:szCs w:val="16"/>
              </w:rPr>
              <w:t>Start with the larger number on the bead string and then count of to the smaller number 1 by 1 to find the answer.</w:t>
            </w:r>
          </w:p>
          <w:p w14:paraId="79AC4910" w14:textId="77777777" w:rsidR="00B6196E" w:rsidRDefault="00B6196E">
            <w:pPr>
              <w:rPr>
                <w:rFonts w:ascii="SassoonPrimaryInfant" w:hAnsi="SassoonPrimaryInfant"/>
                <w:sz w:val="16"/>
                <w:szCs w:val="16"/>
              </w:rPr>
            </w:pPr>
          </w:p>
          <w:p w14:paraId="617BDECD" w14:textId="77777777" w:rsidR="00B6196E" w:rsidRPr="00B6196E" w:rsidRDefault="00B6196E">
            <w:pPr>
              <w:rPr>
                <w:rFonts w:ascii="SassoonPrimaryInfant" w:hAnsi="SassoonPrimaryInfant"/>
                <w:b/>
                <w:sz w:val="16"/>
                <w:szCs w:val="16"/>
              </w:rPr>
            </w:pPr>
            <w:r w:rsidRPr="00B6196E">
              <w:rPr>
                <w:rFonts w:ascii="SassoonPrimaryInfant" w:hAnsi="SassoonPrimaryInfant"/>
                <w:b/>
                <w:sz w:val="16"/>
                <w:szCs w:val="16"/>
              </w:rPr>
              <w:t>Regrouping to make 10 (The ‘Make 10’ strategy)</w:t>
            </w:r>
          </w:p>
          <w:p w14:paraId="681F3F34" w14:textId="77777777" w:rsidR="00B6196E" w:rsidRPr="00213B45" w:rsidRDefault="00B6196E">
            <w:pPr>
              <w:rPr>
                <w:rFonts w:ascii="SassoonPrimaryInfant" w:hAnsi="SassoonPrimaryInfant"/>
                <w:sz w:val="16"/>
                <w:szCs w:val="16"/>
              </w:rPr>
            </w:pPr>
            <w:r>
              <w:rPr>
                <w:noProof/>
                <w:lang w:eastAsia="en-GB"/>
              </w:rPr>
              <w:lastRenderedPageBreak/>
              <w:drawing>
                <wp:inline distT="0" distB="0" distL="0" distR="0" wp14:anchorId="75B253C8" wp14:editId="55450D5A">
                  <wp:extent cx="1038225" cy="7829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8566" cy="798263"/>
                          </a:xfrm>
                          <a:prstGeom prst="rect">
                            <a:avLst/>
                          </a:prstGeom>
                        </pic:spPr>
                      </pic:pic>
                    </a:graphicData>
                  </a:graphic>
                </wp:inline>
              </w:drawing>
            </w:r>
          </w:p>
        </w:tc>
        <w:tc>
          <w:tcPr>
            <w:tcW w:w="3596" w:type="dxa"/>
          </w:tcPr>
          <w:p w14:paraId="11C89AD7" w14:textId="77777777" w:rsidR="005702BD" w:rsidRDefault="00213B45">
            <w:r>
              <w:rPr>
                <w:noProof/>
                <w:lang w:eastAsia="en-GB"/>
              </w:rPr>
              <w:lastRenderedPageBreak/>
              <w:drawing>
                <wp:inline distT="0" distB="0" distL="0" distR="0" wp14:anchorId="551E0C89" wp14:editId="7CD3D19C">
                  <wp:extent cx="1911556"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8734" cy="1931275"/>
                          </a:xfrm>
                          <a:prstGeom prst="rect">
                            <a:avLst/>
                          </a:prstGeom>
                        </pic:spPr>
                      </pic:pic>
                    </a:graphicData>
                  </a:graphic>
                </wp:inline>
              </w:drawing>
            </w:r>
          </w:p>
          <w:p w14:paraId="57E8E1A0" w14:textId="77777777" w:rsidR="00213B45" w:rsidRDefault="00213B45">
            <w:r>
              <w:rPr>
                <w:noProof/>
                <w:lang w:eastAsia="en-GB"/>
              </w:rPr>
              <w:drawing>
                <wp:inline distT="0" distB="0" distL="0" distR="0" wp14:anchorId="651D58D0" wp14:editId="31E5093E">
                  <wp:extent cx="1228725" cy="119149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7070" cy="1199584"/>
                          </a:xfrm>
                          <a:prstGeom prst="rect">
                            <a:avLst/>
                          </a:prstGeom>
                        </pic:spPr>
                      </pic:pic>
                    </a:graphicData>
                  </a:graphic>
                </wp:inline>
              </w:drawing>
            </w:r>
          </w:p>
          <w:p w14:paraId="1C24A7D2" w14:textId="77777777" w:rsidR="00B6196E" w:rsidRPr="00B6196E" w:rsidRDefault="00B6196E">
            <w:pPr>
              <w:rPr>
                <w:rFonts w:ascii="SassoonPrimaryInfant" w:hAnsi="SassoonPrimaryInfant"/>
                <w:b/>
                <w:sz w:val="16"/>
                <w:szCs w:val="16"/>
              </w:rPr>
            </w:pPr>
            <w:r w:rsidRPr="00B6196E">
              <w:rPr>
                <w:rFonts w:ascii="SassoonPrimaryInfant" w:hAnsi="SassoonPrimaryInfant"/>
                <w:b/>
                <w:sz w:val="16"/>
                <w:szCs w:val="16"/>
              </w:rPr>
              <w:t>Start at the bigger number and counting on</w:t>
            </w:r>
          </w:p>
          <w:p w14:paraId="4546DDF5" w14:textId="77777777" w:rsidR="00B6196E" w:rsidRDefault="00B6196E">
            <w:r>
              <w:rPr>
                <w:noProof/>
                <w:lang w:eastAsia="en-GB"/>
              </w:rPr>
              <w:drawing>
                <wp:inline distT="0" distB="0" distL="0" distR="0" wp14:anchorId="3AA055A8" wp14:editId="3402E879">
                  <wp:extent cx="1693648" cy="4095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1984" cy="411591"/>
                          </a:xfrm>
                          <a:prstGeom prst="rect">
                            <a:avLst/>
                          </a:prstGeom>
                        </pic:spPr>
                      </pic:pic>
                    </a:graphicData>
                  </a:graphic>
                </wp:inline>
              </w:drawing>
            </w:r>
          </w:p>
          <w:p w14:paraId="4ABDE276" w14:textId="77777777" w:rsidR="00B6196E" w:rsidRDefault="00B6196E">
            <w:r>
              <w:rPr>
                <w:noProof/>
                <w:lang w:eastAsia="en-GB"/>
              </w:rPr>
              <w:drawing>
                <wp:inline distT="0" distB="0" distL="0" distR="0" wp14:anchorId="6E9D26A5" wp14:editId="1DE08D17">
                  <wp:extent cx="1666875" cy="72347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4628" cy="731175"/>
                          </a:xfrm>
                          <a:prstGeom prst="rect">
                            <a:avLst/>
                          </a:prstGeom>
                        </pic:spPr>
                      </pic:pic>
                    </a:graphicData>
                  </a:graphic>
                </wp:inline>
              </w:drawing>
            </w:r>
          </w:p>
          <w:p w14:paraId="71A59644" w14:textId="77777777" w:rsidR="00B6196E" w:rsidRDefault="00B6196E" w:rsidP="00B6196E">
            <w:pPr>
              <w:rPr>
                <w:rFonts w:ascii="SassoonPrimaryInfant" w:hAnsi="SassoonPrimaryInfant"/>
                <w:sz w:val="16"/>
                <w:szCs w:val="16"/>
              </w:rPr>
            </w:pPr>
          </w:p>
          <w:p w14:paraId="7882A0E4" w14:textId="77777777" w:rsidR="00B6196E" w:rsidRDefault="00B6196E" w:rsidP="00B6196E">
            <w:pPr>
              <w:rPr>
                <w:rFonts w:ascii="SassoonPrimaryInfant" w:hAnsi="SassoonPrimaryInfant"/>
                <w:b/>
                <w:sz w:val="16"/>
                <w:szCs w:val="16"/>
              </w:rPr>
            </w:pPr>
          </w:p>
          <w:p w14:paraId="46634423" w14:textId="77777777" w:rsidR="00B6196E" w:rsidRDefault="00B6196E" w:rsidP="00B6196E">
            <w:pPr>
              <w:rPr>
                <w:rFonts w:ascii="SassoonPrimaryInfant" w:hAnsi="SassoonPrimaryInfant"/>
                <w:b/>
                <w:sz w:val="16"/>
                <w:szCs w:val="16"/>
              </w:rPr>
            </w:pPr>
          </w:p>
          <w:p w14:paraId="6939CF8C" w14:textId="77777777" w:rsidR="00B6196E" w:rsidRDefault="00B6196E" w:rsidP="00B6196E">
            <w:pPr>
              <w:rPr>
                <w:rFonts w:ascii="SassoonPrimaryInfant" w:hAnsi="SassoonPrimaryInfant"/>
                <w:b/>
                <w:sz w:val="16"/>
                <w:szCs w:val="16"/>
              </w:rPr>
            </w:pPr>
          </w:p>
          <w:p w14:paraId="69DC3015" w14:textId="77777777" w:rsidR="00B6196E" w:rsidRDefault="00B6196E" w:rsidP="00B6196E">
            <w:pPr>
              <w:rPr>
                <w:rFonts w:ascii="SassoonPrimaryInfant" w:hAnsi="SassoonPrimaryInfant"/>
                <w:b/>
                <w:sz w:val="16"/>
                <w:szCs w:val="16"/>
              </w:rPr>
            </w:pPr>
          </w:p>
          <w:p w14:paraId="3F2D89FE" w14:textId="77777777" w:rsidR="00B6196E" w:rsidRPr="00B6196E" w:rsidRDefault="00B6196E" w:rsidP="00B6196E">
            <w:pPr>
              <w:rPr>
                <w:rFonts w:ascii="SassoonPrimaryInfant" w:hAnsi="SassoonPrimaryInfant"/>
                <w:b/>
                <w:sz w:val="16"/>
                <w:szCs w:val="16"/>
              </w:rPr>
            </w:pPr>
            <w:r w:rsidRPr="00B6196E">
              <w:rPr>
                <w:rFonts w:ascii="SassoonPrimaryInfant" w:hAnsi="SassoonPrimaryInfant"/>
                <w:b/>
                <w:sz w:val="16"/>
                <w:szCs w:val="16"/>
              </w:rPr>
              <w:t>Regrouping to make 10 (The ‘Make 10’ strategy)</w:t>
            </w:r>
          </w:p>
          <w:p w14:paraId="5113B27C" w14:textId="77777777" w:rsidR="00B6196E" w:rsidRDefault="00B6196E">
            <w:r>
              <w:rPr>
                <w:noProof/>
                <w:lang w:eastAsia="en-GB"/>
              </w:rPr>
              <w:drawing>
                <wp:inline distT="0" distB="0" distL="0" distR="0" wp14:anchorId="4A917CA7" wp14:editId="4A67EF94">
                  <wp:extent cx="2066925" cy="835025"/>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2210" cy="849280"/>
                          </a:xfrm>
                          <a:prstGeom prst="rect">
                            <a:avLst/>
                          </a:prstGeom>
                        </pic:spPr>
                      </pic:pic>
                    </a:graphicData>
                  </a:graphic>
                </wp:inline>
              </w:drawing>
            </w:r>
          </w:p>
          <w:p w14:paraId="7BB31762" w14:textId="77777777" w:rsidR="00B6196E" w:rsidRDefault="00B6196E">
            <w:r>
              <w:rPr>
                <w:noProof/>
                <w:lang w:eastAsia="en-GB"/>
              </w:rPr>
              <w:drawing>
                <wp:inline distT="0" distB="0" distL="0" distR="0" wp14:anchorId="105EE399" wp14:editId="234E2E77">
                  <wp:extent cx="2314575" cy="904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4575" cy="904875"/>
                          </a:xfrm>
                          <a:prstGeom prst="rect">
                            <a:avLst/>
                          </a:prstGeom>
                        </pic:spPr>
                      </pic:pic>
                    </a:graphicData>
                  </a:graphic>
                </wp:inline>
              </w:drawing>
            </w:r>
          </w:p>
        </w:tc>
        <w:tc>
          <w:tcPr>
            <w:tcW w:w="4386" w:type="dxa"/>
          </w:tcPr>
          <w:p w14:paraId="209510BA" w14:textId="77777777" w:rsidR="005702BD" w:rsidRDefault="00C62B74">
            <w:r>
              <w:rPr>
                <w:noProof/>
                <w:lang w:eastAsia="en-GB"/>
              </w:rPr>
              <w:lastRenderedPageBreak/>
              <w:drawing>
                <wp:inline distT="0" distB="0" distL="0" distR="0" wp14:anchorId="09594275" wp14:editId="405730F6">
                  <wp:extent cx="2505075" cy="85605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14466" cy="859260"/>
                          </a:xfrm>
                          <a:prstGeom prst="rect">
                            <a:avLst/>
                          </a:prstGeom>
                        </pic:spPr>
                      </pic:pic>
                    </a:graphicData>
                  </a:graphic>
                </wp:inline>
              </w:drawing>
            </w:r>
          </w:p>
          <w:p w14:paraId="11AF6872" w14:textId="77777777" w:rsidR="00213B45" w:rsidRDefault="00213B45">
            <w:r>
              <w:rPr>
                <w:noProof/>
                <w:lang w:eastAsia="en-GB"/>
              </w:rPr>
              <w:drawing>
                <wp:inline distT="0" distB="0" distL="0" distR="0" wp14:anchorId="6BFE1885" wp14:editId="0DFF8747">
                  <wp:extent cx="2438400" cy="1838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8400" cy="1838325"/>
                          </a:xfrm>
                          <a:prstGeom prst="rect">
                            <a:avLst/>
                          </a:prstGeom>
                        </pic:spPr>
                      </pic:pic>
                    </a:graphicData>
                  </a:graphic>
                </wp:inline>
              </w:drawing>
            </w:r>
          </w:p>
          <w:p w14:paraId="11468BB9" w14:textId="77777777" w:rsidR="00B6196E" w:rsidRPr="00B6196E" w:rsidRDefault="00B6196E" w:rsidP="00B6196E">
            <w:pPr>
              <w:rPr>
                <w:rFonts w:ascii="SassoonPrimaryInfant" w:hAnsi="SassoonPrimaryInfant"/>
                <w:b/>
                <w:sz w:val="16"/>
                <w:szCs w:val="16"/>
              </w:rPr>
            </w:pPr>
            <w:r w:rsidRPr="00B6196E">
              <w:rPr>
                <w:rFonts w:ascii="SassoonPrimaryInfant" w:hAnsi="SassoonPrimaryInfant"/>
                <w:b/>
                <w:sz w:val="16"/>
                <w:szCs w:val="16"/>
              </w:rPr>
              <w:t>Start at the bigger number and counting on</w:t>
            </w:r>
          </w:p>
          <w:p w14:paraId="5A6AF56C" w14:textId="77777777" w:rsidR="00B6196E" w:rsidRDefault="00B6196E">
            <w:pPr>
              <w:rPr>
                <w:rFonts w:ascii="SassoonPrimaryInfant" w:hAnsi="SassoonPrimaryInfant"/>
                <w:sz w:val="16"/>
                <w:szCs w:val="16"/>
              </w:rPr>
            </w:pPr>
            <w:r w:rsidRPr="00B6196E">
              <w:rPr>
                <w:rFonts w:ascii="SassoonPrimaryInfant" w:hAnsi="SassoonPrimaryInfant"/>
                <w:sz w:val="16"/>
                <w:szCs w:val="16"/>
              </w:rPr>
              <w:t>Place the larger number in your head and count on the smaller number to find your answer.</w:t>
            </w:r>
          </w:p>
          <w:p w14:paraId="5456196F" w14:textId="77777777" w:rsidR="00B6196E" w:rsidRDefault="00B6196E">
            <w:pPr>
              <w:rPr>
                <w:rFonts w:ascii="SassoonPrimaryInfant" w:hAnsi="SassoonPrimaryInfant"/>
                <w:sz w:val="16"/>
                <w:szCs w:val="16"/>
              </w:rPr>
            </w:pPr>
          </w:p>
          <w:p w14:paraId="061A9211" w14:textId="77777777" w:rsidR="00B6196E" w:rsidRPr="00B6196E" w:rsidRDefault="00B6196E" w:rsidP="00B6196E">
            <w:pPr>
              <w:rPr>
                <w:rFonts w:ascii="SassoonPrimaryInfant" w:hAnsi="SassoonPrimaryInfant"/>
                <w:b/>
                <w:sz w:val="16"/>
                <w:szCs w:val="16"/>
              </w:rPr>
            </w:pPr>
            <w:r w:rsidRPr="00B6196E">
              <w:rPr>
                <w:rFonts w:ascii="SassoonPrimaryInfant" w:hAnsi="SassoonPrimaryInfant"/>
                <w:b/>
                <w:sz w:val="16"/>
                <w:szCs w:val="16"/>
              </w:rPr>
              <w:t>Regrouping to make 10 (The ‘Make 10’ strategy)</w:t>
            </w:r>
          </w:p>
          <w:p w14:paraId="44624861" w14:textId="77777777" w:rsidR="00B6196E" w:rsidRPr="00B6196E" w:rsidRDefault="00B6196E">
            <w:pPr>
              <w:rPr>
                <w:rFonts w:ascii="SassoonPrimaryInfant" w:hAnsi="SassoonPrimaryInfant"/>
                <w:sz w:val="16"/>
                <w:szCs w:val="16"/>
              </w:rPr>
            </w:pPr>
            <w:r w:rsidRPr="00B6196E">
              <w:rPr>
                <w:rFonts w:ascii="SassoonPrimaryInfant" w:hAnsi="SassoonPrimaryInfant"/>
                <w:sz w:val="16"/>
                <w:szCs w:val="16"/>
              </w:rPr>
              <w:t xml:space="preserve">7 + 4= 11 </w:t>
            </w:r>
          </w:p>
          <w:p w14:paraId="097F7F8B" w14:textId="77777777" w:rsidR="00B6196E" w:rsidRPr="00B6196E" w:rsidRDefault="00B6196E">
            <w:pPr>
              <w:rPr>
                <w:rFonts w:ascii="SassoonPrimaryInfant" w:hAnsi="SassoonPrimaryInfant"/>
                <w:sz w:val="16"/>
                <w:szCs w:val="16"/>
              </w:rPr>
            </w:pPr>
            <w:r w:rsidRPr="00B6196E">
              <w:rPr>
                <w:rFonts w:ascii="SassoonPrimaryInfant" w:hAnsi="SassoonPrimaryInfant"/>
                <w:sz w:val="16"/>
                <w:szCs w:val="16"/>
              </w:rPr>
              <w:t>If I am at seven, how many more do I need to make 10. How many more do I add on now?</w:t>
            </w:r>
          </w:p>
        </w:tc>
      </w:tr>
      <w:tr w:rsidR="00B6196E" w14:paraId="022B3713" w14:textId="77777777" w:rsidTr="00C62B74">
        <w:tc>
          <w:tcPr>
            <w:tcW w:w="1636" w:type="dxa"/>
          </w:tcPr>
          <w:p w14:paraId="4636D06A" w14:textId="77777777" w:rsidR="005702BD" w:rsidRPr="0024097D" w:rsidRDefault="005702BD" w:rsidP="005702BD">
            <w:pPr>
              <w:rPr>
                <w:rFonts w:ascii="SassoonPrimaryInfant" w:hAnsi="SassoonPrimaryInfant"/>
                <w:sz w:val="20"/>
                <w:szCs w:val="20"/>
              </w:rPr>
            </w:pPr>
            <w:r w:rsidRPr="0024097D">
              <w:rPr>
                <w:rFonts w:ascii="SassoonPrimaryInfant" w:hAnsi="SassoonPrimaryInfant"/>
                <w:sz w:val="20"/>
                <w:szCs w:val="20"/>
              </w:rPr>
              <w:t xml:space="preserve">Language </w:t>
            </w:r>
          </w:p>
        </w:tc>
        <w:tc>
          <w:tcPr>
            <w:tcW w:w="12312" w:type="dxa"/>
            <w:gridSpan w:val="3"/>
          </w:tcPr>
          <w:p w14:paraId="3FE653D7" w14:textId="77777777" w:rsidR="005702BD" w:rsidRPr="00B6196E" w:rsidRDefault="00B6196E" w:rsidP="005702BD">
            <w:pPr>
              <w:rPr>
                <w:rFonts w:ascii="SassoonPrimaryInfant" w:hAnsi="SassoonPrimaryInfant"/>
                <w:sz w:val="16"/>
                <w:szCs w:val="16"/>
              </w:rPr>
            </w:pPr>
            <w:r w:rsidRPr="00B6196E">
              <w:rPr>
                <w:rFonts w:ascii="SassoonPrimaryInfant" w:hAnsi="SassoonPrimaryInfant"/>
                <w:sz w:val="16"/>
                <w:szCs w:val="16"/>
              </w:rPr>
              <w:t xml:space="preserve">add, more, plus, </w:t>
            </w:r>
            <w:proofErr w:type="gramStart"/>
            <w:r w:rsidRPr="00B6196E">
              <w:rPr>
                <w:rFonts w:ascii="SassoonPrimaryInfant" w:hAnsi="SassoonPrimaryInfant"/>
                <w:sz w:val="16"/>
                <w:szCs w:val="16"/>
              </w:rPr>
              <w:t>and,</w:t>
            </w:r>
            <w:proofErr w:type="gramEnd"/>
            <w:r w:rsidRPr="00B6196E">
              <w:rPr>
                <w:rFonts w:ascii="SassoonPrimaryInfant" w:hAnsi="SassoonPrimaryInfant"/>
                <w:sz w:val="16"/>
                <w:szCs w:val="16"/>
              </w:rPr>
              <w:t xml:space="preserve"> make, altogether, total, equal to, equals, double, most, count on, number line, balancing, part, part, whole</w:t>
            </w:r>
          </w:p>
        </w:tc>
      </w:tr>
      <w:tr w:rsidR="00B6196E" w14:paraId="1A84AA43" w14:textId="77777777" w:rsidTr="00C62B74">
        <w:tc>
          <w:tcPr>
            <w:tcW w:w="1636" w:type="dxa"/>
          </w:tcPr>
          <w:p w14:paraId="4EEC90D2" w14:textId="77777777" w:rsidR="005702BD" w:rsidRPr="0024097D" w:rsidRDefault="005702BD" w:rsidP="005702BD">
            <w:pPr>
              <w:rPr>
                <w:rFonts w:ascii="SassoonPrimaryInfant" w:hAnsi="SassoonPrimaryInfant"/>
                <w:sz w:val="20"/>
                <w:szCs w:val="20"/>
              </w:rPr>
            </w:pPr>
            <w:r w:rsidRPr="0024097D">
              <w:rPr>
                <w:rFonts w:ascii="SassoonPrimaryInfant" w:hAnsi="SassoonPrimaryInfant"/>
                <w:sz w:val="20"/>
                <w:szCs w:val="20"/>
              </w:rPr>
              <w:t xml:space="preserve">Resources </w:t>
            </w:r>
          </w:p>
        </w:tc>
        <w:tc>
          <w:tcPr>
            <w:tcW w:w="12312" w:type="dxa"/>
            <w:gridSpan w:val="3"/>
          </w:tcPr>
          <w:p w14:paraId="647C959E" w14:textId="77777777" w:rsidR="005702BD" w:rsidRPr="00B6196E" w:rsidRDefault="00B6196E" w:rsidP="005702BD">
            <w:pPr>
              <w:rPr>
                <w:rFonts w:ascii="SassoonPrimaryInfant" w:hAnsi="SassoonPrimaryInfant"/>
                <w:sz w:val="16"/>
                <w:szCs w:val="16"/>
              </w:rPr>
            </w:pPr>
            <w:r w:rsidRPr="00B6196E">
              <w:rPr>
                <w:rFonts w:ascii="SassoonPrimaryInfant" w:hAnsi="SassoonPrimaryInfant"/>
                <w:sz w:val="16"/>
                <w:szCs w:val="16"/>
              </w:rPr>
              <w:t xml:space="preserve">Numicon Hundred Square Bead Strings Straws Number lines </w:t>
            </w:r>
            <w:proofErr w:type="gramStart"/>
            <w:r w:rsidRPr="00B6196E">
              <w:rPr>
                <w:rFonts w:ascii="SassoonPrimaryInfant" w:hAnsi="SassoonPrimaryInfant"/>
                <w:sz w:val="16"/>
                <w:szCs w:val="16"/>
              </w:rPr>
              <w:t>Tens</w:t>
            </w:r>
            <w:proofErr w:type="gramEnd"/>
            <w:r w:rsidRPr="00B6196E">
              <w:rPr>
                <w:rFonts w:ascii="SassoonPrimaryInfant" w:hAnsi="SassoonPrimaryInfant"/>
                <w:sz w:val="16"/>
                <w:szCs w:val="16"/>
              </w:rPr>
              <w:t xml:space="preserve"> frame Counting equipment Double sided counters</w:t>
            </w:r>
          </w:p>
        </w:tc>
      </w:tr>
    </w:tbl>
    <w:p w14:paraId="6E849A56" w14:textId="77777777" w:rsidR="00A22BF5" w:rsidRDefault="00A22BF5"/>
    <w:p w14:paraId="7021D8D0" w14:textId="77777777" w:rsidR="00B6196E" w:rsidRDefault="00B6196E"/>
    <w:p w14:paraId="5D87A244" w14:textId="77777777" w:rsidR="00B6196E" w:rsidRDefault="00B6196E"/>
    <w:p w14:paraId="3768EA8A" w14:textId="77777777" w:rsidR="00B6196E" w:rsidRDefault="00B6196E"/>
    <w:p w14:paraId="4EFA6FD2" w14:textId="77777777" w:rsidR="00B6196E" w:rsidRDefault="00B6196E"/>
    <w:p w14:paraId="78A0B443" w14:textId="77777777" w:rsidR="00B6196E" w:rsidRDefault="00B6196E"/>
    <w:p w14:paraId="48305A89" w14:textId="77777777" w:rsidR="00B6196E" w:rsidRDefault="00B6196E"/>
    <w:p w14:paraId="020E1EB4" w14:textId="77777777" w:rsidR="00B6196E" w:rsidRDefault="00B6196E"/>
    <w:p w14:paraId="72BC8633" w14:textId="77777777" w:rsidR="00B6196E" w:rsidRDefault="00B6196E"/>
    <w:p w14:paraId="4575562E" w14:textId="77777777" w:rsidR="00B6196E" w:rsidRDefault="00B6196E"/>
    <w:p w14:paraId="4177F2A9" w14:textId="77777777" w:rsidR="00B6196E" w:rsidRDefault="00B6196E"/>
    <w:p w14:paraId="31A50FF7" w14:textId="77777777" w:rsidR="00B6196E" w:rsidRDefault="00B6196E"/>
    <w:p w14:paraId="24625704" w14:textId="77777777" w:rsidR="00B6196E" w:rsidRDefault="00B6196E"/>
    <w:tbl>
      <w:tblPr>
        <w:tblStyle w:val="TableGrid"/>
        <w:tblW w:w="0" w:type="auto"/>
        <w:tblLook w:val="04A0" w:firstRow="1" w:lastRow="0" w:firstColumn="1" w:lastColumn="0" w:noHBand="0" w:noVBand="1"/>
      </w:tblPr>
      <w:tblGrid>
        <w:gridCol w:w="3212"/>
        <w:gridCol w:w="3876"/>
        <w:gridCol w:w="3393"/>
        <w:gridCol w:w="3467"/>
      </w:tblGrid>
      <w:tr w:rsidR="00B6196E" w14:paraId="7F172C1A" w14:textId="77777777" w:rsidTr="00FD3DB3">
        <w:tc>
          <w:tcPr>
            <w:tcW w:w="13948" w:type="dxa"/>
            <w:gridSpan w:val="4"/>
          </w:tcPr>
          <w:p w14:paraId="6BB0F796" w14:textId="77777777" w:rsidR="00B6196E" w:rsidRPr="002F3907" w:rsidRDefault="002F3907">
            <w:pPr>
              <w:rPr>
                <w:rFonts w:ascii="SassoonPrimaryInfant" w:hAnsi="SassoonPrimaryInfant"/>
                <w:sz w:val="20"/>
                <w:szCs w:val="20"/>
              </w:rPr>
            </w:pPr>
            <w:r w:rsidRPr="002F3907">
              <w:rPr>
                <w:rFonts w:ascii="SassoonPrimaryInfant" w:hAnsi="SassoonPrimaryInfant"/>
                <w:sz w:val="20"/>
                <w:szCs w:val="20"/>
              </w:rPr>
              <w:t xml:space="preserve">Year 2 addition </w:t>
            </w:r>
          </w:p>
        </w:tc>
      </w:tr>
      <w:tr w:rsidR="006C565C" w14:paraId="190F1658" w14:textId="77777777" w:rsidTr="00B6196E">
        <w:tc>
          <w:tcPr>
            <w:tcW w:w="3487" w:type="dxa"/>
          </w:tcPr>
          <w:p w14:paraId="3703CFF7" w14:textId="77777777" w:rsidR="002F3907" w:rsidRPr="0024097D" w:rsidRDefault="002F3907" w:rsidP="002F3907">
            <w:pPr>
              <w:rPr>
                <w:rFonts w:ascii="SassoonPrimaryInfant" w:hAnsi="SassoonPrimaryInfant"/>
                <w:sz w:val="20"/>
                <w:szCs w:val="20"/>
              </w:rPr>
            </w:pPr>
            <w:r w:rsidRPr="0024097D">
              <w:rPr>
                <w:rFonts w:ascii="SassoonPrimaryInfant" w:hAnsi="SassoonPrimaryInfant"/>
                <w:sz w:val="20"/>
                <w:szCs w:val="20"/>
              </w:rPr>
              <w:t xml:space="preserve">Progression of calculation </w:t>
            </w:r>
          </w:p>
        </w:tc>
        <w:tc>
          <w:tcPr>
            <w:tcW w:w="3487" w:type="dxa"/>
          </w:tcPr>
          <w:p w14:paraId="284E0D93" w14:textId="77777777" w:rsidR="002F3907" w:rsidRPr="0024097D" w:rsidRDefault="002F3907" w:rsidP="002F3907">
            <w:pPr>
              <w:rPr>
                <w:rFonts w:ascii="SassoonPrimaryInfant" w:hAnsi="SassoonPrimaryInfant"/>
                <w:sz w:val="20"/>
                <w:szCs w:val="20"/>
              </w:rPr>
            </w:pPr>
            <w:r w:rsidRPr="0024097D">
              <w:rPr>
                <w:rFonts w:ascii="SassoonPrimaryInfant" w:hAnsi="SassoonPrimaryInfant"/>
                <w:sz w:val="20"/>
                <w:szCs w:val="20"/>
              </w:rPr>
              <w:t xml:space="preserve">Concrete </w:t>
            </w:r>
          </w:p>
        </w:tc>
        <w:tc>
          <w:tcPr>
            <w:tcW w:w="3487" w:type="dxa"/>
          </w:tcPr>
          <w:p w14:paraId="556B87E2" w14:textId="77777777" w:rsidR="002F3907" w:rsidRPr="0024097D" w:rsidRDefault="002F3907" w:rsidP="002F3907">
            <w:pPr>
              <w:rPr>
                <w:rFonts w:ascii="SassoonPrimaryInfant" w:hAnsi="SassoonPrimaryInfant"/>
              </w:rPr>
            </w:pPr>
            <w:r w:rsidRPr="0024097D">
              <w:rPr>
                <w:rFonts w:ascii="SassoonPrimaryInfant" w:hAnsi="SassoonPrimaryInfant"/>
              </w:rPr>
              <w:t xml:space="preserve">Pictorial </w:t>
            </w:r>
          </w:p>
        </w:tc>
        <w:tc>
          <w:tcPr>
            <w:tcW w:w="3487" w:type="dxa"/>
          </w:tcPr>
          <w:p w14:paraId="1948CDE2" w14:textId="77777777" w:rsidR="002F3907" w:rsidRPr="0024097D" w:rsidRDefault="002F3907" w:rsidP="002F3907">
            <w:pPr>
              <w:rPr>
                <w:rFonts w:ascii="SassoonPrimaryInfant" w:hAnsi="SassoonPrimaryInfant"/>
              </w:rPr>
            </w:pPr>
            <w:r w:rsidRPr="0024097D">
              <w:rPr>
                <w:rFonts w:ascii="SassoonPrimaryInfant" w:hAnsi="SassoonPrimaryInfant"/>
              </w:rPr>
              <w:t xml:space="preserve">Abstract </w:t>
            </w:r>
          </w:p>
        </w:tc>
      </w:tr>
      <w:tr w:rsidR="006C565C" w14:paraId="4FC284F4" w14:textId="77777777" w:rsidTr="00B6196E">
        <w:tc>
          <w:tcPr>
            <w:tcW w:w="3487" w:type="dxa"/>
          </w:tcPr>
          <w:p w14:paraId="72D8ED21"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TO+O (not crossing 10) </w:t>
            </w:r>
          </w:p>
          <w:p w14:paraId="070E0FEA"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TO+T (not crossing 10) </w:t>
            </w:r>
          </w:p>
          <w:p w14:paraId="4185407A"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TO+O (bridging through 10) </w:t>
            </w:r>
          </w:p>
          <w:p w14:paraId="30075233"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TO + ‘teens number’ </w:t>
            </w:r>
          </w:p>
          <w:p w14:paraId="23E94C1D"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TO+TO (not crossing tens) </w:t>
            </w:r>
          </w:p>
          <w:p w14:paraId="4819C95B"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O+O+O</w:t>
            </w:r>
          </w:p>
          <w:p w14:paraId="204E7337"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 - Understand addition as commutative.</w:t>
            </w:r>
          </w:p>
          <w:p w14:paraId="7CA6BF92"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 - Use the bar model to find missing digits.</w:t>
            </w:r>
          </w:p>
          <w:p w14:paraId="241045E4"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 - Use the inverse to find missing numbers.</w:t>
            </w:r>
          </w:p>
          <w:p w14:paraId="1F560D6D"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 - Confidence with a strategy to add/subtract, </w:t>
            </w:r>
            <w:proofErr w:type="gramStart"/>
            <w:r w:rsidRPr="002F3907">
              <w:rPr>
                <w:rFonts w:ascii="SassoonPrimaryInfant" w:hAnsi="SassoonPrimaryInfant"/>
                <w:sz w:val="16"/>
                <w:szCs w:val="16"/>
              </w:rPr>
              <w:t>in particular when</w:t>
            </w:r>
            <w:proofErr w:type="gramEnd"/>
            <w:r w:rsidRPr="002F3907">
              <w:rPr>
                <w:rFonts w:ascii="SassoonPrimaryInfant" w:hAnsi="SassoonPrimaryInfant"/>
                <w:sz w:val="16"/>
                <w:szCs w:val="16"/>
              </w:rPr>
              <w:t xml:space="preserve"> bridging ten. </w:t>
            </w:r>
          </w:p>
          <w:p w14:paraId="434DE105" w14:textId="77777777" w:rsidR="002F3907" w:rsidRPr="002F3907" w:rsidRDefault="002F3907">
            <w:pPr>
              <w:rPr>
                <w:rFonts w:ascii="SassoonPrimaryInfant" w:hAnsi="SassoonPrimaryInfant"/>
                <w:sz w:val="16"/>
                <w:szCs w:val="16"/>
              </w:rPr>
            </w:pPr>
            <w:r w:rsidRPr="002F3907">
              <w:rPr>
                <w:rFonts w:ascii="SassoonPrimaryInfant" w:hAnsi="SassoonPrimaryInfant"/>
                <w:sz w:val="16"/>
                <w:szCs w:val="16"/>
              </w:rPr>
              <w:t xml:space="preserve">- Use additive facts to connect numbers </w:t>
            </w:r>
            <w:proofErr w:type="gramStart"/>
            <w:r w:rsidRPr="002F3907">
              <w:rPr>
                <w:rFonts w:ascii="SassoonPrimaryInfant" w:hAnsi="SassoonPrimaryInfant"/>
                <w:sz w:val="16"/>
                <w:szCs w:val="16"/>
              </w:rPr>
              <w:t>e.g.</w:t>
            </w:r>
            <w:proofErr w:type="gramEnd"/>
            <w:r w:rsidRPr="002F3907">
              <w:rPr>
                <w:rFonts w:ascii="SassoonPrimaryInfant" w:hAnsi="SassoonPrimaryInfant"/>
                <w:sz w:val="16"/>
                <w:szCs w:val="16"/>
              </w:rPr>
              <w:t xml:space="preserve"> 3 + 4 = 7 so 30 + 40 = 70, moving onto recognising 35 + 40 = 75 </w:t>
            </w:r>
          </w:p>
          <w:p w14:paraId="1DBE4F2A" w14:textId="77777777" w:rsidR="00B6196E" w:rsidRDefault="002F3907">
            <w:r w:rsidRPr="002F3907">
              <w:rPr>
                <w:rFonts w:ascii="SassoonPrimaryInfant" w:hAnsi="SassoonPrimaryInfant"/>
                <w:sz w:val="16"/>
                <w:szCs w:val="16"/>
              </w:rPr>
              <w:t>- Recognise all coins and use this to add to an amount.</w:t>
            </w:r>
          </w:p>
        </w:tc>
        <w:tc>
          <w:tcPr>
            <w:tcW w:w="3487" w:type="dxa"/>
          </w:tcPr>
          <w:p w14:paraId="11ADF322" w14:textId="019C985B" w:rsidR="006C565C" w:rsidRDefault="006C565C">
            <w:r>
              <w:rPr>
                <w:noProof/>
                <w:lang w:eastAsia="en-GB"/>
              </w:rPr>
              <w:drawing>
                <wp:inline distT="0" distB="0" distL="0" distR="0" wp14:anchorId="2AB52274" wp14:editId="577378EB">
                  <wp:extent cx="1543050" cy="73478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2379" cy="739229"/>
                          </a:xfrm>
                          <a:prstGeom prst="rect">
                            <a:avLst/>
                          </a:prstGeom>
                        </pic:spPr>
                      </pic:pic>
                    </a:graphicData>
                  </a:graphic>
                </wp:inline>
              </w:drawing>
            </w:r>
          </w:p>
          <w:p w14:paraId="6F8D96B3" w14:textId="0E4ABABB" w:rsidR="006C565C" w:rsidRDefault="006C565C">
            <w:r>
              <w:rPr>
                <w:noProof/>
                <w:lang w:eastAsia="en-GB"/>
              </w:rPr>
              <w:drawing>
                <wp:inline distT="0" distB="0" distL="0" distR="0" wp14:anchorId="194E7B1D" wp14:editId="0851AE4B">
                  <wp:extent cx="1171575" cy="10571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87694" cy="1071687"/>
                          </a:xfrm>
                          <a:prstGeom prst="rect">
                            <a:avLst/>
                          </a:prstGeom>
                        </pic:spPr>
                      </pic:pic>
                    </a:graphicData>
                  </a:graphic>
                </wp:inline>
              </w:drawing>
            </w:r>
          </w:p>
          <w:p w14:paraId="63EA4D81" w14:textId="1C77D96A" w:rsidR="006C565C" w:rsidRDefault="006C565C">
            <w:r>
              <w:rPr>
                <w:noProof/>
                <w:lang w:eastAsia="en-GB"/>
              </w:rPr>
              <w:drawing>
                <wp:inline distT="0" distB="0" distL="0" distR="0" wp14:anchorId="3CDC6930" wp14:editId="003FDA49">
                  <wp:extent cx="1307239" cy="5238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5613" cy="527231"/>
                          </a:xfrm>
                          <a:prstGeom prst="rect">
                            <a:avLst/>
                          </a:prstGeom>
                        </pic:spPr>
                      </pic:pic>
                    </a:graphicData>
                  </a:graphic>
                </wp:inline>
              </w:drawing>
            </w:r>
          </w:p>
          <w:p w14:paraId="25DB166A" w14:textId="77777777" w:rsidR="006C565C" w:rsidRDefault="006C565C"/>
          <w:p w14:paraId="28EFC9A3" w14:textId="6764C0E5" w:rsidR="00B6196E" w:rsidRDefault="006C565C">
            <w:r>
              <w:rPr>
                <w:noProof/>
                <w:lang w:eastAsia="en-GB"/>
              </w:rPr>
              <w:drawing>
                <wp:inline distT="0" distB="0" distL="0" distR="0" wp14:anchorId="1F4905B5" wp14:editId="4F6CB58A">
                  <wp:extent cx="2324100" cy="1104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24100" cy="1104900"/>
                          </a:xfrm>
                          <a:prstGeom prst="rect">
                            <a:avLst/>
                          </a:prstGeom>
                        </pic:spPr>
                      </pic:pic>
                    </a:graphicData>
                  </a:graphic>
                </wp:inline>
              </w:drawing>
            </w:r>
          </w:p>
        </w:tc>
        <w:tc>
          <w:tcPr>
            <w:tcW w:w="3487" w:type="dxa"/>
          </w:tcPr>
          <w:p w14:paraId="27D8DB78" w14:textId="77777777" w:rsidR="006C565C" w:rsidRDefault="006C565C">
            <w:r>
              <w:rPr>
                <w:noProof/>
                <w:lang w:eastAsia="en-GB"/>
              </w:rPr>
              <w:drawing>
                <wp:inline distT="0" distB="0" distL="0" distR="0" wp14:anchorId="0BF7F748" wp14:editId="658D8775">
                  <wp:extent cx="1571625" cy="83492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86002" cy="842564"/>
                          </a:xfrm>
                          <a:prstGeom prst="rect">
                            <a:avLst/>
                          </a:prstGeom>
                        </pic:spPr>
                      </pic:pic>
                    </a:graphicData>
                  </a:graphic>
                </wp:inline>
              </w:drawing>
            </w:r>
          </w:p>
          <w:p w14:paraId="72BBB60A" w14:textId="77777777" w:rsidR="006C565C" w:rsidRDefault="006C565C">
            <w:r>
              <w:rPr>
                <w:noProof/>
                <w:lang w:eastAsia="en-GB"/>
              </w:rPr>
              <w:drawing>
                <wp:inline distT="0" distB="0" distL="0" distR="0" wp14:anchorId="74A1D397" wp14:editId="433A5C29">
                  <wp:extent cx="1133475" cy="10937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5111" cy="1105009"/>
                          </a:xfrm>
                          <a:prstGeom prst="rect">
                            <a:avLst/>
                          </a:prstGeom>
                        </pic:spPr>
                      </pic:pic>
                    </a:graphicData>
                  </a:graphic>
                </wp:inline>
              </w:drawing>
            </w:r>
          </w:p>
          <w:p w14:paraId="4C0F7F18" w14:textId="77777777" w:rsidR="006C565C" w:rsidRDefault="006C565C">
            <w:r>
              <w:rPr>
                <w:noProof/>
                <w:lang w:eastAsia="en-GB"/>
              </w:rPr>
              <w:drawing>
                <wp:inline distT="0" distB="0" distL="0" distR="0" wp14:anchorId="1BDF9E60" wp14:editId="2DD8EC63">
                  <wp:extent cx="1314450" cy="104337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2846" cy="1050041"/>
                          </a:xfrm>
                          <a:prstGeom prst="rect">
                            <a:avLst/>
                          </a:prstGeom>
                        </pic:spPr>
                      </pic:pic>
                    </a:graphicData>
                  </a:graphic>
                </wp:inline>
              </w:drawing>
            </w:r>
          </w:p>
          <w:p w14:paraId="121741B8" w14:textId="349CF1E8" w:rsidR="00B6196E" w:rsidRDefault="006C565C">
            <w:r>
              <w:rPr>
                <w:noProof/>
                <w:lang w:eastAsia="en-GB"/>
              </w:rPr>
              <w:drawing>
                <wp:inline distT="0" distB="0" distL="0" distR="0" wp14:anchorId="03F92EDF" wp14:editId="45482851">
                  <wp:extent cx="1228725" cy="172021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9066" cy="1720692"/>
                          </a:xfrm>
                          <a:prstGeom prst="rect">
                            <a:avLst/>
                          </a:prstGeom>
                        </pic:spPr>
                      </pic:pic>
                    </a:graphicData>
                  </a:graphic>
                </wp:inline>
              </w:drawing>
            </w:r>
          </w:p>
        </w:tc>
        <w:tc>
          <w:tcPr>
            <w:tcW w:w="3487" w:type="dxa"/>
          </w:tcPr>
          <w:p w14:paraId="2D6DBBA9" w14:textId="77777777" w:rsidR="006C565C" w:rsidRDefault="006C565C">
            <w:r>
              <w:rPr>
                <w:noProof/>
                <w:lang w:eastAsia="en-GB"/>
              </w:rPr>
              <w:drawing>
                <wp:inline distT="0" distB="0" distL="0" distR="0" wp14:anchorId="7EF4F223" wp14:editId="3DB908C0">
                  <wp:extent cx="1971675" cy="75771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5779" cy="759287"/>
                          </a:xfrm>
                          <a:prstGeom prst="rect">
                            <a:avLst/>
                          </a:prstGeom>
                        </pic:spPr>
                      </pic:pic>
                    </a:graphicData>
                  </a:graphic>
                </wp:inline>
              </w:drawing>
            </w:r>
          </w:p>
          <w:p w14:paraId="482F219D" w14:textId="77777777" w:rsidR="006C565C" w:rsidRDefault="006C565C">
            <w:r>
              <w:rPr>
                <w:noProof/>
                <w:lang w:eastAsia="en-GB"/>
              </w:rPr>
              <w:drawing>
                <wp:inline distT="0" distB="0" distL="0" distR="0" wp14:anchorId="2F6EC38F" wp14:editId="47512023">
                  <wp:extent cx="1866900" cy="1447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6900" cy="1447800"/>
                          </a:xfrm>
                          <a:prstGeom prst="rect">
                            <a:avLst/>
                          </a:prstGeom>
                        </pic:spPr>
                      </pic:pic>
                    </a:graphicData>
                  </a:graphic>
                </wp:inline>
              </w:drawing>
            </w:r>
          </w:p>
          <w:p w14:paraId="6860BB1E" w14:textId="77777777" w:rsidR="003F3BC9" w:rsidRDefault="006C565C">
            <w:r>
              <w:rPr>
                <w:noProof/>
                <w:lang w:eastAsia="en-GB"/>
              </w:rPr>
              <w:drawing>
                <wp:inline distT="0" distB="0" distL="0" distR="0" wp14:anchorId="39F94557" wp14:editId="2AE5F5CB">
                  <wp:extent cx="1409700" cy="904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09700" cy="904875"/>
                          </a:xfrm>
                          <a:prstGeom prst="rect">
                            <a:avLst/>
                          </a:prstGeom>
                        </pic:spPr>
                      </pic:pic>
                    </a:graphicData>
                  </a:graphic>
                </wp:inline>
              </w:drawing>
            </w:r>
          </w:p>
          <w:p w14:paraId="2197B9E9" w14:textId="32AFA845" w:rsidR="003F3BC9" w:rsidRDefault="003F3BC9">
            <w:r>
              <w:rPr>
                <w:noProof/>
                <w:lang w:eastAsia="en-GB"/>
              </w:rPr>
              <w:drawing>
                <wp:inline distT="0" distB="0" distL="0" distR="0" wp14:anchorId="17D71D8F" wp14:editId="3295BD28">
                  <wp:extent cx="141922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19225" cy="1228725"/>
                          </a:xfrm>
                          <a:prstGeom prst="rect">
                            <a:avLst/>
                          </a:prstGeom>
                        </pic:spPr>
                      </pic:pic>
                    </a:graphicData>
                  </a:graphic>
                </wp:inline>
              </w:drawing>
            </w:r>
          </w:p>
          <w:p w14:paraId="2140D89B" w14:textId="10F4FCED" w:rsidR="00B6196E" w:rsidRDefault="00B6196E"/>
        </w:tc>
      </w:tr>
      <w:tr w:rsidR="006C565C" w14:paraId="712B94F3" w14:textId="77777777" w:rsidTr="00FD3DB3">
        <w:tc>
          <w:tcPr>
            <w:tcW w:w="3487" w:type="dxa"/>
          </w:tcPr>
          <w:p w14:paraId="74736BE4" w14:textId="77777777" w:rsidR="002F3907" w:rsidRPr="0024097D" w:rsidRDefault="002F3907" w:rsidP="002F3907">
            <w:pPr>
              <w:rPr>
                <w:rFonts w:ascii="SassoonPrimaryInfant" w:hAnsi="SassoonPrimaryInfant"/>
                <w:sz w:val="20"/>
                <w:szCs w:val="20"/>
              </w:rPr>
            </w:pPr>
            <w:r w:rsidRPr="0024097D">
              <w:rPr>
                <w:rFonts w:ascii="SassoonPrimaryInfant" w:hAnsi="SassoonPrimaryInfant"/>
                <w:sz w:val="20"/>
                <w:szCs w:val="20"/>
              </w:rPr>
              <w:t xml:space="preserve">Language </w:t>
            </w:r>
          </w:p>
        </w:tc>
        <w:tc>
          <w:tcPr>
            <w:tcW w:w="10461" w:type="dxa"/>
            <w:gridSpan w:val="3"/>
          </w:tcPr>
          <w:p w14:paraId="0AFEEF36" w14:textId="3C3D036F" w:rsidR="002F3907" w:rsidRPr="006C565C" w:rsidRDefault="006C565C" w:rsidP="002F3907">
            <w:pPr>
              <w:rPr>
                <w:rFonts w:ascii="SassoonPrimaryInfant" w:hAnsi="SassoonPrimaryInfant"/>
                <w:sz w:val="16"/>
                <w:szCs w:val="16"/>
              </w:rPr>
            </w:pPr>
            <w:r w:rsidRPr="006C565C">
              <w:rPr>
                <w:rFonts w:ascii="SassoonPrimaryInfant" w:hAnsi="SassoonPrimaryInfant"/>
                <w:sz w:val="16"/>
                <w:szCs w:val="16"/>
              </w:rPr>
              <w:t>Partition Equals/Same as Addition Number bonds More than Missing number Total/Sum Inverse Commutative Calculate Strategy Addend</w:t>
            </w:r>
          </w:p>
        </w:tc>
      </w:tr>
      <w:tr w:rsidR="006C565C" w14:paraId="7AF3D954" w14:textId="77777777" w:rsidTr="00FD3DB3">
        <w:tc>
          <w:tcPr>
            <w:tcW w:w="3487" w:type="dxa"/>
          </w:tcPr>
          <w:p w14:paraId="2FFE202B" w14:textId="77777777" w:rsidR="002F3907" w:rsidRPr="0024097D" w:rsidRDefault="002F3907" w:rsidP="002F3907">
            <w:pPr>
              <w:rPr>
                <w:rFonts w:ascii="SassoonPrimaryInfant" w:hAnsi="SassoonPrimaryInfant"/>
                <w:sz w:val="20"/>
                <w:szCs w:val="20"/>
              </w:rPr>
            </w:pPr>
            <w:r w:rsidRPr="0024097D">
              <w:rPr>
                <w:rFonts w:ascii="SassoonPrimaryInfant" w:hAnsi="SassoonPrimaryInfant"/>
                <w:sz w:val="20"/>
                <w:szCs w:val="20"/>
              </w:rPr>
              <w:t xml:space="preserve">Resources </w:t>
            </w:r>
          </w:p>
        </w:tc>
        <w:tc>
          <w:tcPr>
            <w:tcW w:w="10461" w:type="dxa"/>
            <w:gridSpan w:val="3"/>
          </w:tcPr>
          <w:p w14:paraId="4324EF0F" w14:textId="534B87CD" w:rsidR="002F3907" w:rsidRPr="006C565C" w:rsidRDefault="006C565C" w:rsidP="002F3907">
            <w:pPr>
              <w:rPr>
                <w:rFonts w:ascii="SassoonPrimaryInfant" w:hAnsi="SassoonPrimaryInfant"/>
                <w:sz w:val="16"/>
                <w:szCs w:val="16"/>
              </w:rPr>
            </w:pPr>
            <w:r w:rsidRPr="006C565C">
              <w:rPr>
                <w:rFonts w:ascii="SassoonPrimaryInfant" w:hAnsi="SassoonPrimaryInfant"/>
                <w:sz w:val="16"/>
                <w:szCs w:val="16"/>
              </w:rPr>
              <w:t>Numicon Base 10 Bead Strings Arrow cards Number lines Hundred Square Counting equipment</w:t>
            </w:r>
          </w:p>
        </w:tc>
      </w:tr>
    </w:tbl>
    <w:p w14:paraId="77E56545" w14:textId="358688F0" w:rsidR="00B6196E" w:rsidRDefault="00B6196E"/>
    <w:tbl>
      <w:tblPr>
        <w:tblStyle w:val="TableGrid"/>
        <w:tblW w:w="0" w:type="auto"/>
        <w:tblLook w:val="04A0" w:firstRow="1" w:lastRow="0" w:firstColumn="1" w:lastColumn="0" w:noHBand="0" w:noVBand="1"/>
      </w:tblPr>
      <w:tblGrid>
        <w:gridCol w:w="2769"/>
        <w:gridCol w:w="3367"/>
        <w:gridCol w:w="3996"/>
        <w:gridCol w:w="3816"/>
      </w:tblGrid>
      <w:tr w:rsidR="003F3BC9" w:rsidRPr="003F3BC9" w14:paraId="1CEB0CFA" w14:textId="77777777" w:rsidTr="00FD3DB3">
        <w:tc>
          <w:tcPr>
            <w:tcW w:w="13948" w:type="dxa"/>
            <w:gridSpan w:val="4"/>
          </w:tcPr>
          <w:p w14:paraId="42219201" w14:textId="6A18EBFD" w:rsidR="003F3BC9" w:rsidRPr="003F3BC9" w:rsidRDefault="003F3BC9">
            <w:pPr>
              <w:rPr>
                <w:rFonts w:ascii="SassoonPrimaryInfant" w:hAnsi="SassoonPrimaryInfant"/>
                <w:sz w:val="18"/>
                <w:szCs w:val="18"/>
              </w:rPr>
            </w:pPr>
            <w:r w:rsidRPr="003F3BC9">
              <w:rPr>
                <w:rFonts w:ascii="SassoonPrimaryInfant" w:hAnsi="SassoonPrimaryInfant"/>
                <w:sz w:val="18"/>
                <w:szCs w:val="18"/>
              </w:rPr>
              <w:t xml:space="preserve">Addition Year 3 </w:t>
            </w:r>
          </w:p>
        </w:tc>
      </w:tr>
      <w:tr w:rsidR="00890D4E" w:rsidRPr="003F3BC9" w14:paraId="5ABA29DA" w14:textId="77777777" w:rsidTr="003F3BC9">
        <w:tc>
          <w:tcPr>
            <w:tcW w:w="3487" w:type="dxa"/>
          </w:tcPr>
          <w:p w14:paraId="005D99C8" w14:textId="37140A74" w:rsidR="003F3BC9" w:rsidRPr="003F3BC9" w:rsidRDefault="003F3BC9" w:rsidP="003F3BC9">
            <w:pPr>
              <w:rPr>
                <w:rFonts w:ascii="SassoonPrimaryInfant" w:hAnsi="SassoonPrimaryInfant"/>
                <w:sz w:val="18"/>
                <w:szCs w:val="18"/>
              </w:rPr>
            </w:pPr>
            <w:r w:rsidRPr="003F3BC9">
              <w:rPr>
                <w:rFonts w:ascii="SassoonPrimaryInfant" w:hAnsi="SassoonPrimaryInfant"/>
                <w:sz w:val="18"/>
                <w:szCs w:val="18"/>
              </w:rPr>
              <w:t xml:space="preserve">Progression of calculation </w:t>
            </w:r>
          </w:p>
        </w:tc>
        <w:tc>
          <w:tcPr>
            <w:tcW w:w="3487" w:type="dxa"/>
          </w:tcPr>
          <w:p w14:paraId="21E141A9" w14:textId="16E1E600" w:rsidR="003F3BC9" w:rsidRPr="003F3BC9" w:rsidRDefault="003F3BC9" w:rsidP="003F3BC9">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487" w:type="dxa"/>
          </w:tcPr>
          <w:p w14:paraId="59A0A61E" w14:textId="73414A04" w:rsidR="003F3BC9" w:rsidRPr="003F3BC9" w:rsidRDefault="003F3BC9" w:rsidP="003F3BC9">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487" w:type="dxa"/>
          </w:tcPr>
          <w:p w14:paraId="0311BE32" w14:textId="2AC16840" w:rsidR="003F3BC9" w:rsidRPr="003F3BC9" w:rsidRDefault="003F3BC9" w:rsidP="003F3BC9">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890D4E" w:rsidRPr="003F3BC9" w14:paraId="7D1A164C" w14:textId="77777777" w:rsidTr="003F3BC9">
        <w:tc>
          <w:tcPr>
            <w:tcW w:w="3487" w:type="dxa"/>
          </w:tcPr>
          <w:p w14:paraId="1604AC9B" w14:textId="77777777" w:rsidR="003F3BC9" w:rsidRPr="003F3BC9" w:rsidRDefault="003F3BC9">
            <w:pPr>
              <w:rPr>
                <w:rFonts w:ascii="SassoonPrimaryInfant" w:hAnsi="SassoonPrimaryInfant"/>
                <w:sz w:val="16"/>
                <w:szCs w:val="16"/>
              </w:rPr>
            </w:pPr>
            <w:r w:rsidRPr="003F3BC9">
              <w:rPr>
                <w:rFonts w:ascii="SassoonPrimaryInfant" w:hAnsi="SassoonPrimaryInfant"/>
                <w:sz w:val="16"/>
                <w:szCs w:val="16"/>
              </w:rPr>
              <w:t xml:space="preserve">TO+TO (bridging through 10s, not crossing 100) </w:t>
            </w:r>
          </w:p>
          <w:p w14:paraId="5EA82332" w14:textId="77777777" w:rsidR="003F3BC9" w:rsidRPr="003F3BC9" w:rsidRDefault="003F3BC9">
            <w:pPr>
              <w:rPr>
                <w:rFonts w:ascii="SassoonPrimaryInfant" w:hAnsi="SassoonPrimaryInfant"/>
                <w:sz w:val="16"/>
                <w:szCs w:val="16"/>
              </w:rPr>
            </w:pPr>
            <w:r w:rsidRPr="003F3BC9">
              <w:rPr>
                <w:rFonts w:ascii="SassoonPrimaryInfant" w:hAnsi="SassoonPrimaryInfant"/>
                <w:sz w:val="16"/>
                <w:szCs w:val="16"/>
              </w:rPr>
              <w:t xml:space="preserve">TO+TO </w:t>
            </w:r>
          </w:p>
          <w:p w14:paraId="0AF62186" w14:textId="77777777" w:rsidR="003F3BC9" w:rsidRPr="003F3BC9" w:rsidRDefault="003F3BC9">
            <w:pPr>
              <w:rPr>
                <w:rFonts w:ascii="SassoonPrimaryInfant" w:hAnsi="SassoonPrimaryInfant"/>
                <w:sz w:val="16"/>
                <w:szCs w:val="16"/>
              </w:rPr>
            </w:pPr>
            <w:r w:rsidRPr="003F3BC9">
              <w:rPr>
                <w:rFonts w:ascii="SassoonPrimaryInfant" w:hAnsi="SassoonPrimaryInfant"/>
                <w:sz w:val="16"/>
                <w:szCs w:val="16"/>
              </w:rPr>
              <w:t xml:space="preserve">HTO+TO </w:t>
            </w:r>
          </w:p>
          <w:p w14:paraId="4733BF94" w14:textId="77777777" w:rsidR="003F3BC9" w:rsidRPr="003F3BC9" w:rsidRDefault="003F3BC9">
            <w:pPr>
              <w:rPr>
                <w:rFonts w:ascii="SassoonPrimaryInfant" w:hAnsi="SassoonPrimaryInfant"/>
                <w:sz w:val="16"/>
                <w:szCs w:val="16"/>
              </w:rPr>
            </w:pPr>
            <w:r w:rsidRPr="003F3BC9">
              <w:rPr>
                <w:rFonts w:ascii="SassoonPrimaryInfant" w:hAnsi="SassoonPrimaryInfant"/>
                <w:sz w:val="16"/>
                <w:szCs w:val="16"/>
              </w:rPr>
              <w:t xml:space="preserve">HTO+HTO </w:t>
            </w:r>
          </w:p>
          <w:p w14:paraId="46E1CA1A" w14:textId="77777777" w:rsidR="003F3BC9" w:rsidRPr="003F3BC9" w:rsidRDefault="003F3BC9">
            <w:pPr>
              <w:rPr>
                <w:rFonts w:ascii="SassoonPrimaryInfant" w:hAnsi="SassoonPrimaryInfant"/>
                <w:sz w:val="16"/>
                <w:szCs w:val="16"/>
              </w:rPr>
            </w:pPr>
            <w:r w:rsidRPr="003F3BC9">
              <w:rPr>
                <w:rFonts w:ascii="SassoonPrimaryInfant" w:hAnsi="SassoonPrimaryInfant"/>
                <w:sz w:val="16"/>
                <w:szCs w:val="16"/>
              </w:rPr>
              <w:t xml:space="preserve">- Know and use complements to 100, especially when calculating money problems and finding change. </w:t>
            </w:r>
          </w:p>
          <w:p w14:paraId="32E4780D" w14:textId="27496CDB" w:rsidR="003F3BC9" w:rsidRPr="003F3BC9" w:rsidRDefault="003F3BC9">
            <w:pPr>
              <w:rPr>
                <w:rFonts w:ascii="SassoonPrimaryInfant" w:hAnsi="SassoonPrimaryInfant"/>
                <w:sz w:val="18"/>
                <w:szCs w:val="18"/>
              </w:rPr>
            </w:pPr>
            <w:r w:rsidRPr="003F3BC9">
              <w:rPr>
                <w:rFonts w:ascii="SassoonPrimaryInfant" w:hAnsi="SassoonPrimaryInfant"/>
                <w:sz w:val="16"/>
                <w:szCs w:val="16"/>
              </w:rPr>
              <w:t>- Recognise the inverse and use to check calculations</w:t>
            </w:r>
          </w:p>
        </w:tc>
        <w:tc>
          <w:tcPr>
            <w:tcW w:w="3487" w:type="dxa"/>
          </w:tcPr>
          <w:p w14:paraId="7A660ECD" w14:textId="77777777" w:rsidR="00890D4E" w:rsidRDefault="00890D4E">
            <w:pPr>
              <w:rPr>
                <w:rFonts w:ascii="SassoonPrimaryInfant" w:hAnsi="SassoonPrimaryInfant"/>
                <w:sz w:val="18"/>
                <w:szCs w:val="18"/>
              </w:rPr>
            </w:pPr>
          </w:p>
          <w:p w14:paraId="050D6DFA" w14:textId="24C179C4" w:rsidR="00890D4E" w:rsidRDefault="00890D4E">
            <w:pPr>
              <w:rPr>
                <w:rFonts w:ascii="SassoonPrimaryInfant" w:hAnsi="SassoonPrimaryInfant"/>
                <w:sz w:val="18"/>
                <w:szCs w:val="18"/>
              </w:rPr>
            </w:pPr>
          </w:p>
          <w:p w14:paraId="294E3A6B" w14:textId="77777777" w:rsidR="003F3BC9" w:rsidRDefault="003F3BC9">
            <w:pPr>
              <w:rPr>
                <w:rFonts w:ascii="SassoonPrimaryInfant" w:hAnsi="SassoonPrimaryInfant"/>
                <w:sz w:val="18"/>
                <w:szCs w:val="18"/>
              </w:rPr>
            </w:pPr>
            <w:r>
              <w:rPr>
                <w:noProof/>
                <w:lang w:eastAsia="en-GB"/>
              </w:rPr>
              <w:drawing>
                <wp:inline distT="0" distB="0" distL="0" distR="0" wp14:anchorId="3BB3A218" wp14:editId="4C72EFCE">
                  <wp:extent cx="1768450" cy="21526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4872" cy="2172639"/>
                          </a:xfrm>
                          <a:prstGeom prst="rect">
                            <a:avLst/>
                          </a:prstGeom>
                        </pic:spPr>
                      </pic:pic>
                    </a:graphicData>
                  </a:graphic>
                </wp:inline>
              </w:drawing>
            </w:r>
          </w:p>
          <w:p w14:paraId="30116297" w14:textId="77777777" w:rsidR="00890D4E" w:rsidRDefault="00890D4E">
            <w:pPr>
              <w:rPr>
                <w:rFonts w:ascii="SassoonPrimaryInfant" w:hAnsi="SassoonPrimaryInfant"/>
                <w:sz w:val="18"/>
                <w:szCs w:val="18"/>
              </w:rPr>
            </w:pPr>
          </w:p>
          <w:p w14:paraId="7B67EE95" w14:textId="77777777" w:rsidR="00890D4E" w:rsidRDefault="00890D4E">
            <w:pPr>
              <w:rPr>
                <w:rFonts w:ascii="SassoonPrimaryInfant" w:hAnsi="SassoonPrimaryInfant"/>
                <w:sz w:val="18"/>
                <w:szCs w:val="18"/>
              </w:rPr>
            </w:pPr>
            <w:r>
              <w:rPr>
                <w:rFonts w:ascii="SassoonPrimaryInfant" w:hAnsi="SassoonPrimaryInfant"/>
                <w:sz w:val="18"/>
                <w:szCs w:val="18"/>
              </w:rPr>
              <w:t>*</w:t>
            </w:r>
          </w:p>
          <w:p w14:paraId="01DE4BC4" w14:textId="153D8E4B" w:rsidR="00890D4E" w:rsidRPr="003F3BC9" w:rsidRDefault="00890D4E">
            <w:pPr>
              <w:rPr>
                <w:rFonts w:ascii="SassoonPrimaryInfant" w:hAnsi="SassoonPrimaryInfant"/>
                <w:sz w:val="18"/>
                <w:szCs w:val="18"/>
              </w:rPr>
            </w:pPr>
            <w:r>
              <w:rPr>
                <w:noProof/>
                <w:lang w:eastAsia="en-GB"/>
              </w:rPr>
              <w:drawing>
                <wp:inline distT="0" distB="0" distL="0" distR="0" wp14:anchorId="75888538" wp14:editId="2007330F">
                  <wp:extent cx="1819275" cy="1458427"/>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26831" cy="1464484"/>
                          </a:xfrm>
                          <a:prstGeom prst="rect">
                            <a:avLst/>
                          </a:prstGeom>
                        </pic:spPr>
                      </pic:pic>
                    </a:graphicData>
                  </a:graphic>
                </wp:inline>
              </w:drawing>
            </w:r>
          </w:p>
        </w:tc>
        <w:tc>
          <w:tcPr>
            <w:tcW w:w="3487" w:type="dxa"/>
          </w:tcPr>
          <w:p w14:paraId="2F81351A" w14:textId="77777777" w:rsidR="003F3BC9" w:rsidRDefault="003F3BC9">
            <w:pPr>
              <w:rPr>
                <w:rFonts w:ascii="SassoonPrimaryInfant" w:hAnsi="SassoonPrimaryInfant"/>
                <w:sz w:val="18"/>
                <w:szCs w:val="18"/>
              </w:rPr>
            </w:pPr>
            <w:r>
              <w:rPr>
                <w:noProof/>
                <w:lang w:eastAsia="en-GB"/>
              </w:rPr>
              <w:drawing>
                <wp:inline distT="0" distB="0" distL="0" distR="0" wp14:anchorId="7FD04246" wp14:editId="738B6D97">
                  <wp:extent cx="2400300" cy="320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00300" cy="3200400"/>
                          </a:xfrm>
                          <a:prstGeom prst="rect">
                            <a:avLst/>
                          </a:prstGeom>
                        </pic:spPr>
                      </pic:pic>
                    </a:graphicData>
                  </a:graphic>
                </wp:inline>
              </w:drawing>
            </w:r>
          </w:p>
          <w:p w14:paraId="0D39B9EC" w14:textId="77777777" w:rsidR="00890D4E" w:rsidRDefault="00890D4E">
            <w:pPr>
              <w:rPr>
                <w:rFonts w:ascii="SassoonPrimaryInfant" w:hAnsi="SassoonPrimaryInfant"/>
                <w:sz w:val="18"/>
                <w:szCs w:val="18"/>
              </w:rPr>
            </w:pPr>
            <w:r>
              <w:rPr>
                <w:noProof/>
                <w:lang w:eastAsia="en-GB"/>
              </w:rPr>
              <w:drawing>
                <wp:inline distT="0" distB="0" distL="0" distR="0" wp14:anchorId="06F48D99" wp14:editId="378EE995">
                  <wp:extent cx="2028825" cy="141937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7951" cy="1425761"/>
                          </a:xfrm>
                          <a:prstGeom prst="rect">
                            <a:avLst/>
                          </a:prstGeom>
                        </pic:spPr>
                      </pic:pic>
                    </a:graphicData>
                  </a:graphic>
                </wp:inline>
              </w:drawing>
            </w:r>
          </w:p>
          <w:p w14:paraId="480D44CB" w14:textId="0D365B0C" w:rsidR="00890D4E" w:rsidRPr="003F3BC9" w:rsidRDefault="00890D4E">
            <w:pPr>
              <w:rPr>
                <w:rFonts w:ascii="SassoonPrimaryInfant" w:hAnsi="SassoonPrimaryInfant"/>
                <w:sz w:val="18"/>
                <w:szCs w:val="18"/>
              </w:rPr>
            </w:pPr>
            <w:r>
              <w:rPr>
                <w:noProof/>
                <w:lang w:eastAsia="en-GB"/>
              </w:rPr>
              <w:lastRenderedPageBreak/>
              <w:drawing>
                <wp:inline distT="0" distB="0" distL="0" distR="0" wp14:anchorId="794F9D98" wp14:editId="7E5DBFEF">
                  <wp:extent cx="2362200" cy="1123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2200" cy="1123950"/>
                          </a:xfrm>
                          <a:prstGeom prst="rect">
                            <a:avLst/>
                          </a:prstGeom>
                        </pic:spPr>
                      </pic:pic>
                    </a:graphicData>
                  </a:graphic>
                </wp:inline>
              </w:drawing>
            </w:r>
          </w:p>
        </w:tc>
        <w:tc>
          <w:tcPr>
            <w:tcW w:w="3487" w:type="dxa"/>
          </w:tcPr>
          <w:p w14:paraId="4014E821" w14:textId="058BF1E5" w:rsidR="003F3BC9" w:rsidRPr="003F3BC9" w:rsidRDefault="003F3BC9">
            <w:pPr>
              <w:rPr>
                <w:rFonts w:ascii="SassoonPrimaryInfant" w:hAnsi="SassoonPrimaryInfant"/>
                <w:sz w:val="18"/>
                <w:szCs w:val="18"/>
              </w:rPr>
            </w:pPr>
            <w:r>
              <w:rPr>
                <w:noProof/>
                <w:lang w:eastAsia="en-GB"/>
              </w:rPr>
              <w:lastRenderedPageBreak/>
              <w:drawing>
                <wp:inline distT="0" distB="0" distL="0" distR="0" wp14:anchorId="64CB9A6F" wp14:editId="71F06FA9">
                  <wp:extent cx="2276475" cy="1476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76475" cy="1476375"/>
                          </a:xfrm>
                          <a:prstGeom prst="rect">
                            <a:avLst/>
                          </a:prstGeom>
                        </pic:spPr>
                      </pic:pic>
                    </a:graphicData>
                  </a:graphic>
                </wp:inline>
              </w:drawing>
            </w:r>
          </w:p>
        </w:tc>
      </w:tr>
      <w:tr w:rsidR="00890D4E" w:rsidRPr="003F3BC9" w14:paraId="69EC3A25" w14:textId="77777777" w:rsidTr="00FD3DB3">
        <w:tc>
          <w:tcPr>
            <w:tcW w:w="3487" w:type="dxa"/>
          </w:tcPr>
          <w:p w14:paraId="6CD6596B" w14:textId="0A21AEB6" w:rsidR="003F3BC9" w:rsidRPr="003F3BC9" w:rsidRDefault="003F3BC9" w:rsidP="003F3BC9">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461" w:type="dxa"/>
            <w:gridSpan w:val="3"/>
          </w:tcPr>
          <w:p w14:paraId="3DC1F9A7"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All previous words </w:t>
            </w:r>
          </w:p>
          <w:p w14:paraId="115DE13A"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Increase – get larger </w:t>
            </w:r>
          </w:p>
          <w:p w14:paraId="72382B02"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Addend – a number to be added to another</w:t>
            </w:r>
          </w:p>
          <w:p w14:paraId="210F3344"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 Augmentation – increase a quantity or measure by another quantity.</w:t>
            </w:r>
          </w:p>
          <w:p w14:paraId="13B2CB4C"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 Commutative – numbers can be added in any order. </w:t>
            </w:r>
          </w:p>
          <w:p w14:paraId="75FBB350"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Complement – in addition, a number and its complement make a total Exchange – change a number for another of an equal value. </w:t>
            </w:r>
          </w:p>
          <w:p w14:paraId="2877595F"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Partitioning – split a number into parts. </w:t>
            </w:r>
          </w:p>
          <w:p w14:paraId="3DDF4413"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Subitise – instantly recognise the number of objects in a small group. </w:t>
            </w:r>
          </w:p>
          <w:p w14:paraId="667F1E96"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Sum – the result of an addition </w:t>
            </w:r>
          </w:p>
          <w:p w14:paraId="6D04E1E6"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 xml:space="preserve">Total – the aggregate or the sum found by addition. </w:t>
            </w:r>
          </w:p>
          <w:p w14:paraId="164F0778" w14:textId="77777777" w:rsidR="00890D4E" w:rsidRPr="00B875B4" w:rsidRDefault="00890D4E" w:rsidP="003F3BC9">
            <w:pPr>
              <w:rPr>
                <w:rFonts w:ascii="SassoonPrimaryInfant" w:hAnsi="SassoonPrimaryInfant"/>
                <w:sz w:val="16"/>
                <w:szCs w:val="16"/>
              </w:rPr>
            </w:pPr>
            <w:r w:rsidRPr="00B875B4">
              <w:rPr>
                <w:rFonts w:ascii="SassoonPrimaryInfant" w:hAnsi="SassoonPrimaryInfant"/>
                <w:sz w:val="16"/>
                <w:szCs w:val="16"/>
              </w:rPr>
              <w:t>Ones/Tenths/Hundreds Boundary – The boundary to the next PV column – knowing when to exchange.</w:t>
            </w:r>
          </w:p>
          <w:p w14:paraId="4E1DD7CA" w14:textId="6F5B22B2" w:rsidR="003F3BC9" w:rsidRPr="003F3BC9" w:rsidRDefault="00890D4E" w:rsidP="003F3BC9">
            <w:pPr>
              <w:rPr>
                <w:rFonts w:ascii="SassoonPrimaryInfant" w:hAnsi="SassoonPrimaryInfant"/>
                <w:sz w:val="18"/>
                <w:szCs w:val="18"/>
              </w:rPr>
            </w:pPr>
            <w:r w:rsidRPr="00B875B4">
              <w:rPr>
                <w:rFonts w:ascii="SassoonPrimaryInfant" w:hAnsi="SassoonPrimaryInfant"/>
                <w:sz w:val="16"/>
                <w:szCs w:val="16"/>
              </w:rPr>
              <w:t xml:space="preserve"> Inverse – the opposite in effect</w:t>
            </w:r>
          </w:p>
        </w:tc>
      </w:tr>
      <w:tr w:rsidR="00890D4E" w:rsidRPr="003F3BC9" w14:paraId="2B2774DF" w14:textId="77777777" w:rsidTr="00FD3DB3">
        <w:tc>
          <w:tcPr>
            <w:tcW w:w="3487" w:type="dxa"/>
          </w:tcPr>
          <w:p w14:paraId="267F8E83" w14:textId="49382973" w:rsidR="003F3BC9" w:rsidRPr="003F3BC9" w:rsidRDefault="003F3BC9" w:rsidP="003F3BC9">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461" w:type="dxa"/>
            <w:gridSpan w:val="3"/>
          </w:tcPr>
          <w:p w14:paraId="5A9BEEDD" w14:textId="55A37382" w:rsidR="003F3BC9" w:rsidRPr="00B875B4" w:rsidRDefault="00B875B4" w:rsidP="00B875B4">
            <w:pPr>
              <w:rPr>
                <w:rFonts w:ascii="SassoonPrimaryInfant" w:hAnsi="SassoonPrimaryInfant"/>
                <w:sz w:val="16"/>
                <w:szCs w:val="16"/>
              </w:rPr>
            </w:pPr>
            <w:proofErr w:type="spellStart"/>
            <w:r w:rsidRPr="00B875B4">
              <w:rPr>
                <w:rFonts w:ascii="SassoonPrimaryInfant" w:hAnsi="SassoonPrimaryInfant"/>
                <w:sz w:val="16"/>
                <w:szCs w:val="16"/>
              </w:rPr>
              <w:t>Diennes</w:t>
            </w:r>
            <w:proofErr w:type="spellEnd"/>
            <w:r w:rsidRPr="00B875B4">
              <w:rPr>
                <w:rFonts w:ascii="SassoonPrimaryInfant" w:hAnsi="SassoonPrimaryInfant"/>
                <w:sz w:val="16"/>
                <w:szCs w:val="16"/>
              </w:rPr>
              <w:t xml:space="preserve">/Base </w:t>
            </w:r>
            <w:proofErr w:type="gramStart"/>
            <w:r w:rsidRPr="00B875B4">
              <w:rPr>
                <w:rFonts w:ascii="SassoonPrimaryInfant" w:hAnsi="SassoonPrimaryInfant"/>
                <w:sz w:val="16"/>
                <w:szCs w:val="16"/>
              </w:rPr>
              <w:t>10 ,Arrow</w:t>
            </w:r>
            <w:proofErr w:type="gramEnd"/>
            <w:r w:rsidRPr="00B875B4">
              <w:rPr>
                <w:rFonts w:ascii="SassoonPrimaryInfant" w:hAnsi="SassoonPrimaryInfant"/>
                <w:sz w:val="16"/>
                <w:szCs w:val="16"/>
              </w:rPr>
              <w:t xml:space="preserve"> Cards, Part Whole Model, Bar Model , Cubes , Tens Frames, Bead Strings, Number Tracks/Number Lines/Empty number line, Place value counters/Place value grid/Place Value Sliders, Tens frame (scaling known facts)</w:t>
            </w:r>
          </w:p>
        </w:tc>
      </w:tr>
    </w:tbl>
    <w:p w14:paraId="05403E20" w14:textId="3B4C1DE7" w:rsidR="003F3BC9" w:rsidRDefault="003F3BC9">
      <w:pPr>
        <w:rPr>
          <w:rFonts w:ascii="SassoonPrimaryInfant" w:hAnsi="SassoonPrimaryInfant"/>
          <w:sz w:val="18"/>
          <w:szCs w:val="18"/>
        </w:rPr>
      </w:pPr>
    </w:p>
    <w:p w14:paraId="722409E5" w14:textId="2E204D08" w:rsidR="00072C90" w:rsidRDefault="00072C90">
      <w:pPr>
        <w:rPr>
          <w:rFonts w:ascii="SassoonPrimaryInfant" w:hAnsi="SassoonPrimaryInfant"/>
          <w:sz w:val="18"/>
          <w:szCs w:val="18"/>
        </w:rPr>
      </w:pPr>
    </w:p>
    <w:p w14:paraId="2837E800" w14:textId="3852DB24" w:rsidR="00072C90" w:rsidRDefault="00072C90">
      <w:pPr>
        <w:rPr>
          <w:rFonts w:ascii="SassoonPrimaryInfant" w:hAnsi="SassoonPrimaryInfant"/>
          <w:sz w:val="18"/>
          <w:szCs w:val="18"/>
        </w:rPr>
      </w:pPr>
    </w:p>
    <w:p w14:paraId="5DADC91F" w14:textId="2FEBDB71" w:rsidR="00072C90" w:rsidRDefault="00072C90">
      <w:pPr>
        <w:rPr>
          <w:rFonts w:ascii="SassoonPrimaryInfant" w:hAnsi="SassoonPrimaryInfant"/>
          <w:sz w:val="18"/>
          <w:szCs w:val="18"/>
        </w:rPr>
      </w:pPr>
    </w:p>
    <w:p w14:paraId="064E5A84" w14:textId="4361E8CF" w:rsidR="00072C90" w:rsidRDefault="00072C90">
      <w:pPr>
        <w:rPr>
          <w:rFonts w:ascii="SassoonPrimaryInfant" w:hAnsi="SassoonPrimaryInfant"/>
          <w:sz w:val="18"/>
          <w:szCs w:val="18"/>
        </w:rPr>
      </w:pPr>
    </w:p>
    <w:p w14:paraId="1E2D22EC" w14:textId="6D8A6EB1" w:rsidR="00072C90" w:rsidRDefault="00072C90">
      <w:pPr>
        <w:rPr>
          <w:rFonts w:ascii="SassoonPrimaryInfant" w:hAnsi="SassoonPrimaryInfant"/>
          <w:sz w:val="18"/>
          <w:szCs w:val="18"/>
        </w:rPr>
      </w:pPr>
    </w:p>
    <w:p w14:paraId="72C5644C" w14:textId="3092D9DB" w:rsidR="00072C90" w:rsidRDefault="00072C90">
      <w:pPr>
        <w:rPr>
          <w:rFonts w:ascii="SassoonPrimaryInfant" w:hAnsi="SassoonPrimaryInfant"/>
          <w:sz w:val="18"/>
          <w:szCs w:val="18"/>
        </w:rPr>
      </w:pPr>
    </w:p>
    <w:p w14:paraId="0CBC6653" w14:textId="567AC811" w:rsidR="00072C90" w:rsidRDefault="00072C90">
      <w:pPr>
        <w:rPr>
          <w:rFonts w:ascii="SassoonPrimaryInfant" w:hAnsi="SassoonPrimaryInfant"/>
          <w:sz w:val="18"/>
          <w:szCs w:val="18"/>
        </w:rPr>
      </w:pPr>
    </w:p>
    <w:p w14:paraId="3F5A1C54" w14:textId="3509C9D7" w:rsidR="00072C90" w:rsidRDefault="00072C90">
      <w:pPr>
        <w:rPr>
          <w:rFonts w:ascii="SassoonPrimaryInfant" w:hAnsi="SassoonPrimaryInfant"/>
          <w:sz w:val="18"/>
          <w:szCs w:val="18"/>
        </w:rPr>
      </w:pPr>
    </w:p>
    <w:p w14:paraId="53910423" w14:textId="324D254F" w:rsidR="00072C90" w:rsidRDefault="00072C90">
      <w:pPr>
        <w:rPr>
          <w:rFonts w:ascii="SassoonPrimaryInfant" w:hAnsi="SassoonPrimaryInfant"/>
          <w:sz w:val="18"/>
          <w:szCs w:val="18"/>
        </w:rPr>
      </w:pPr>
    </w:p>
    <w:p w14:paraId="692AA612" w14:textId="55609CFD" w:rsidR="00072C90" w:rsidRDefault="00072C90">
      <w:pPr>
        <w:rPr>
          <w:rFonts w:ascii="SassoonPrimaryInfant" w:hAnsi="SassoonPrimaryInfant"/>
          <w:sz w:val="18"/>
          <w:szCs w:val="18"/>
        </w:rPr>
      </w:pPr>
    </w:p>
    <w:tbl>
      <w:tblPr>
        <w:tblStyle w:val="TableGrid"/>
        <w:tblW w:w="0" w:type="auto"/>
        <w:tblLook w:val="04A0" w:firstRow="1" w:lastRow="0" w:firstColumn="1" w:lastColumn="0" w:noHBand="0" w:noVBand="1"/>
      </w:tblPr>
      <w:tblGrid>
        <w:gridCol w:w="2230"/>
        <w:gridCol w:w="3876"/>
        <w:gridCol w:w="3906"/>
        <w:gridCol w:w="3936"/>
      </w:tblGrid>
      <w:tr w:rsidR="00072C90" w14:paraId="4AD75CC2" w14:textId="77777777" w:rsidTr="00FE6E2C">
        <w:trPr>
          <w:trHeight w:val="274"/>
        </w:trPr>
        <w:tc>
          <w:tcPr>
            <w:tcW w:w="13948" w:type="dxa"/>
            <w:gridSpan w:val="4"/>
          </w:tcPr>
          <w:p w14:paraId="52D18490" w14:textId="3ACE62FD" w:rsidR="00072C90" w:rsidRDefault="00072C90">
            <w:pPr>
              <w:rPr>
                <w:rFonts w:ascii="SassoonPrimaryInfant" w:hAnsi="SassoonPrimaryInfant"/>
                <w:sz w:val="18"/>
                <w:szCs w:val="18"/>
              </w:rPr>
            </w:pPr>
            <w:r>
              <w:rPr>
                <w:rFonts w:ascii="SassoonPrimaryInfant" w:hAnsi="SassoonPrimaryInfant"/>
                <w:sz w:val="18"/>
                <w:szCs w:val="18"/>
              </w:rPr>
              <w:lastRenderedPageBreak/>
              <w:t xml:space="preserve">Addition year 4 </w:t>
            </w:r>
          </w:p>
        </w:tc>
      </w:tr>
      <w:tr w:rsidR="00072C90" w14:paraId="1395A5D9" w14:textId="77777777" w:rsidTr="00072C90">
        <w:tc>
          <w:tcPr>
            <w:tcW w:w="3487" w:type="dxa"/>
          </w:tcPr>
          <w:p w14:paraId="430E4D27" w14:textId="17B113E7" w:rsidR="00072C90" w:rsidRDefault="00072C90" w:rsidP="00072C90">
            <w:pPr>
              <w:rPr>
                <w:rFonts w:ascii="SassoonPrimaryInfant" w:hAnsi="SassoonPrimaryInfant"/>
                <w:sz w:val="18"/>
                <w:szCs w:val="18"/>
              </w:rPr>
            </w:pPr>
            <w:r w:rsidRPr="003F3BC9">
              <w:rPr>
                <w:rFonts w:ascii="SassoonPrimaryInfant" w:hAnsi="SassoonPrimaryInfant"/>
                <w:sz w:val="18"/>
                <w:szCs w:val="18"/>
              </w:rPr>
              <w:t xml:space="preserve">Progression of calculation </w:t>
            </w:r>
          </w:p>
        </w:tc>
        <w:tc>
          <w:tcPr>
            <w:tcW w:w="3487" w:type="dxa"/>
          </w:tcPr>
          <w:p w14:paraId="16B2A05F" w14:textId="7F55468D" w:rsidR="00072C90" w:rsidRDefault="00072C90" w:rsidP="00072C90">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487" w:type="dxa"/>
          </w:tcPr>
          <w:p w14:paraId="5DBF0FC3" w14:textId="058093ED" w:rsidR="00072C90" w:rsidRDefault="00072C90" w:rsidP="00072C90">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487" w:type="dxa"/>
          </w:tcPr>
          <w:p w14:paraId="05CC8EF9" w14:textId="30B79296" w:rsidR="00072C90" w:rsidRDefault="00072C90" w:rsidP="00072C90">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072C90" w14:paraId="22DC8964" w14:textId="77777777" w:rsidTr="00072C90">
        <w:tc>
          <w:tcPr>
            <w:tcW w:w="3487" w:type="dxa"/>
          </w:tcPr>
          <w:p w14:paraId="5FAC1D04" w14:textId="5AF77384" w:rsidR="00072C90" w:rsidRPr="00072C90" w:rsidRDefault="00072C90">
            <w:pPr>
              <w:rPr>
                <w:rFonts w:ascii="SassoonPrimaryInfant" w:hAnsi="SassoonPrimaryInfant"/>
                <w:sz w:val="18"/>
                <w:szCs w:val="18"/>
              </w:rPr>
            </w:pPr>
            <w:r w:rsidRPr="00072C90">
              <w:rPr>
                <w:rFonts w:ascii="SassoonPrimaryInfant" w:hAnsi="SassoonPrimaryInfant"/>
                <w:sz w:val="18"/>
                <w:szCs w:val="18"/>
              </w:rPr>
              <w:t>HTO+HTO (Crossing 100)</w:t>
            </w:r>
          </w:p>
          <w:p w14:paraId="435BBB1B" w14:textId="77777777" w:rsidR="00072C90" w:rsidRPr="00072C90" w:rsidRDefault="00072C90">
            <w:pPr>
              <w:rPr>
                <w:rFonts w:ascii="SassoonPrimaryInfant" w:hAnsi="SassoonPrimaryInfant"/>
                <w:sz w:val="18"/>
                <w:szCs w:val="18"/>
              </w:rPr>
            </w:pPr>
            <w:r w:rsidRPr="00072C90">
              <w:rPr>
                <w:rFonts w:ascii="SassoonPrimaryInfant" w:hAnsi="SassoonPrimaryInfant"/>
                <w:sz w:val="18"/>
                <w:szCs w:val="18"/>
              </w:rPr>
              <w:t xml:space="preserve"> £O.t h + £O. t h </w:t>
            </w:r>
          </w:p>
          <w:p w14:paraId="10D7D2F3" w14:textId="77777777" w:rsidR="00072C90" w:rsidRPr="00072C90" w:rsidRDefault="00072C90">
            <w:pPr>
              <w:rPr>
                <w:rFonts w:ascii="SassoonPrimaryInfant" w:hAnsi="SassoonPrimaryInfant"/>
                <w:sz w:val="18"/>
                <w:szCs w:val="18"/>
              </w:rPr>
            </w:pPr>
            <w:r w:rsidRPr="00072C90">
              <w:rPr>
                <w:rFonts w:ascii="SassoonPrimaryInfant" w:hAnsi="SassoonPrimaryInfant"/>
                <w:sz w:val="18"/>
                <w:szCs w:val="18"/>
              </w:rPr>
              <w:t>£TO.t h + £TO. t h</w:t>
            </w:r>
          </w:p>
          <w:p w14:paraId="0417E56D" w14:textId="77777777" w:rsidR="00072C90" w:rsidRPr="00072C90" w:rsidRDefault="00072C90">
            <w:pPr>
              <w:rPr>
                <w:rFonts w:ascii="SassoonPrimaryInfant" w:hAnsi="SassoonPrimaryInfant"/>
                <w:sz w:val="18"/>
                <w:szCs w:val="18"/>
              </w:rPr>
            </w:pPr>
            <w:r w:rsidRPr="00072C90">
              <w:rPr>
                <w:rFonts w:ascii="SassoonPrimaryInfant" w:hAnsi="SassoonPrimaryInfant"/>
                <w:sz w:val="18"/>
                <w:szCs w:val="18"/>
              </w:rPr>
              <w:t xml:space="preserve"> - Scaling number facts by 100 and using known additive facts to solve calculations. </w:t>
            </w:r>
          </w:p>
          <w:p w14:paraId="7AE52FA3" w14:textId="77777777" w:rsidR="00072C90" w:rsidRPr="00072C90" w:rsidRDefault="00072C90">
            <w:pPr>
              <w:rPr>
                <w:rFonts w:ascii="SassoonPrimaryInfant" w:hAnsi="SassoonPrimaryInfant"/>
                <w:sz w:val="18"/>
                <w:szCs w:val="18"/>
              </w:rPr>
            </w:pPr>
            <w:r w:rsidRPr="00072C90">
              <w:rPr>
                <w:rFonts w:ascii="SassoonPrimaryInfant" w:hAnsi="SassoonPrimaryInfant"/>
                <w:sz w:val="18"/>
                <w:szCs w:val="18"/>
              </w:rPr>
              <w:t xml:space="preserve">Children may continue to use the number line to count on and support mental calculations. Expanded Method to Compact Method </w:t>
            </w:r>
          </w:p>
          <w:p w14:paraId="6F0842EE" w14:textId="23C94191" w:rsidR="00072C90" w:rsidRDefault="00072C90">
            <w:pPr>
              <w:rPr>
                <w:rFonts w:ascii="SassoonPrimaryInfant" w:hAnsi="SassoonPrimaryInfant"/>
                <w:sz w:val="18"/>
                <w:szCs w:val="18"/>
              </w:rPr>
            </w:pPr>
            <w:r w:rsidRPr="00072C90">
              <w:rPr>
                <w:rFonts w:ascii="SassoonPrimaryInfant" w:hAnsi="SassoonPrimaryInfant"/>
                <w:sz w:val="18"/>
                <w:szCs w:val="18"/>
              </w:rPr>
              <w:t>Children will use various place value resources to support the development of conceptual understanding of a formal written method. Children now learn to carry below the line using resources to support understanding.</w:t>
            </w:r>
          </w:p>
        </w:tc>
        <w:tc>
          <w:tcPr>
            <w:tcW w:w="3487" w:type="dxa"/>
          </w:tcPr>
          <w:p w14:paraId="052C96A1" w14:textId="2DA43731" w:rsidR="00072C90" w:rsidRDefault="00072C90">
            <w:pPr>
              <w:rPr>
                <w:rFonts w:ascii="SassoonPrimaryInfant" w:hAnsi="SassoonPrimaryInfant"/>
                <w:sz w:val="18"/>
                <w:szCs w:val="18"/>
              </w:rPr>
            </w:pPr>
            <w:r>
              <w:rPr>
                <w:noProof/>
                <w:lang w:eastAsia="en-GB"/>
              </w:rPr>
              <w:drawing>
                <wp:inline distT="0" distB="0" distL="0" distR="0" wp14:anchorId="025DE181" wp14:editId="747E05E8">
                  <wp:extent cx="1859354" cy="276225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69362" cy="2777118"/>
                          </a:xfrm>
                          <a:prstGeom prst="rect">
                            <a:avLst/>
                          </a:prstGeom>
                        </pic:spPr>
                      </pic:pic>
                    </a:graphicData>
                  </a:graphic>
                </wp:inline>
              </w:drawing>
            </w:r>
          </w:p>
          <w:p w14:paraId="0FE60E72" w14:textId="0E81B2E3" w:rsidR="00072C90" w:rsidRDefault="00072C90">
            <w:pPr>
              <w:rPr>
                <w:rFonts w:ascii="SassoonPrimaryInfant" w:hAnsi="SassoonPrimaryInfant"/>
                <w:sz w:val="18"/>
                <w:szCs w:val="18"/>
              </w:rPr>
            </w:pPr>
          </w:p>
          <w:p w14:paraId="20B8658A" w14:textId="5D1C2603" w:rsidR="00072C90" w:rsidRDefault="00072C90">
            <w:pPr>
              <w:rPr>
                <w:rFonts w:ascii="SassoonPrimaryInfant" w:hAnsi="SassoonPrimaryInfant"/>
                <w:sz w:val="18"/>
                <w:szCs w:val="18"/>
              </w:rPr>
            </w:pPr>
          </w:p>
          <w:p w14:paraId="1BEB3ADA" w14:textId="2A3D770B" w:rsidR="00072C90" w:rsidRDefault="00072C90">
            <w:pPr>
              <w:rPr>
                <w:rFonts w:ascii="SassoonPrimaryInfant" w:hAnsi="SassoonPrimaryInfant"/>
                <w:sz w:val="18"/>
                <w:szCs w:val="18"/>
              </w:rPr>
            </w:pPr>
          </w:p>
          <w:p w14:paraId="130C9D2B" w14:textId="65F628A0" w:rsidR="00072C90" w:rsidRDefault="00072C90">
            <w:pPr>
              <w:rPr>
                <w:rFonts w:ascii="SassoonPrimaryInfant" w:hAnsi="SassoonPrimaryInfant"/>
                <w:sz w:val="18"/>
                <w:szCs w:val="18"/>
              </w:rPr>
            </w:pPr>
          </w:p>
          <w:p w14:paraId="2F817032" w14:textId="13BA017D" w:rsidR="00072C90" w:rsidRDefault="00072C90">
            <w:pPr>
              <w:rPr>
                <w:rFonts w:ascii="SassoonPrimaryInfant" w:hAnsi="SassoonPrimaryInfant"/>
                <w:sz w:val="18"/>
                <w:szCs w:val="18"/>
              </w:rPr>
            </w:pPr>
          </w:p>
          <w:p w14:paraId="61D7CB49" w14:textId="2E9E962C" w:rsidR="00072C90" w:rsidRDefault="00072C90">
            <w:pPr>
              <w:rPr>
                <w:rFonts w:ascii="SassoonPrimaryInfant" w:hAnsi="SassoonPrimaryInfant"/>
                <w:sz w:val="18"/>
                <w:szCs w:val="18"/>
              </w:rPr>
            </w:pPr>
          </w:p>
          <w:p w14:paraId="14F3E9FB" w14:textId="6C640D69" w:rsidR="00072C90" w:rsidRDefault="00072C90">
            <w:pPr>
              <w:rPr>
                <w:rFonts w:ascii="SassoonPrimaryInfant" w:hAnsi="SassoonPrimaryInfant"/>
                <w:sz w:val="18"/>
                <w:szCs w:val="18"/>
              </w:rPr>
            </w:pPr>
          </w:p>
          <w:p w14:paraId="55635D12" w14:textId="5FF652FB" w:rsidR="00072C90" w:rsidRDefault="00072C90">
            <w:pPr>
              <w:rPr>
                <w:rFonts w:ascii="SassoonPrimaryInfant" w:hAnsi="SassoonPrimaryInfant"/>
                <w:sz w:val="18"/>
                <w:szCs w:val="18"/>
              </w:rPr>
            </w:pPr>
          </w:p>
          <w:p w14:paraId="07DA400D" w14:textId="5AD7F688" w:rsidR="00072C90" w:rsidRDefault="00072C90">
            <w:pPr>
              <w:rPr>
                <w:rFonts w:ascii="SassoonPrimaryInfant" w:hAnsi="SassoonPrimaryInfant"/>
                <w:sz w:val="18"/>
                <w:szCs w:val="18"/>
              </w:rPr>
            </w:pPr>
          </w:p>
          <w:p w14:paraId="2A19A802" w14:textId="354F1E15" w:rsidR="00072C90" w:rsidRDefault="00072C90">
            <w:pPr>
              <w:rPr>
                <w:rFonts w:ascii="SassoonPrimaryInfant" w:hAnsi="SassoonPrimaryInfant"/>
                <w:sz w:val="18"/>
                <w:szCs w:val="18"/>
              </w:rPr>
            </w:pPr>
          </w:p>
          <w:p w14:paraId="3741DECD" w14:textId="750D29C6" w:rsidR="00072C90" w:rsidRDefault="00072C90">
            <w:pPr>
              <w:rPr>
                <w:rFonts w:ascii="SassoonPrimaryInfant" w:hAnsi="SassoonPrimaryInfant"/>
                <w:sz w:val="18"/>
                <w:szCs w:val="18"/>
              </w:rPr>
            </w:pPr>
          </w:p>
          <w:p w14:paraId="15087FD4" w14:textId="021C94E7" w:rsidR="00072C90" w:rsidRDefault="00072C90">
            <w:pPr>
              <w:rPr>
                <w:rFonts w:ascii="SassoonPrimaryInfant" w:hAnsi="SassoonPrimaryInfant"/>
                <w:sz w:val="18"/>
                <w:szCs w:val="18"/>
              </w:rPr>
            </w:pPr>
          </w:p>
          <w:p w14:paraId="1D890DD4" w14:textId="2DE4426E" w:rsidR="00072C90" w:rsidRDefault="00072C90">
            <w:pPr>
              <w:rPr>
                <w:rFonts w:ascii="SassoonPrimaryInfant" w:hAnsi="SassoonPrimaryInfant"/>
                <w:sz w:val="18"/>
                <w:szCs w:val="18"/>
              </w:rPr>
            </w:pPr>
          </w:p>
          <w:p w14:paraId="28D53A39" w14:textId="17276265" w:rsidR="00072C90" w:rsidRDefault="00072C90">
            <w:pPr>
              <w:rPr>
                <w:rFonts w:ascii="SassoonPrimaryInfant" w:hAnsi="SassoonPrimaryInfant"/>
                <w:sz w:val="18"/>
                <w:szCs w:val="18"/>
              </w:rPr>
            </w:pPr>
          </w:p>
          <w:p w14:paraId="5CF66D52" w14:textId="74CCB834" w:rsidR="00072C90" w:rsidRDefault="00072C90">
            <w:pPr>
              <w:rPr>
                <w:rFonts w:ascii="SassoonPrimaryInfant" w:hAnsi="SassoonPrimaryInfant"/>
                <w:sz w:val="18"/>
                <w:szCs w:val="18"/>
              </w:rPr>
            </w:pPr>
          </w:p>
          <w:p w14:paraId="6CC3A5CA" w14:textId="28BC1CD0" w:rsidR="00072C90" w:rsidRDefault="00072C90">
            <w:pPr>
              <w:rPr>
                <w:rFonts w:ascii="SassoonPrimaryInfant" w:hAnsi="SassoonPrimaryInfant"/>
                <w:sz w:val="18"/>
                <w:szCs w:val="18"/>
              </w:rPr>
            </w:pPr>
          </w:p>
          <w:p w14:paraId="31DC20AC" w14:textId="64DE226D" w:rsidR="00072C90" w:rsidRDefault="00072C90">
            <w:pPr>
              <w:rPr>
                <w:rFonts w:ascii="SassoonPrimaryInfant" w:hAnsi="SassoonPrimaryInfant"/>
                <w:sz w:val="18"/>
                <w:szCs w:val="18"/>
              </w:rPr>
            </w:pPr>
          </w:p>
          <w:p w14:paraId="4ACCE6F6" w14:textId="77777777" w:rsidR="00072C90" w:rsidRDefault="00072C90">
            <w:pPr>
              <w:rPr>
                <w:rFonts w:ascii="SassoonPrimaryInfant" w:hAnsi="SassoonPrimaryInfant"/>
                <w:sz w:val="18"/>
                <w:szCs w:val="18"/>
              </w:rPr>
            </w:pPr>
            <w:r>
              <w:rPr>
                <w:noProof/>
                <w:lang w:eastAsia="en-GB"/>
              </w:rPr>
              <w:lastRenderedPageBreak/>
              <w:drawing>
                <wp:inline distT="0" distB="0" distL="0" distR="0" wp14:anchorId="6573659A" wp14:editId="6FF33640">
                  <wp:extent cx="2009775" cy="33357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18645" cy="3350448"/>
                          </a:xfrm>
                          <a:prstGeom prst="rect">
                            <a:avLst/>
                          </a:prstGeom>
                        </pic:spPr>
                      </pic:pic>
                    </a:graphicData>
                  </a:graphic>
                </wp:inline>
              </w:drawing>
            </w:r>
          </w:p>
          <w:p w14:paraId="2AFCA125" w14:textId="3BB14078" w:rsidR="00072C90" w:rsidRDefault="00072C90">
            <w:pPr>
              <w:rPr>
                <w:rFonts w:ascii="SassoonPrimaryInfant" w:hAnsi="SassoonPrimaryInfant"/>
                <w:sz w:val="18"/>
                <w:szCs w:val="18"/>
              </w:rPr>
            </w:pPr>
            <w:r>
              <w:rPr>
                <w:noProof/>
                <w:lang w:eastAsia="en-GB"/>
              </w:rPr>
              <w:drawing>
                <wp:inline distT="0" distB="0" distL="0" distR="0" wp14:anchorId="1A0307B9" wp14:editId="014C0CAB">
                  <wp:extent cx="2324100" cy="1228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24100" cy="1228725"/>
                          </a:xfrm>
                          <a:prstGeom prst="rect">
                            <a:avLst/>
                          </a:prstGeom>
                        </pic:spPr>
                      </pic:pic>
                    </a:graphicData>
                  </a:graphic>
                </wp:inline>
              </w:drawing>
            </w:r>
          </w:p>
        </w:tc>
        <w:tc>
          <w:tcPr>
            <w:tcW w:w="3487" w:type="dxa"/>
          </w:tcPr>
          <w:p w14:paraId="3251F784" w14:textId="77777777" w:rsidR="00072C90" w:rsidRDefault="00FE6E2C">
            <w:pPr>
              <w:rPr>
                <w:rFonts w:ascii="SassoonPrimaryInfant" w:hAnsi="SassoonPrimaryInfant"/>
                <w:sz w:val="18"/>
                <w:szCs w:val="18"/>
              </w:rPr>
            </w:pPr>
            <w:r>
              <w:rPr>
                <w:noProof/>
                <w:lang w:eastAsia="en-GB"/>
              </w:rPr>
              <w:lastRenderedPageBreak/>
              <w:drawing>
                <wp:inline distT="0" distB="0" distL="0" distR="0" wp14:anchorId="1F31362A" wp14:editId="3DF7BA2E">
                  <wp:extent cx="2333625" cy="17716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33625" cy="1771650"/>
                          </a:xfrm>
                          <a:prstGeom prst="rect">
                            <a:avLst/>
                          </a:prstGeom>
                        </pic:spPr>
                      </pic:pic>
                    </a:graphicData>
                  </a:graphic>
                </wp:inline>
              </w:drawing>
            </w:r>
          </w:p>
          <w:p w14:paraId="38BEC582" w14:textId="63AE5724" w:rsidR="00FE6E2C" w:rsidRDefault="00FE6E2C">
            <w:pPr>
              <w:rPr>
                <w:rFonts w:ascii="SassoonPrimaryInfant" w:hAnsi="SassoonPrimaryInfant"/>
                <w:sz w:val="18"/>
                <w:szCs w:val="18"/>
              </w:rPr>
            </w:pPr>
          </w:p>
        </w:tc>
        <w:tc>
          <w:tcPr>
            <w:tcW w:w="3487" w:type="dxa"/>
          </w:tcPr>
          <w:p w14:paraId="04341BB9" w14:textId="77777777" w:rsidR="00FE6E2C" w:rsidRDefault="00FE6E2C">
            <w:pPr>
              <w:rPr>
                <w:noProof/>
                <w:lang w:eastAsia="en-GB"/>
              </w:rPr>
            </w:pPr>
          </w:p>
          <w:p w14:paraId="09ABE77E" w14:textId="50B18305" w:rsidR="00072C90" w:rsidRDefault="00FE6E2C">
            <w:pPr>
              <w:rPr>
                <w:rFonts w:ascii="SassoonPrimaryInfant" w:hAnsi="SassoonPrimaryInfant"/>
                <w:sz w:val="18"/>
                <w:szCs w:val="18"/>
              </w:rPr>
            </w:pPr>
            <w:r>
              <w:rPr>
                <w:noProof/>
                <w:lang w:eastAsia="en-GB"/>
              </w:rPr>
              <w:drawing>
                <wp:inline distT="0" distB="0" distL="0" distR="0" wp14:anchorId="44FC4197" wp14:editId="1C6D117A">
                  <wp:extent cx="2352675" cy="1438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438275"/>
                          </a:xfrm>
                          <a:prstGeom prst="rect">
                            <a:avLst/>
                          </a:prstGeom>
                        </pic:spPr>
                      </pic:pic>
                    </a:graphicData>
                  </a:graphic>
                </wp:inline>
              </w:drawing>
            </w:r>
            <w:r>
              <w:rPr>
                <w:noProof/>
                <w:lang w:eastAsia="en-GB"/>
              </w:rPr>
              <w:drawing>
                <wp:inline distT="0" distB="0" distL="0" distR="0" wp14:anchorId="5B3B52D2" wp14:editId="0DE5196F">
                  <wp:extent cx="2152650" cy="1362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52650" cy="1362075"/>
                          </a:xfrm>
                          <a:prstGeom prst="rect">
                            <a:avLst/>
                          </a:prstGeom>
                        </pic:spPr>
                      </pic:pic>
                    </a:graphicData>
                  </a:graphic>
                </wp:inline>
              </w:drawing>
            </w:r>
          </w:p>
        </w:tc>
      </w:tr>
      <w:tr w:rsidR="00072C90" w14:paraId="7FA43EEC" w14:textId="77777777" w:rsidTr="00FD3DB3">
        <w:tc>
          <w:tcPr>
            <w:tcW w:w="3487" w:type="dxa"/>
          </w:tcPr>
          <w:p w14:paraId="018F9926" w14:textId="0920EBE9" w:rsidR="00072C90" w:rsidRDefault="00072C90" w:rsidP="00072C90">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461" w:type="dxa"/>
            <w:gridSpan w:val="3"/>
          </w:tcPr>
          <w:p w14:paraId="10ED9502" w14:textId="071441EC" w:rsidR="00FE6E2C" w:rsidRPr="00FE6E2C" w:rsidRDefault="00FE6E2C" w:rsidP="00072C90">
            <w:pPr>
              <w:rPr>
                <w:rFonts w:ascii="SassoonPrimaryInfant" w:hAnsi="SassoonPrimaryInfant"/>
                <w:sz w:val="18"/>
                <w:szCs w:val="18"/>
              </w:rPr>
            </w:pPr>
            <w:r w:rsidRPr="00FE6E2C">
              <w:rPr>
                <w:rFonts w:ascii="SassoonPrimaryInfant" w:hAnsi="SassoonPrimaryInfant"/>
                <w:sz w:val="18"/>
                <w:szCs w:val="18"/>
              </w:rPr>
              <w:t xml:space="preserve">All previous words </w:t>
            </w:r>
          </w:p>
          <w:p w14:paraId="18F43CB6" w14:textId="77777777" w:rsidR="00072C90" w:rsidRPr="00FE6E2C" w:rsidRDefault="00072C90" w:rsidP="00072C90">
            <w:pPr>
              <w:rPr>
                <w:rFonts w:ascii="SassoonPrimaryInfant" w:hAnsi="SassoonPrimaryInfant"/>
                <w:sz w:val="18"/>
                <w:szCs w:val="18"/>
              </w:rPr>
            </w:pPr>
            <w:r w:rsidRPr="00FE6E2C">
              <w:rPr>
                <w:rFonts w:ascii="SassoonPrimaryInfant" w:hAnsi="SassoonPrimaryInfant"/>
                <w:sz w:val="18"/>
                <w:szCs w:val="18"/>
              </w:rPr>
              <w:t xml:space="preserve">Exchange – change a number for another of an equal value. Partitioning – split a number into parts. </w:t>
            </w:r>
          </w:p>
          <w:p w14:paraId="1E997182" w14:textId="0C385A12" w:rsidR="00FE6E2C" w:rsidRPr="00FE6E2C" w:rsidRDefault="00FE6E2C" w:rsidP="00072C90">
            <w:r w:rsidRPr="00FE6E2C">
              <w:rPr>
                <w:rFonts w:ascii="SassoonPrimaryInfant" w:hAnsi="SassoonPrimaryInfant"/>
                <w:sz w:val="18"/>
                <w:szCs w:val="18"/>
              </w:rPr>
              <w:t>Decimal point</w:t>
            </w:r>
            <w:r>
              <w:t xml:space="preserve"> </w:t>
            </w:r>
          </w:p>
        </w:tc>
      </w:tr>
      <w:tr w:rsidR="00072C90" w14:paraId="1910F7D4" w14:textId="77777777" w:rsidTr="00FD3DB3">
        <w:tc>
          <w:tcPr>
            <w:tcW w:w="3487" w:type="dxa"/>
          </w:tcPr>
          <w:p w14:paraId="5B0ED480" w14:textId="4F06FFE4" w:rsidR="00072C90" w:rsidRDefault="00072C90" w:rsidP="00072C90">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461" w:type="dxa"/>
            <w:gridSpan w:val="3"/>
          </w:tcPr>
          <w:p w14:paraId="25390F69" w14:textId="06D2AC3E" w:rsidR="00072C90" w:rsidRDefault="00FE6E2C" w:rsidP="00072C90">
            <w:pPr>
              <w:rPr>
                <w:rFonts w:ascii="SassoonPrimaryInfant" w:hAnsi="SassoonPrimaryInfant"/>
                <w:sz w:val="18"/>
                <w:szCs w:val="18"/>
              </w:rPr>
            </w:pPr>
            <w:proofErr w:type="spellStart"/>
            <w:r w:rsidRPr="00B875B4">
              <w:rPr>
                <w:rFonts w:ascii="SassoonPrimaryInfant" w:hAnsi="SassoonPrimaryInfant"/>
                <w:sz w:val="16"/>
                <w:szCs w:val="16"/>
              </w:rPr>
              <w:t>Diennes</w:t>
            </w:r>
            <w:proofErr w:type="spellEnd"/>
            <w:r w:rsidRPr="00B875B4">
              <w:rPr>
                <w:rFonts w:ascii="SassoonPrimaryInfant" w:hAnsi="SassoonPrimaryInfant"/>
                <w:sz w:val="16"/>
                <w:szCs w:val="16"/>
              </w:rPr>
              <w:t xml:space="preserve">/Base </w:t>
            </w:r>
            <w:proofErr w:type="gramStart"/>
            <w:r w:rsidRPr="00B875B4">
              <w:rPr>
                <w:rFonts w:ascii="SassoonPrimaryInfant" w:hAnsi="SassoonPrimaryInfant"/>
                <w:sz w:val="16"/>
                <w:szCs w:val="16"/>
              </w:rPr>
              <w:t>10 ,Arrow</w:t>
            </w:r>
            <w:proofErr w:type="gramEnd"/>
            <w:r w:rsidRPr="00B875B4">
              <w:rPr>
                <w:rFonts w:ascii="SassoonPrimaryInfant" w:hAnsi="SassoonPrimaryInfant"/>
                <w:sz w:val="16"/>
                <w:szCs w:val="16"/>
              </w:rPr>
              <w:t xml:space="preserve"> Cards, Part Whole Model, Bar Model , Cubes , Tens Frames, Bead Strings, Number Tracks/Number Lines/Empty number line, Place value counters/Place value grid/Place Value Sliders, Tens frame (scaling known facts)</w:t>
            </w:r>
          </w:p>
        </w:tc>
      </w:tr>
    </w:tbl>
    <w:p w14:paraId="767380D4" w14:textId="315C095B" w:rsidR="00072C90" w:rsidRDefault="00072C90">
      <w:pPr>
        <w:rPr>
          <w:rFonts w:ascii="SassoonPrimaryInfant" w:hAnsi="SassoonPrimaryInfant"/>
          <w:sz w:val="18"/>
          <w:szCs w:val="18"/>
        </w:rPr>
      </w:pPr>
    </w:p>
    <w:p w14:paraId="2A12E9DA" w14:textId="75BC6271" w:rsidR="00FE6E2C" w:rsidRDefault="00FE6E2C">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52"/>
        <w:gridCol w:w="3302"/>
        <w:gridCol w:w="3298"/>
        <w:gridCol w:w="3996"/>
      </w:tblGrid>
      <w:tr w:rsidR="00FE6E2C" w14:paraId="56D30572" w14:textId="77777777" w:rsidTr="00FD3DB3">
        <w:tc>
          <w:tcPr>
            <w:tcW w:w="13948" w:type="dxa"/>
            <w:gridSpan w:val="4"/>
          </w:tcPr>
          <w:p w14:paraId="3A5B2CD0" w14:textId="39528013" w:rsidR="00FE6E2C" w:rsidRDefault="00FE6E2C">
            <w:pPr>
              <w:rPr>
                <w:rFonts w:ascii="SassoonPrimaryInfant" w:hAnsi="SassoonPrimaryInfant"/>
                <w:sz w:val="18"/>
                <w:szCs w:val="18"/>
              </w:rPr>
            </w:pPr>
            <w:r>
              <w:rPr>
                <w:rFonts w:ascii="SassoonPrimaryInfant" w:hAnsi="SassoonPrimaryInfant"/>
                <w:sz w:val="18"/>
                <w:szCs w:val="18"/>
              </w:rPr>
              <w:lastRenderedPageBreak/>
              <w:t xml:space="preserve">Addition Year 5 </w:t>
            </w:r>
          </w:p>
        </w:tc>
      </w:tr>
      <w:tr w:rsidR="00FE6E2C" w14:paraId="02966C34" w14:textId="77777777" w:rsidTr="00FE6E2C">
        <w:tc>
          <w:tcPr>
            <w:tcW w:w="3487" w:type="dxa"/>
          </w:tcPr>
          <w:p w14:paraId="7884D71A" w14:textId="028CBEBF" w:rsidR="00FE6E2C" w:rsidRDefault="00FE6E2C" w:rsidP="00FE6E2C">
            <w:pPr>
              <w:rPr>
                <w:rFonts w:ascii="SassoonPrimaryInfant" w:hAnsi="SassoonPrimaryInfant"/>
                <w:sz w:val="18"/>
                <w:szCs w:val="18"/>
              </w:rPr>
            </w:pPr>
            <w:r w:rsidRPr="003F3BC9">
              <w:rPr>
                <w:rFonts w:ascii="SassoonPrimaryInfant" w:hAnsi="SassoonPrimaryInfant"/>
                <w:sz w:val="18"/>
                <w:szCs w:val="18"/>
              </w:rPr>
              <w:t xml:space="preserve">Progression of calculation </w:t>
            </w:r>
          </w:p>
        </w:tc>
        <w:tc>
          <w:tcPr>
            <w:tcW w:w="3487" w:type="dxa"/>
          </w:tcPr>
          <w:p w14:paraId="1B3D07D8" w14:textId="6C7E5843" w:rsidR="00FE6E2C" w:rsidRDefault="00FE6E2C" w:rsidP="00FE6E2C">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487" w:type="dxa"/>
          </w:tcPr>
          <w:p w14:paraId="0F62A5A4" w14:textId="460CE8FE" w:rsidR="00FE6E2C" w:rsidRDefault="00FE6E2C" w:rsidP="00FE6E2C">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487" w:type="dxa"/>
          </w:tcPr>
          <w:p w14:paraId="56793295" w14:textId="78534358" w:rsidR="00FE6E2C" w:rsidRDefault="00FE6E2C" w:rsidP="00FE6E2C">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FE6E2C" w14:paraId="080112C6" w14:textId="77777777" w:rsidTr="00FE6E2C">
        <w:tc>
          <w:tcPr>
            <w:tcW w:w="3487" w:type="dxa"/>
          </w:tcPr>
          <w:p w14:paraId="5518F798"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Addition of numbers beyond 1000s</w:t>
            </w:r>
          </w:p>
          <w:p w14:paraId="4A8AA9B9"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 xml:space="preserve"> - Addition of numbers with up to three decimal places.</w:t>
            </w:r>
          </w:p>
          <w:p w14:paraId="7A89BE4E"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 xml:space="preserve"> - Addition of numbers with up to 4 digits and decimals with various missing </w:t>
            </w:r>
            <w:proofErr w:type="gramStart"/>
            <w:r w:rsidRPr="00FE6E2C">
              <w:rPr>
                <w:rFonts w:ascii="SassoonPrimaryInfant" w:hAnsi="SassoonPrimaryInfant"/>
                <w:sz w:val="18"/>
                <w:szCs w:val="18"/>
              </w:rPr>
              <w:t>place-holders</w:t>
            </w:r>
            <w:proofErr w:type="gramEnd"/>
            <w:r w:rsidRPr="00FE6E2C">
              <w:rPr>
                <w:rFonts w:ascii="SassoonPrimaryInfant" w:hAnsi="SassoonPrimaryInfant"/>
                <w:sz w:val="18"/>
                <w:szCs w:val="18"/>
              </w:rPr>
              <w:t xml:space="preserve">. </w:t>
            </w:r>
          </w:p>
          <w:p w14:paraId="45DC66EF"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 Using a bar model to find missing amounts and to support problem solving.</w:t>
            </w:r>
          </w:p>
          <w:p w14:paraId="2FB87018"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 xml:space="preserve"> - Scale known additive facts, both within 10 and bridging 10 when adding/subtracting decimals. </w:t>
            </w:r>
            <w:proofErr w:type="gramStart"/>
            <w:r w:rsidRPr="00FE6E2C">
              <w:rPr>
                <w:rFonts w:ascii="SassoonPrimaryInfant" w:hAnsi="SassoonPrimaryInfant"/>
                <w:sz w:val="18"/>
                <w:szCs w:val="18"/>
              </w:rPr>
              <w:t>E.g.</w:t>
            </w:r>
            <w:proofErr w:type="gramEnd"/>
            <w:r w:rsidRPr="00FE6E2C">
              <w:rPr>
                <w:rFonts w:ascii="SassoonPrimaryInfant" w:hAnsi="SassoonPrimaryInfant"/>
                <w:sz w:val="18"/>
                <w:szCs w:val="18"/>
              </w:rPr>
              <w:t xml:space="preserve"> 0.5 + 0.4 = 0.9 or 0.8 + 0.6 = 1.4</w:t>
            </w:r>
          </w:p>
          <w:p w14:paraId="586B0A35"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Also use this knowledge with complements to 100</w:t>
            </w:r>
          </w:p>
          <w:p w14:paraId="741B1620"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 xml:space="preserve"> - scale to complements to 1.</w:t>
            </w:r>
          </w:p>
          <w:p w14:paraId="23C6C41D" w14:textId="77777777" w:rsidR="00FE6E2C" w:rsidRPr="00FE6E2C" w:rsidRDefault="00FE6E2C">
            <w:pPr>
              <w:rPr>
                <w:rFonts w:ascii="SassoonPrimaryInfant" w:hAnsi="SassoonPrimaryInfant"/>
                <w:sz w:val="18"/>
                <w:szCs w:val="18"/>
              </w:rPr>
            </w:pPr>
            <w:r w:rsidRPr="00FE6E2C">
              <w:rPr>
                <w:rFonts w:ascii="SassoonPrimaryInfant" w:hAnsi="SassoonPrimaryInfant"/>
                <w:sz w:val="18"/>
                <w:szCs w:val="18"/>
              </w:rPr>
              <w:t xml:space="preserve"> </w:t>
            </w:r>
            <w:proofErr w:type="gramStart"/>
            <w:r w:rsidRPr="00FE6E2C">
              <w:rPr>
                <w:rFonts w:ascii="SassoonPrimaryInfant" w:hAnsi="SassoonPrimaryInfant"/>
                <w:sz w:val="18"/>
                <w:szCs w:val="18"/>
              </w:rPr>
              <w:t>E.g.</w:t>
            </w:r>
            <w:proofErr w:type="gramEnd"/>
            <w:r w:rsidRPr="00FE6E2C">
              <w:rPr>
                <w:rFonts w:ascii="SassoonPrimaryInfant" w:hAnsi="SassoonPrimaryInfant"/>
                <w:sz w:val="18"/>
                <w:szCs w:val="18"/>
              </w:rPr>
              <w:t xml:space="preserve"> 73 + 27 = 100 so 0.73 + 0.27 = 1 Children to continue to demonstrate understanding of mental methods. </w:t>
            </w:r>
          </w:p>
          <w:p w14:paraId="5FC1B3D9" w14:textId="4E2CB273" w:rsidR="00FE6E2C" w:rsidRDefault="00FE6E2C">
            <w:pPr>
              <w:rPr>
                <w:rFonts w:ascii="SassoonPrimaryInfant" w:hAnsi="SassoonPrimaryInfant"/>
                <w:sz w:val="18"/>
                <w:szCs w:val="18"/>
              </w:rPr>
            </w:pPr>
            <w:r w:rsidRPr="00FE6E2C">
              <w:rPr>
                <w:rFonts w:ascii="SassoonPrimaryInfant" w:hAnsi="SassoonPrimaryInfant"/>
                <w:sz w:val="18"/>
                <w:szCs w:val="18"/>
              </w:rPr>
              <w:t>Children to recognise when to use a mental or a written method.</w:t>
            </w:r>
          </w:p>
        </w:tc>
        <w:tc>
          <w:tcPr>
            <w:tcW w:w="3487" w:type="dxa"/>
          </w:tcPr>
          <w:p w14:paraId="251D6513" w14:textId="5B774952" w:rsidR="00FE6E2C" w:rsidRDefault="00506A1F">
            <w:pPr>
              <w:rPr>
                <w:rFonts w:ascii="SassoonPrimaryInfant" w:hAnsi="SassoonPrimaryInfant"/>
                <w:sz w:val="18"/>
                <w:szCs w:val="18"/>
              </w:rPr>
            </w:pPr>
            <w:r>
              <w:rPr>
                <w:rFonts w:ascii="SassoonPrimaryInfant" w:hAnsi="SassoonPrimaryInfant"/>
                <w:sz w:val="18"/>
                <w:szCs w:val="18"/>
              </w:rPr>
              <w:t xml:space="preserve">See Year 4 </w:t>
            </w:r>
          </w:p>
        </w:tc>
        <w:tc>
          <w:tcPr>
            <w:tcW w:w="3487" w:type="dxa"/>
          </w:tcPr>
          <w:p w14:paraId="73BB6131" w14:textId="05D85694" w:rsidR="00FE6E2C" w:rsidRDefault="00506A1F">
            <w:pPr>
              <w:rPr>
                <w:rFonts w:ascii="SassoonPrimaryInfant" w:hAnsi="SassoonPrimaryInfant"/>
                <w:sz w:val="18"/>
                <w:szCs w:val="18"/>
              </w:rPr>
            </w:pPr>
            <w:r>
              <w:rPr>
                <w:rFonts w:ascii="SassoonPrimaryInfant" w:hAnsi="SassoonPrimaryInfant"/>
                <w:sz w:val="18"/>
                <w:szCs w:val="18"/>
              </w:rPr>
              <w:t xml:space="preserve">See Year 4 </w:t>
            </w:r>
          </w:p>
        </w:tc>
        <w:tc>
          <w:tcPr>
            <w:tcW w:w="3487" w:type="dxa"/>
          </w:tcPr>
          <w:p w14:paraId="1D1118BB" w14:textId="77777777" w:rsidR="00506A1F" w:rsidRDefault="00506A1F">
            <w:pPr>
              <w:rPr>
                <w:rFonts w:ascii="SassoonPrimaryInfant" w:hAnsi="SassoonPrimaryInfant"/>
                <w:sz w:val="18"/>
                <w:szCs w:val="18"/>
              </w:rPr>
            </w:pPr>
          </w:p>
          <w:p w14:paraId="32639971" w14:textId="77777777" w:rsidR="00FE6E2C" w:rsidRDefault="00506A1F">
            <w:pPr>
              <w:rPr>
                <w:rFonts w:ascii="SassoonPrimaryInfant" w:hAnsi="SassoonPrimaryInfant"/>
                <w:sz w:val="18"/>
                <w:szCs w:val="18"/>
              </w:rPr>
            </w:pPr>
            <w:r>
              <w:rPr>
                <w:noProof/>
                <w:lang w:eastAsia="en-GB"/>
              </w:rPr>
              <w:drawing>
                <wp:inline distT="0" distB="0" distL="0" distR="0" wp14:anchorId="484CF2B0" wp14:editId="18DDA03C">
                  <wp:extent cx="1924050" cy="1704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31982" cy="1711401"/>
                          </a:xfrm>
                          <a:prstGeom prst="rect">
                            <a:avLst/>
                          </a:prstGeom>
                        </pic:spPr>
                      </pic:pic>
                    </a:graphicData>
                  </a:graphic>
                </wp:inline>
              </w:drawing>
            </w:r>
          </w:p>
          <w:p w14:paraId="768C8617" w14:textId="0D5A2358" w:rsidR="00506A1F" w:rsidRDefault="00506A1F">
            <w:pPr>
              <w:rPr>
                <w:rFonts w:ascii="SassoonPrimaryInfant" w:hAnsi="SassoonPrimaryInfant"/>
                <w:sz w:val="18"/>
                <w:szCs w:val="18"/>
              </w:rPr>
            </w:pPr>
            <w:r>
              <w:rPr>
                <w:noProof/>
                <w:lang w:eastAsia="en-GB"/>
              </w:rPr>
              <w:drawing>
                <wp:inline distT="0" distB="0" distL="0" distR="0" wp14:anchorId="560AA023" wp14:editId="70AE4F41">
                  <wp:extent cx="2390775" cy="1943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90775" cy="1943100"/>
                          </a:xfrm>
                          <a:prstGeom prst="rect">
                            <a:avLst/>
                          </a:prstGeom>
                        </pic:spPr>
                      </pic:pic>
                    </a:graphicData>
                  </a:graphic>
                </wp:inline>
              </w:drawing>
            </w:r>
          </w:p>
        </w:tc>
      </w:tr>
      <w:tr w:rsidR="00FE6E2C" w14:paraId="07A2DDFB" w14:textId="77777777" w:rsidTr="00FD3DB3">
        <w:tc>
          <w:tcPr>
            <w:tcW w:w="3487" w:type="dxa"/>
          </w:tcPr>
          <w:p w14:paraId="2C39F77E" w14:textId="0C918730" w:rsidR="00FE6E2C" w:rsidRDefault="00FE6E2C" w:rsidP="00FE6E2C">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461" w:type="dxa"/>
            <w:gridSpan w:val="3"/>
          </w:tcPr>
          <w:p w14:paraId="1E6AF0C1" w14:textId="49E42191" w:rsidR="00FE6E2C" w:rsidRDefault="00506A1F" w:rsidP="00FE6E2C">
            <w:pPr>
              <w:rPr>
                <w:rFonts w:ascii="SassoonPrimaryInfant" w:hAnsi="SassoonPrimaryInfant"/>
                <w:sz w:val="18"/>
                <w:szCs w:val="18"/>
              </w:rPr>
            </w:pPr>
            <w:r>
              <w:rPr>
                <w:rFonts w:ascii="SassoonPrimaryInfant" w:hAnsi="SassoonPrimaryInfant"/>
                <w:sz w:val="18"/>
                <w:szCs w:val="18"/>
              </w:rPr>
              <w:t xml:space="preserve">As above </w:t>
            </w:r>
          </w:p>
        </w:tc>
      </w:tr>
      <w:tr w:rsidR="00FE6E2C" w14:paraId="3BDD35D6" w14:textId="77777777" w:rsidTr="00FD3DB3">
        <w:tc>
          <w:tcPr>
            <w:tcW w:w="3487" w:type="dxa"/>
          </w:tcPr>
          <w:p w14:paraId="0E2A8CB3" w14:textId="45FBF3BC" w:rsidR="00FE6E2C" w:rsidRDefault="00FE6E2C" w:rsidP="00FE6E2C">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461" w:type="dxa"/>
            <w:gridSpan w:val="3"/>
          </w:tcPr>
          <w:p w14:paraId="3CC710D3" w14:textId="1B69CEDF" w:rsidR="00FE6E2C" w:rsidRDefault="00506A1F" w:rsidP="00FE6E2C">
            <w:pPr>
              <w:rPr>
                <w:rFonts w:ascii="SassoonPrimaryInfant" w:hAnsi="SassoonPrimaryInfant"/>
                <w:sz w:val="18"/>
                <w:szCs w:val="18"/>
              </w:rPr>
            </w:pPr>
            <w:r w:rsidRPr="00506A1F">
              <w:rPr>
                <w:rFonts w:ascii="SassoonPrimaryInfant" w:hAnsi="SassoonPrimaryInfant"/>
                <w:sz w:val="18"/>
                <w:szCs w:val="18"/>
              </w:rPr>
              <w:t>Place value counters Base Ten Calculation Mat Empty Number Line Arrow Cards Place value grid Place Value Sliders Bar Models Tens frame (scaling known facts</w:t>
            </w:r>
            <w:r>
              <w:t>)</w:t>
            </w:r>
          </w:p>
        </w:tc>
      </w:tr>
    </w:tbl>
    <w:p w14:paraId="57197373" w14:textId="72477E32" w:rsidR="00FE6E2C" w:rsidRDefault="00FE6E2C">
      <w:pPr>
        <w:rPr>
          <w:rFonts w:ascii="SassoonPrimaryInfant" w:hAnsi="SassoonPrimaryInfant"/>
          <w:sz w:val="18"/>
          <w:szCs w:val="18"/>
        </w:rPr>
      </w:pPr>
    </w:p>
    <w:p w14:paraId="3BC12B31" w14:textId="5057229D" w:rsidR="00A16017" w:rsidRDefault="00A16017">
      <w:pPr>
        <w:rPr>
          <w:rFonts w:ascii="SassoonPrimaryInfant" w:hAnsi="SassoonPrimaryInfant"/>
          <w:sz w:val="18"/>
          <w:szCs w:val="18"/>
        </w:rPr>
      </w:pPr>
    </w:p>
    <w:p w14:paraId="39D7C4D7" w14:textId="58B138EF" w:rsidR="00A16017" w:rsidRDefault="00A16017">
      <w:pPr>
        <w:rPr>
          <w:rFonts w:ascii="SassoonPrimaryInfant" w:hAnsi="SassoonPrimaryInfant"/>
          <w:sz w:val="18"/>
          <w:szCs w:val="18"/>
        </w:rPr>
      </w:pPr>
    </w:p>
    <w:p w14:paraId="21E21CAA" w14:textId="51B5F4EC" w:rsidR="00A16017" w:rsidRDefault="00A16017">
      <w:pPr>
        <w:rPr>
          <w:rFonts w:ascii="SassoonPrimaryInfant" w:hAnsi="SassoonPrimaryInfant"/>
          <w:sz w:val="18"/>
          <w:szCs w:val="18"/>
        </w:rPr>
      </w:pPr>
    </w:p>
    <w:p w14:paraId="3865EDF6" w14:textId="6460401C" w:rsidR="00A16017" w:rsidRDefault="00A16017">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160"/>
        <w:gridCol w:w="3846"/>
        <w:gridCol w:w="3096"/>
        <w:gridCol w:w="3846"/>
      </w:tblGrid>
      <w:tr w:rsidR="00A16017" w14:paraId="0AE87E2F" w14:textId="77777777" w:rsidTr="00FD3DB3">
        <w:tc>
          <w:tcPr>
            <w:tcW w:w="13948" w:type="dxa"/>
            <w:gridSpan w:val="4"/>
          </w:tcPr>
          <w:p w14:paraId="11B5EA41" w14:textId="5A2DADE1" w:rsidR="00A16017" w:rsidRDefault="00A16017" w:rsidP="00FD3DB3">
            <w:pPr>
              <w:rPr>
                <w:rFonts w:ascii="SassoonPrimaryInfant" w:hAnsi="SassoonPrimaryInfant"/>
                <w:sz w:val="18"/>
                <w:szCs w:val="18"/>
              </w:rPr>
            </w:pPr>
            <w:r>
              <w:rPr>
                <w:rFonts w:ascii="SassoonPrimaryInfant" w:hAnsi="SassoonPrimaryInfant"/>
                <w:sz w:val="18"/>
                <w:szCs w:val="18"/>
              </w:rPr>
              <w:lastRenderedPageBreak/>
              <w:t>Addition Year 6</w:t>
            </w:r>
          </w:p>
        </w:tc>
      </w:tr>
      <w:tr w:rsidR="00A16017" w14:paraId="16D41387" w14:textId="77777777" w:rsidTr="00FD3DB3">
        <w:tc>
          <w:tcPr>
            <w:tcW w:w="3487" w:type="dxa"/>
          </w:tcPr>
          <w:p w14:paraId="143D77E4"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Progression of calculation </w:t>
            </w:r>
          </w:p>
        </w:tc>
        <w:tc>
          <w:tcPr>
            <w:tcW w:w="3487" w:type="dxa"/>
          </w:tcPr>
          <w:p w14:paraId="152D1CC1"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487" w:type="dxa"/>
          </w:tcPr>
          <w:p w14:paraId="7EB4D10E"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487" w:type="dxa"/>
          </w:tcPr>
          <w:p w14:paraId="79C50815"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A16017" w14:paraId="141D2D3F" w14:textId="77777777" w:rsidTr="00FD3DB3">
        <w:tc>
          <w:tcPr>
            <w:tcW w:w="3487" w:type="dxa"/>
          </w:tcPr>
          <w:p w14:paraId="2A436F51" w14:textId="77777777" w:rsidR="00A16017" w:rsidRDefault="00A16017" w:rsidP="00FD3DB3">
            <w:r>
              <w:t xml:space="preserve">Addition of numbers with any number of digits. </w:t>
            </w:r>
          </w:p>
          <w:p w14:paraId="705C20DB" w14:textId="77777777" w:rsidR="00A16017" w:rsidRDefault="00A16017" w:rsidP="00FD3DB3">
            <w:r>
              <w:t>- Addition of two or more numbers with up to 3 decimal places (including problems involving money).</w:t>
            </w:r>
          </w:p>
          <w:p w14:paraId="63EC9608" w14:textId="77777777" w:rsidR="00A16017" w:rsidRDefault="00A16017" w:rsidP="00FD3DB3">
            <w:r>
              <w:t xml:space="preserve"> - Addition of two or more numbers with at least 4 digits of various sizes and varied decimal places. </w:t>
            </w:r>
          </w:p>
          <w:p w14:paraId="139BF8BC" w14:textId="77777777" w:rsidR="00A16017" w:rsidRDefault="00A16017" w:rsidP="00FD3DB3">
            <w:r>
              <w:t>(</w:t>
            </w:r>
            <w:proofErr w:type="gramStart"/>
            <w:r>
              <w:t>E.g.</w:t>
            </w:r>
            <w:proofErr w:type="gramEnd"/>
            <w:r>
              <w:t xml:space="preserve"> 401.2 + 26.85 + 13 =) </w:t>
            </w:r>
          </w:p>
          <w:p w14:paraId="20C774C8" w14:textId="77777777" w:rsidR="00A16017" w:rsidRDefault="00A16017" w:rsidP="00FD3DB3">
            <w:r>
              <w:t>- Using the bar model to support addition and problem solve.</w:t>
            </w:r>
          </w:p>
          <w:p w14:paraId="59AE8AA2" w14:textId="77777777" w:rsidR="00A16017" w:rsidRDefault="00A16017" w:rsidP="00FD3DB3">
            <w:r>
              <w:t xml:space="preserve"> - Use a given additive calculation to derive or complete a related calculation, using arithmetic and place value knowledge and inverse operations. </w:t>
            </w:r>
          </w:p>
          <w:p w14:paraId="377E2465" w14:textId="77777777" w:rsidR="00A16017" w:rsidRDefault="00A16017" w:rsidP="00FD3DB3">
            <w:r>
              <w:t>Children will continue to develop procedural fluency of the column method.</w:t>
            </w:r>
          </w:p>
          <w:p w14:paraId="5E67078E" w14:textId="7D47055D" w:rsidR="00A16017" w:rsidRDefault="00A16017" w:rsidP="00FD3DB3">
            <w:pPr>
              <w:rPr>
                <w:rFonts w:ascii="SassoonPrimaryInfant" w:hAnsi="SassoonPrimaryInfant"/>
                <w:sz w:val="18"/>
                <w:szCs w:val="18"/>
              </w:rPr>
            </w:pPr>
          </w:p>
        </w:tc>
        <w:tc>
          <w:tcPr>
            <w:tcW w:w="3487" w:type="dxa"/>
          </w:tcPr>
          <w:p w14:paraId="35680736" w14:textId="0800CDF1" w:rsidR="00A16017" w:rsidRDefault="00A16017" w:rsidP="00FD3DB3">
            <w:pPr>
              <w:rPr>
                <w:rFonts w:ascii="SassoonPrimaryInfant" w:hAnsi="SassoonPrimaryInfant"/>
                <w:sz w:val="18"/>
                <w:szCs w:val="18"/>
              </w:rPr>
            </w:pPr>
          </w:p>
          <w:p w14:paraId="6C177CDF" w14:textId="77777777" w:rsidR="00A16017" w:rsidRDefault="00A16017" w:rsidP="00FD3DB3">
            <w:pPr>
              <w:rPr>
                <w:rFonts w:ascii="SassoonPrimaryInfant" w:hAnsi="SassoonPrimaryInfant"/>
                <w:sz w:val="18"/>
                <w:szCs w:val="18"/>
              </w:rPr>
            </w:pPr>
            <w:r>
              <w:rPr>
                <w:noProof/>
                <w:lang w:eastAsia="en-GB"/>
              </w:rPr>
              <w:drawing>
                <wp:inline distT="0" distB="0" distL="0" distR="0" wp14:anchorId="4581C987" wp14:editId="1F1D0701">
                  <wp:extent cx="2305050" cy="2114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05050" cy="2114550"/>
                          </a:xfrm>
                          <a:prstGeom prst="rect">
                            <a:avLst/>
                          </a:prstGeom>
                        </pic:spPr>
                      </pic:pic>
                    </a:graphicData>
                  </a:graphic>
                </wp:inline>
              </w:drawing>
            </w:r>
          </w:p>
          <w:p w14:paraId="3199A8E8" w14:textId="14C8D123" w:rsidR="00A16017" w:rsidRDefault="00A16017" w:rsidP="00FD3DB3">
            <w:pPr>
              <w:rPr>
                <w:rFonts w:ascii="SassoonPrimaryInfant" w:hAnsi="SassoonPrimaryInfant"/>
                <w:sz w:val="18"/>
                <w:szCs w:val="18"/>
              </w:rPr>
            </w:pPr>
            <w:r>
              <w:rPr>
                <w:noProof/>
                <w:lang w:eastAsia="en-GB"/>
              </w:rPr>
              <w:drawing>
                <wp:inline distT="0" distB="0" distL="0" distR="0" wp14:anchorId="770BEACD" wp14:editId="1F3BB86E">
                  <wp:extent cx="1895475" cy="10763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5475" cy="1076325"/>
                          </a:xfrm>
                          <a:prstGeom prst="rect">
                            <a:avLst/>
                          </a:prstGeom>
                        </pic:spPr>
                      </pic:pic>
                    </a:graphicData>
                  </a:graphic>
                </wp:inline>
              </w:drawing>
            </w:r>
          </w:p>
        </w:tc>
        <w:tc>
          <w:tcPr>
            <w:tcW w:w="3487" w:type="dxa"/>
          </w:tcPr>
          <w:p w14:paraId="6EF18958" w14:textId="49D926DF" w:rsidR="00A16017" w:rsidRDefault="00A16017" w:rsidP="00FD3DB3">
            <w:pPr>
              <w:rPr>
                <w:rFonts w:ascii="SassoonPrimaryInfant" w:hAnsi="SassoonPrimaryInfant"/>
                <w:sz w:val="18"/>
                <w:szCs w:val="18"/>
              </w:rPr>
            </w:pPr>
            <w:r>
              <w:rPr>
                <w:rFonts w:ascii="SassoonPrimaryInfant" w:hAnsi="SassoonPrimaryInfant"/>
                <w:sz w:val="18"/>
                <w:szCs w:val="18"/>
              </w:rPr>
              <w:t xml:space="preserve"> </w:t>
            </w:r>
            <w:proofErr w:type="gramStart"/>
            <w:r>
              <w:rPr>
                <w:rFonts w:ascii="SassoonPrimaryInfant" w:hAnsi="SassoonPrimaryInfant"/>
                <w:sz w:val="18"/>
                <w:szCs w:val="18"/>
              </w:rPr>
              <w:t>See  Year</w:t>
            </w:r>
            <w:proofErr w:type="gramEnd"/>
            <w:r>
              <w:rPr>
                <w:rFonts w:ascii="SassoonPrimaryInfant" w:hAnsi="SassoonPrimaryInfant"/>
                <w:sz w:val="18"/>
                <w:szCs w:val="18"/>
              </w:rPr>
              <w:t xml:space="preserve"> 4 </w:t>
            </w:r>
          </w:p>
        </w:tc>
        <w:tc>
          <w:tcPr>
            <w:tcW w:w="3487" w:type="dxa"/>
          </w:tcPr>
          <w:p w14:paraId="432EF698" w14:textId="77777777" w:rsidR="00A16017" w:rsidRDefault="00A16017" w:rsidP="00FD3DB3">
            <w:pPr>
              <w:rPr>
                <w:rFonts w:ascii="SassoonPrimaryInfant" w:hAnsi="SassoonPrimaryInfant"/>
                <w:sz w:val="18"/>
                <w:szCs w:val="18"/>
              </w:rPr>
            </w:pPr>
          </w:p>
          <w:p w14:paraId="7BB70858" w14:textId="7E46B303" w:rsidR="00A16017" w:rsidRDefault="00A16017" w:rsidP="00FD3DB3">
            <w:pPr>
              <w:rPr>
                <w:rFonts w:ascii="SassoonPrimaryInfant" w:hAnsi="SassoonPrimaryInfant"/>
                <w:sz w:val="18"/>
                <w:szCs w:val="18"/>
              </w:rPr>
            </w:pPr>
          </w:p>
          <w:p w14:paraId="37C82416" w14:textId="21E946F5" w:rsidR="00A16017" w:rsidRDefault="00A16017" w:rsidP="00FD3DB3">
            <w:pPr>
              <w:rPr>
                <w:rFonts w:ascii="SassoonPrimaryInfant" w:hAnsi="SassoonPrimaryInfant"/>
                <w:sz w:val="18"/>
                <w:szCs w:val="18"/>
              </w:rPr>
            </w:pPr>
            <w:r>
              <w:rPr>
                <w:noProof/>
                <w:lang w:eastAsia="en-GB"/>
              </w:rPr>
              <w:drawing>
                <wp:inline distT="0" distB="0" distL="0" distR="0" wp14:anchorId="0D53E585" wp14:editId="6698E1DA">
                  <wp:extent cx="2305050" cy="1981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05050" cy="1981200"/>
                          </a:xfrm>
                          <a:prstGeom prst="rect">
                            <a:avLst/>
                          </a:prstGeom>
                        </pic:spPr>
                      </pic:pic>
                    </a:graphicData>
                  </a:graphic>
                </wp:inline>
              </w:drawing>
            </w:r>
          </w:p>
        </w:tc>
      </w:tr>
      <w:tr w:rsidR="00A16017" w14:paraId="0C6822B3" w14:textId="77777777" w:rsidTr="00FD3DB3">
        <w:tc>
          <w:tcPr>
            <w:tcW w:w="3487" w:type="dxa"/>
          </w:tcPr>
          <w:p w14:paraId="3E5D87C7"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461" w:type="dxa"/>
            <w:gridSpan w:val="3"/>
          </w:tcPr>
          <w:p w14:paraId="252EB87C" w14:textId="77777777" w:rsidR="00A16017" w:rsidRDefault="00A16017" w:rsidP="00FD3DB3">
            <w:pPr>
              <w:rPr>
                <w:rFonts w:ascii="SassoonPrimaryInfant" w:hAnsi="SassoonPrimaryInfant"/>
                <w:sz w:val="18"/>
                <w:szCs w:val="18"/>
              </w:rPr>
            </w:pPr>
            <w:r>
              <w:rPr>
                <w:rFonts w:ascii="SassoonPrimaryInfant" w:hAnsi="SassoonPrimaryInfant"/>
                <w:sz w:val="18"/>
                <w:szCs w:val="18"/>
              </w:rPr>
              <w:t xml:space="preserve">As above </w:t>
            </w:r>
          </w:p>
        </w:tc>
      </w:tr>
      <w:tr w:rsidR="00A16017" w14:paraId="63B5A418" w14:textId="77777777" w:rsidTr="00FD3DB3">
        <w:tc>
          <w:tcPr>
            <w:tcW w:w="3487" w:type="dxa"/>
          </w:tcPr>
          <w:p w14:paraId="1207E29B"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461" w:type="dxa"/>
            <w:gridSpan w:val="3"/>
          </w:tcPr>
          <w:p w14:paraId="538D02EA" w14:textId="41129B80" w:rsidR="00A16017" w:rsidRDefault="00A16017" w:rsidP="00FD3DB3">
            <w:pPr>
              <w:rPr>
                <w:rFonts w:ascii="SassoonPrimaryInfant" w:hAnsi="SassoonPrimaryInfant"/>
                <w:sz w:val="18"/>
                <w:szCs w:val="18"/>
              </w:rPr>
            </w:pPr>
            <w:r w:rsidRPr="00506A1F">
              <w:rPr>
                <w:rFonts w:ascii="SassoonPrimaryInfant" w:hAnsi="SassoonPrimaryInfant"/>
                <w:sz w:val="18"/>
                <w:szCs w:val="18"/>
              </w:rPr>
              <w:t xml:space="preserve">Place value counters Base Ten Calculation Mat Empty Number Line Arrow Cards Place value grid </w:t>
            </w:r>
            <w:r>
              <w:rPr>
                <w:rFonts w:ascii="SassoonPrimaryInfant" w:hAnsi="SassoonPrimaryInfant"/>
                <w:sz w:val="18"/>
                <w:szCs w:val="18"/>
              </w:rPr>
              <w:t xml:space="preserve">Place Value Sliders Bar Models </w:t>
            </w:r>
          </w:p>
        </w:tc>
      </w:tr>
    </w:tbl>
    <w:p w14:paraId="5B885873" w14:textId="467C8109" w:rsidR="00A16017" w:rsidRDefault="00A16017">
      <w:pPr>
        <w:rPr>
          <w:rFonts w:ascii="SassoonPrimaryInfant" w:hAnsi="SassoonPrimaryInfant"/>
          <w:sz w:val="18"/>
          <w:szCs w:val="18"/>
        </w:rPr>
      </w:pPr>
    </w:p>
    <w:p w14:paraId="316EFDAD" w14:textId="2DC62405" w:rsidR="00A16017" w:rsidRDefault="00A16017">
      <w:pPr>
        <w:rPr>
          <w:rFonts w:ascii="SassoonPrimaryInfant" w:hAnsi="SassoonPrimaryInfant"/>
          <w:sz w:val="18"/>
          <w:szCs w:val="18"/>
        </w:rPr>
      </w:pPr>
    </w:p>
    <w:p w14:paraId="256094EE" w14:textId="53C1DA69" w:rsidR="00A16017" w:rsidRDefault="00A16017">
      <w:pPr>
        <w:rPr>
          <w:rFonts w:ascii="SassoonPrimaryInfant" w:hAnsi="SassoonPrimaryInfant"/>
          <w:sz w:val="18"/>
          <w:szCs w:val="18"/>
        </w:rPr>
      </w:pPr>
    </w:p>
    <w:p w14:paraId="4EE4CAAE" w14:textId="01AF91F0" w:rsidR="00A16017" w:rsidRDefault="00A16017">
      <w:pPr>
        <w:rPr>
          <w:rFonts w:ascii="SassoonPrimaryInfant" w:hAnsi="SassoonPrimaryInfant"/>
          <w:sz w:val="18"/>
          <w:szCs w:val="18"/>
        </w:rPr>
      </w:pPr>
    </w:p>
    <w:p w14:paraId="477E556A" w14:textId="0DC84C72" w:rsidR="00A16017" w:rsidRDefault="00A16017">
      <w:pPr>
        <w:rPr>
          <w:rFonts w:ascii="SassoonPrimaryInfant" w:hAnsi="SassoonPrimaryInfant"/>
          <w:sz w:val="18"/>
          <w:szCs w:val="18"/>
        </w:rPr>
      </w:pPr>
    </w:p>
    <w:tbl>
      <w:tblPr>
        <w:tblStyle w:val="TableGrid"/>
        <w:tblW w:w="0" w:type="auto"/>
        <w:tblLook w:val="04A0" w:firstRow="1" w:lastRow="0" w:firstColumn="1" w:lastColumn="0" w:noHBand="0" w:noVBand="1"/>
      </w:tblPr>
      <w:tblGrid>
        <w:gridCol w:w="1479"/>
        <w:gridCol w:w="4485"/>
        <w:gridCol w:w="4186"/>
        <w:gridCol w:w="3798"/>
      </w:tblGrid>
      <w:tr w:rsidR="00A16017" w14:paraId="3B958CFD" w14:textId="77777777" w:rsidTr="00FD3DB3">
        <w:tc>
          <w:tcPr>
            <w:tcW w:w="13948" w:type="dxa"/>
            <w:gridSpan w:val="4"/>
          </w:tcPr>
          <w:p w14:paraId="1E97AB5B" w14:textId="676487B8" w:rsidR="00A16017" w:rsidRDefault="00A16017" w:rsidP="00FD3DB3">
            <w:pPr>
              <w:rPr>
                <w:rFonts w:ascii="SassoonPrimaryInfant" w:hAnsi="SassoonPrimaryInfant"/>
                <w:sz w:val="18"/>
                <w:szCs w:val="18"/>
              </w:rPr>
            </w:pPr>
            <w:r>
              <w:rPr>
                <w:rFonts w:ascii="SassoonPrimaryInfant" w:hAnsi="SassoonPrimaryInfant"/>
                <w:sz w:val="18"/>
                <w:szCs w:val="18"/>
              </w:rPr>
              <w:lastRenderedPageBreak/>
              <w:t xml:space="preserve">Subtraction Nursery </w:t>
            </w:r>
          </w:p>
        </w:tc>
      </w:tr>
      <w:tr w:rsidR="00A16017" w14:paraId="56BD0255" w14:textId="77777777" w:rsidTr="00FD3DB3">
        <w:tc>
          <w:tcPr>
            <w:tcW w:w="3487" w:type="dxa"/>
          </w:tcPr>
          <w:p w14:paraId="734E91F6"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Progression of calculation </w:t>
            </w:r>
          </w:p>
        </w:tc>
        <w:tc>
          <w:tcPr>
            <w:tcW w:w="3487" w:type="dxa"/>
          </w:tcPr>
          <w:p w14:paraId="28427238"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487" w:type="dxa"/>
          </w:tcPr>
          <w:p w14:paraId="18249EE5"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487" w:type="dxa"/>
          </w:tcPr>
          <w:p w14:paraId="4FF074C8"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A16017" w14:paraId="0EC39930" w14:textId="77777777" w:rsidTr="00FD3DB3">
        <w:tc>
          <w:tcPr>
            <w:tcW w:w="3487" w:type="dxa"/>
          </w:tcPr>
          <w:p w14:paraId="503EC27C" w14:textId="77777777" w:rsidR="00A16017" w:rsidRPr="001D3F26" w:rsidRDefault="00A16017" w:rsidP="00A16017">
            <w:pPr>
              <w:rPr>
                <w:rFonts w:ascii="SassoonPrimaryInfant" w:hAnsi="SassoonPrimaryInfant"/>
                <w:sz w:val="18"/>
                <w:szCs w:val="18"/>
              </w:rPr>
            </w:pPr>
            <w:r w:rsidRPr="001D3F26">
              <w:rPr>
                <w:rFonts w:ascii="SassoonPrimaryInfant" w:hAnsi="SassoonPrimaryInfant"/>
                <w:sz w:val="18"/>
                <w:szCs w:val="18"/>
              </w:rPr>
              <w:t xml:space="preserve">O-O (take –away) </w:t>
            </w:r>
          </w:p>
          <w:p w14:paraId="3C548F88" w14:textId="77777777" w:rsidR="001D3F26" w:rsidRDefault="00A16017" w:rsidP="00A16017">
            <w:pPr>
              <w:rPr>
                <w:rFonts w:ascii="SassoonPrimaryInfant" w:hAnsi="SassoonPrimaryInfant"/>
                <w:sz w:val="18"/>
                <w:szCs w:val="18"/>
              </w:rPr>
            </w:pPr>
            <w:r w:rsidRPr="001D3F26">
              <w:rPr>
                <w:rFonts w:ascii="SassoonPrimaryInfant" w:hAnsi="SassoonPrimaryInfant"/>
                <w:sz w:val="18"/>
                <w:szCs w:val="18"/>
              </w:rPr>
              <w:t xml:space="preserve">1 less than a given number up to 5 </w:t>
            </w:r>
          </w:p>
          <w:p w14:paraId="0AF9D6BF" w14:textId="3EB8384C" w:rsidR="001D3F26" w:rsidRPr="001D3F26" w:rsidRDefault="00A16017" w:rsidP="00A16017">
            <w:pPr>
              <w:rPr>
                <w:rFonts w:ascii="SassoonPrimaryInfant" w:hAnsi="SassoonPrimaryInfant"/>
                <w:sz w:val="18"/>
                <w:szCs w:val="18"/>
              </w:rPr>
            </w:pPr>
            <w:r w:rsidRPr="001D3F26">
              <w:rPr>
                <w:rFonts w:ascii="SassoonPrimaryInfant" w:hAnsi="SassoonPrimaryInfant"/>
                <w:sz w:val="18"/>
                <w:szCs w:val="18"/>
              </w:rPr>
              <w:t>O-O (comparison e.g. – ‘how many more…’; ‘how many less…’)</w:t>
            </w:r>
          </w:p>
          <w:p w14:paraId="59553F7F" w14:textId="77777777" w:rsidR="001D3F26" w:rsidRPr="001D3F26" w:rsidRDefault="00A16017" w:rsidP="00A16017">
            <w:pPr>
              <w:rPr>
                <w:rFonts w:ascii="SassoonPrimaryInfant" w:hAnsi="SassoonPrimaryInfant"/>
                <w:sz w:val="18"/>
                <w:szCs w:val="18"/>
              </w:rPr>
            </w:pPr>
            <w:r w:rsidRPr="001D3F26">
              <w:rPr>
                <w:rFonts w:ascii="SassoonPrimaryInfant" w:hAnsi="SassoonPrimaryInfant"/>
                <w:sz w:val="18"/>
                <w:szCs w:val="18"/>
              </w:rPr>
              <w:t xml:space="preserve"> - React to changes in an amount up to 3 items</w:t>
            </w:r>
          </w:p>
          <w:p w14:paraId="45C3DAD0" w14:textId="77777777" w:rsidR="001D3F26" w:rsidRPr="001D3F26" w:rsidRDefault="00A16017" w:rsidP="00A16017">
            <w:pPr>
              <w:rPr>
                <w:rFonts w:ascii="SassoonPrimaryInfant" w:hAnsi="SassoonPrimaryInfant"/>
                <w:sz w:val="18"/>
                <w:szCs w:val="18"/>
              </w:rPr>
            </w:pPr>
            <w:r w:rsidRPr="001D3F26">
              <w:rPr>
                <w:rFonts w:ascii="SassoonPrimaryInfant" w:hAnsi="SassoonPrimaryInfant"/>
                <w:sz w:val="18"/>
                <w:szCs w:val="18"/>
              </w:rPr>
              <w:t xml:space="preserve"> – taking away items </w:t>
            </w:r>
          </w:p>
          <w:p w14:paraId="3BE1A499" w14:textId="77777777" w:rsidR="001D3F26" w:rsidRPr="001D3F26" w:rsidRDefault="00A16017" w:rsidP="00A16017">
            <w:pPr>
              <w:rPr>
                <w:rFonts w:ascii="SassoonPrimaryInfant" w:hAnsi="SassoonPrimaryInfant"/>
                <w:sz w:val="18"/>
                <w:szCs w:val="18"/>
              </w:rPr>
            </w:pPr>
            <w:r w:rsidRPr="001D3F26">
              <w:rPr>
                <w:rFonts w:ascii="SassoonPrimaryInfant" w:hAnsi="SassoonPrimaryInfant"/>
                <w:sz w:val="18"/>
                <w:szCs w:val="18"/>
              </w:rPr>
              <w:t>- Join in with songs and nursery rhymes involving hiding/returning</w:t>
            </w:r>
            <w:r w:rsidR="001D3F26" w:rsidRPr="001D3F26">
              <w:rPr>
                <w:rFonts w:ascii="SassoonPrimaryInfant" w:hAnsi="SassoonPrimaryInfant"/>
                <w:sz w:val="18"/>
                <w:szCs w:val="18"/>
              </w:rPr>
              <w:t>#</w:t>
            </w:r>
            <w:r w:rsidRPr="001D3F26">
              <w:rPr>
                <w:rFonts w:ascii="SassoonPrimaryInfant" w:hAnsi="SassoonPrimaryInfant"/>
                <w:sz w:val="18"/>
                <w:szCs w:val="18"/>
              </w:rPr>
              <w:t xml:space="preserve"> – </w:t>
            </w:r>
            <w:proofErr w:type="gramStart"/>
            <w:r w:rsidRPr="001D3F26">
              <w:rPr>
                <w:rFonts w:ascii="SassoonPrimaryInfant" w:hAnsi="SassoonPrimaryInfant"/>
                <w:sz w:val="18"/>
                <w:szCs w:val="18"/>
              </w:rPr>
              <w:t>e.g.</w:t>
            </w:r>
            <w:proofErr w:type="gramEnd"/>
            <w:r w:rsidRPr="001D3F26">
              <w:rPr>
                <w:rFonts w:ascii="SassoonPrimaryInfant" w:hAnsi="SassoonPrimaryInfant"/>
                <w:sz w:val="18"/>
                <w:szCs w:val="18"/>
              </w:rPr>
              <w:t xml:space="preserve"> 5 little ducks</w:t>
            </w:r>
          </w:p>
          <w:p w14:paraId="3AEA26AB" w14:textId="77777777" w:rsidR="001D3F26" w:rsidRPr="001D3F26" w:rsidRDefault="00A16017" w:rsidP="00A16017">
            <w:pPr>
              <w:rPr>
                <w:rFonts w:ascii="SassoonPrimaryInfant" w:hAnsi="SassoonPrimaryInfant"/>
                <w:sz w:val="18"/>
                <w:szCs w:val="18"/>
              </w:rPr>
            </w:pPr>
            <w:r w:rsidRPr="001D3F26">
              <w:rPr>
                <w:rFonts w:ascii="SassoonPrimaryInfant" w:hAnsi="SassoonPrimaryInfant"/>
                <w:sz w:val="18"/>
                <w:szCs w:val="18"/>
              </w:rPr>
              <w:t xml:space="preserve"> - Solve real world mathematical problems up to 5 </w:t>
            </w:r>
          </w:p>
          <w:p w14:paraId="0759C65B" w14:textId="5A744E3B" w:rsidR="00A16017" w:rsidRDefault="00A16017" w:rsidP="00A16017">
            <w:pPr>
              <w:rPr>
                <w:rFonts w:ascii="SassoonPrimaryInfant" w:hAnsi="SassoonPrimaryInfant"/>
                <w:sz w:val="18"/>
                <w:szCs w:val="18"/>
              </w:rPr>
            </w:pPr>
            <w:r w:rsidRPr="001D3F26">
              <w:rPr>
                <w:rFonts w:ascii="SassoonPrimaryInfant" w:hAnsi="SassoonPrimaryInfant"/>
                <w:sz w:val="18"/>
                <w:szCs w:val="18"/>
              </w:rPr>
              <w:t>- Use key vocabulary when explaining reasoning ‘this person has fewer because…’</w:t>
            </w:r>
          </w:p>
        </w:tc>
        <w:tc>
          <w:tcPr>
            <w:tcW w:w="3487" w:type="dxa"/>
          </w:tcPr>
          <w:p w14:paraId="1A1B4BCE" w14:textId="77777777" w:rsidR="00A16017" w:rsidRDefault="00A16017" w:rsidP="00FD3DB3">
            <w:pPr>
              <w:rPr>
                <w:rFonts w:ascii="SassoonPrimaryInfant" w:hAnsi="SassoonPrimaryInfant"/>
                <w:sz w:val="18"/>
                <w:szCs w:val="18"/>
              </w:rPr>
            </w:pPr>
          </w:p>
          <w:p w14:paraId="2437E0E6" w14:textId="6CFFA436" w:rsidR="00A16017" w:rsidRDefault="001D3F26" w:rsidP="00FD3DB3">
            <w:pPr>
              <w:rPr>
                <w:rFonts w:ascii="SassoonPrimaryInfant" w:hAnsi="SassoonPrimaryInfant"/>
                <w:sz w:val="18"/>
                <w:szCs w:val="18"/>
              </w:rPr>
            </w:pPr>
            <w:r>
              <w:rPr>
                <w:noProof/>
                <w:lang w:eastAsia="en-GB"/>
              </w:rPr>
              <w:drawing>
                <wp:inline distT="0" distB="0" distL="0" distR="0" wp14:anchorId="331BAE36" wp14:editId="47F71579">
                  <wp:extent cx="2714625" cy="33528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14625" cy="3352800"/>
                          </a:xfrm>
                          <a:prstGeom prst="rect">
                            <a:avLst/>
                          </a:prstGeom>
                        </pic:spPr>
                      </pic:pic>
                    </a:graphicData>
                  </a:graphic>
                </wp:inline>
              </w:drawing>
            </w:r>
          </w:p>
          <w:p w14:paraId="264BA2FB" w14:textId="77777777" w:rsidR="001D3F26" w:rsidRDefault="001D3F26" w:rsidP="00FD3DB3">
            <w:pPr>
              <w:rPr>
                <w:rFonts w:ascii="SassoonPrimaryInfant" w:hAnsi="SassoonPrimaryInfant"/>
                <w:sz w:val="18"/>
                <w:szCs w:val="18"/>
              </w:rPr>
            </w:pPr>
          </w:p>
          <w:p w14:paraId="0EBBA0D7" w14:textId="578C5393" w:rsidR="00A16017" w:rsidRDefault="00A16017" w:rsidP="00FD3DB3">
            <w:pPr>
              <w:rPr>
                <w:rFonts w:ascii="SassoonPrimaryInfant" w:hAnsi="SassoonPrimaryInfant"/>
                <w:sz w:val="18"/>
                <w:szCs w:val="18"/>
              </w:rPr>
            </w:pPr>
          </w:p>
        </w:tc>
        <w:tc>
          <w:tcPr>
            <w:tcW w:w="3487" w:type="dxa"/>
          </w:tcPr>
          <w:p w14:paraId="4F15FDF2" w14:textId="1AA5DFB9" w:rsidR="00A16017" w:rsidRDefault="00A16017" w:rsidP="00FD3DB3">
            <w:pPr>
              <w:rPr>
                <w:rFonts w:ascii="SassoonPrimaryInfant" w:hAnsi="SassoonPrimaryInfant"/>
                <w:sz w:val="18"/>
                <w:szCs w:val="18"/>
              </w:rPr>
            </w:pPr>
            <w:r>
              <w:rPr>
                <w:rFonts w:ascii="SassoonPrimaryInfant" w:hAnsi="SassoonPrimaryInfant"/>
                <w:sz w:val="18"/>
                <w:szCs w:val="18"/>
              </w:rPr>
              <w:t xml:space="preserve"> </w:t>
            </w:r>
            <w:r w:rsidR="001D3F26">
              <w:rPr>
                <w:noProof/>
                <w:lang w:eastAsia="en-GB"/>
              </w:rPr>
              <w:drawing>
                <wp:inline distT="0" distB="0" distL="0" distR="0" wp14:anchorId="68847C45" wp14:editId="3DA04885">
                  <wp:extent cx="2533650" cy="2505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33650" cy="2505075"/>
                          </a:xfrm>
                          <a:prstGeom prst="rect">
                            <a:avLst/>
                          </a:prstGeom>
                        </pic:spPr>
                      </pic:pic>
                    </a:graphicData>
                  </a:graphic>
                </wp:inline>
              </w:drawing>
            </w:r>
          </w:p>
        </w:tc>
        <w:tc>
          <w:tcPr>
            <w:tcW w:w="3487" w:type="dxa"/>
          </w:tcPr>
          <w:p w14:paraId="19BBFC57" w14:textId="77777777" w:rsidR="00A16017" w:rsidRDefault="00A16017" w:rsidP="00FD3DB3">
            <w:pPr>
              <w:rPr>
                <w:rFonts w:ascii="SassoonPrimaryInfant" w:hAnsi="SassoonPrimaryInfant"/>
                <w:sz w:val="18"/>
                <w:szCs w:val="18"/>
              </w:rPr>
            </w:pPr>
          </w:p>
          <w:p w14:paraId="5BCC5DC3" w14:textId="77777777" w:rsidR="00A16017" w:rsidRDefault="00A16017" w:rsidP="00FD3DB3">
            <w:pPr>
              <w:rPr>
                <w:rFonts w:ascii="SassoonPrimaryInfant" w:hAnsi="SassoonPrimaryInfant"/>
                <w:sz w:val="18"/>
                <w:szCs w:val="18"/>
              </w:rPr>
            </w:pPr>
          </w:p>
          <w:p w14:paraId="4A35D89B" w14:textId="681BF511" w:rsidR="00A16017" w:rsidRDefault="001D3F26" w:rsidP="00FD3DB3">
            <w:pPr>
              <w:rPr>
                <w:rFonts w:ascii="SassoonPrimaryInfant" w:hAnsi="SassoonPrimaryInfant"/>
                <w:sz w:val="18"/>
                <w:szCs w:val="18"/>
              </w:rPr>
            </w:pPr>
            <w:r>
              <w:rPr>
                <w:noProof/>
                <w:lang w:eastAsia="en-GB"/>
              </w:rPr>
              <w:drawing>
                <wp:inline distT="0" distB="0" distL="0" distR="0" wp14:anchorId="13957F85" wp14:editId="6949CBD5">
                  <wp:extent cx="2286000" cy="2143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86000" cy="2143125"/>
                          </a:xfrm>
                          <a:prstGeom prst="rect">
                            <a:avLst/>
                          </a:prstGeom>
                        </pic:spPr>
                      </pic:pic>
                    </a:graphicData>
                  </a:graphic>
                </wp:inline>
              </w:drawing>
            </w:r>
          </w:p>
        </w:tc>
      </w:tr>
      <w:tr w:rsidR="00A16017" w14:paraId="6EAD2B9F" w14:textId="77777777" w:rsidTr="00FD3DB3">
        <w:tc>
          <w:tcPr>
            <w:tcW w:w="3487" w:type="dxa"/>
          </w:tcPr>
          <w:p w14:paraId="00D888FA"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461" w:type="dxa"/>
            <w:gridSpan w:val="3"/>
          </w:tcPr>
          <w:p w14:paraId="0E0B9DB0" w14:textId="1F4CCCC8" w:rsidR="00A16017" w:rsidRPr="001D3F26" w:rsidRDefault="001D3F26" w:rsidP="00FD3DB3">
            <w:pPr>
              <w:rPr>
                <w:rFonts w:ascii="SassoonPrimaryInfant" w:hAnsi="SassoonPrimaryInfant"/>
                <w:sz w:val="18"/>
                <w:szCs w:val="18"/>
              </w:rPr>
            </w:pPr>
            <w:r w:rsidRPr="001D3F26">
              <w:rPr>
                <w:rFonts w:ascii="SassoonPrimaryInfant" w:hAnsi="SassoonPrimaryInfant"/>
                <w:sz w:val="18"/>
                <w:szCs w:val="18"/>
              </w:rPr>
              <w:t xml:space="preserve">Take Away Less </w:t>
            </w:r>
            <w:proofErr w:type="gramStart"/>
            <w:r w:rsidRPr="001D3F26">
              <w:rPr>
                <w:rFonts w:ascii="SassoonPrimaryInfant" w:hAnsi="SassoonPrimaryInfant"/>
                <w:sz w:val="18"/>
                <w:szCs w:val="18"/>
              </w:rPr>
              <w:t>Left Over</w:t>
            </w:r>
            <w:proofErr w:type="gramEnd"/>
            <w:r w:rsidRPr="001D3F26">
              <w:rPr>
                <w:rFonts w:ascii="SassoonPrimaryInfant" w:hAnsi="SassoonPrimaryInfant"/>
                <w:sz w:val="18"/>
                <w:szCs w:val="18"/>
              </w:rPr>
              <w:t xml:space="preserve"> Fewer Difference Between equal to/equals -</w:t>
            </w:r>
          </w:p>
        </w:tc>
      </w:tr>
      <w:tr w:rsidR="00A16017" w14:paraId="5DE000DA" w14:textId="77777777" w:rsidTr="00FD3DB3">
        <w:tc>
          <w:tcPr>
            <w:tcW w:w="3487" w:type="dxa"/>
          </w:tcPr>
          <w:p w14:paraId="046F716F" w14:textId="77777777" w:rsidR="00A16017" w:rsidRDefault="00A16017" w:rsidP="00FD3DB3">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461" w:type="dxa"/>
            <w:gridSpan w:val="3"/>
          </w:tcPr>
          <w:p w14:paraId="425F522B" w14:textId="3F761627" w:rsidR="00A16017" w:rsidRDefault="001D3F26" w:rsidP="00FD3DB3">
            <w:pPr>
              <w:rPr>
                <w:rFonts w:ascii="SassoonPrimaryInfant" w:hAnsi="SassoonPrimaryInfant"/>
                <w:sz w:val="18"/>
                <w:szCs w:val="18"/>
              </w:rPr>
            </w:pPr>
            <w:r>
              <w:rPr>
                <w:rFonts w:ascii="SassoonPrimaryInfant" w:hAnsi="SassoonPrimaryInfant"/>
                <w:sz w:val="18"/>
                <w:szCs w:val="18"/>
              </w:rPr>
              <w:t xml:space="preserve">Real life objects    cubes   counters </w:t>
            </w:r>
            <w:r w:rsidRPr="001D3F26">
              <w:rPr>
                <w:rFonts w:ascii="SassoonPrimaryInfant" w:hAnsi="SassoonPrimaryInfant"/>
                <w:sz w:val="18"/>
                <w:szCs w:val="18"/>
              </w:rPr>
              <w:t>and mathematical counting equipment.</w:t>
            </w:r>
          </w:p>
        </w:tc>
      </w:tr>
    </w:tbl>
    <w:p w14:paraId="5829797E" w14:textId="13CDB86A" w:rsidR="00A16017" w:rsidRDefault="00A16017">
      <w:pPr>
        <w:rPr>
          <w:rFonts w:ascii="SassoonPrimaryInfant" w:hAnsi="SassoonPrimaryInfant"/>
          <w:sz w:val="18"/>
          <w:szCs w:val="18"/>
        </w:rPr>
      </w:pPr>
    </w:p>
    <w:p w14:paraId="56287759" w14:textId="68C5829B" w:rsidR="001D3F26" w:rsidRDefault="001D3F26">
      <w:pPr>
        <w:rPr>
          <w:rFonts w:ascii="SassoonPrimaryInfant" w:hAnsi="SassoonPrimaryInfant"/>
          <w:sz w:val="18"/>
          <w:szCs w:val="18"/>
        </w:rPr>
      </w:pPr>
    </w:p>
    <w:tbl>
      <w:tblPr>
        <w:tblStyle w:val="TableGrid"/>
        <w:tblW w:w="0" w:type="auto"/>
        <w:tblLook w:val="04A0" w:firstRow="1" w:lastRow="0" w:firstColumn="1" w:lastColumn="0" w:noHBand="0" w:noVBand="1"/>
      </w:tblPr>
      <w:tblGrid>
        <w:gridCol w:w="1990"/>
        <w:gridCol w:w="4506"/>
        <w:gridCol w:w="3666"/>
        <w:gridCol w:w="3786"/>
      </w:tblGrid>
      <w:tr w:rsidR="001D3F26" w14:paraId="2152B808" w14:textId="77777777" w:rsidTr="00FD3DB3">
        <w:tc>
          <w:tcPr>
            <w:tcW w:w="13948" w:type="dxa"/>
            <w:gridSpan w:val="4"/>
          </w:tcPr>
          <w:p w14:paraId="2950F1A3" w14:textId="3B600BE0" w:rsidR="001D3F26" w:rsidRDefault="001D3F26" w:rsidP="00FD3DB3">
            <w:pPr>
              <w:rPr>
                <w:rFonts w:ascii="SassoonPrimaryInfant" w:hAnsi="SassoonPrimaryInfant"/>
                <w:sz w:val="18"/>
                <w:szCs w:val="18"/>
              </w:rPr>
            </w:pPr>
            <w:r>
              <w:rPr>
                <w:rFonts w:ascii="SassoonPrimaryInfant" w:hAnsi="SassoonPrimaryInfant"/>
                <w:sz w:val="18"/>
                <w:szCs w:val="18"/>
              </w:rPr>
              <w:lastRenderedPageBreak/>
              <w:t xml:space="preserve">Subtraction EYFS </w:t>
            </w:r>
          </w:p>
        </w:tc>
      </w:tr>
      <w:tr w:rsidR="001D3F26" w14:paraId="632938D8" w14:textId="77777777" w:rsidTr="00FD3DB3">
        <w:tc>
          <w:tcPr>
            <w:tcW w:w="3487" w:type="dxa"/>
          </w:tcPr>
          <w:p w14:paraId="7D6ADF1F" w14:textId="77777777" w:rsidR="001D3F26" w:rsidRPr="001D3F26" w:rsidRDefault="001D3F26" w:rsidP="00FD3DB3">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487" w:type="dxa"/>
          </w:tcPr>
          <w:p w14:paraId="07FEAEC3"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487" w:type="dxa"/>
          </w:tcPr>
          <w:p w14:paraId="5083241D"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487" w:type="dxa"/>
          </w:tcPr>
          <w:p w14:paraId="520D4BFE"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1D3F26" w14:paraId="2C569F99" w14:textId="77777777" w:rsidTr="00FD3DB3">
        <w:tc>
          <w:tcPr>
            <w:tcW w:w="3487" w:type="dxa"/>
          </w:tcPr>
          <w:p w14:paraId="59732AD5" w14:textId="77777777" w:rsidR="001D3F26" w:rsidRPr="001D3F26" w:rsidRDefault="001D3F26" w:rsidP="00FD3DB3">
            <w:pPr>
              <w:rPr>
                <w:rFonts w:ascii="SassoonPrimaryInfant" w:hAnsi="SassoonPrimaryInfant"/>
                <w:sz w:val="18"/>
                <w:szCs w:val="18"/>
              </w:rPr>
            </w:pPr>
            <w:r w:rsidRPr="001D3F26">
              <w:rPr>
                <w:rFonts w:ascii="SassoonPrimaryInfant" w:hAnsi="SassoonPrimaryInfant"/>
                <w:sz w:val="18"/>
                <w:szCs w:val="18"/>
              </w:rPr>
              <w:t xml:space="preserve">O-O (take –away) 1 less than a given number up to 20. </w:t>
            </w:r>
          </w:p>
          <w:p w14:paraId="4FE79935" w14:textId="37F8A8DE" w:rsidR="001D3F26" w:rsidRPr="001D3F26" w:rsidRDefault="001D3F26" w:rsidP="00FD3DB3">
            <w:pPr>
              <w:rPr>
                <w:rFonts w:ascii="SassoonPrimaryInfant" w:hAnsi="SassoonPrimaryInfant"/>
                <w:sz w:val="18"/>
                <w:szCs w:val="18"/>
              </w:rPr>
            </w:pPr>
            <w:r w:rsidRPr="001D3F26">
              <w:rPr>
                <w:rFonts w:ascii="SassoonPrimaryInfant" w:hAnsi="SassoonPrimaryInfant"/>
                <w:sz w:val="18"/>
                <w:szCs w:val="18"/>
              </w:rPr>
              <w:t xml:space="preserve">O-O (comparison e.g. – ‘how many more…’; ‘how many less…’) Compare numbers using language such as ‘less than’ and ‘fewer than’ and have a good understanding of ‘one less than’. Understanding of numbers to 10 and link this knowledge to subtraction. Begin with numbers to 5 and understand the number bonds using a range of resources and physical objects, encouraging subitising. Move on to larger numbers as children develop a secure understanding. Be able to recall number bonds to 10. Use opportunities to encourage children to recall number bonds </w:t>
            </w:r>
            <w:proofErr w:type="gramStart"/>
            <w:r w:rsidRPr="001D3F26">
              <w:rPr>
                <w:rFonts w:ascii="SassoonPrimaryInfant" w:hAnsi="SassoonPrimaryInfant"/>
                <w:sz w:val="18"/>
                <w:szCs w:val="18"/>
              </w:rPr>
              <w:t>e.g.</w:t>
            </w:r>
            <w:proofErr w:type="gramEnd"/>
            <w:r w:rsidRPr="001D3F26">
              <w:rPr>
                <w:rFonts w:ascii="SassoonPrimaryInfant" w:hAnsi="SassoonPrimaryInfant"/>
                <w:sz w:val="18"/>
                <w:szCs w:val="18"/>
              </w:rPr>
              <w:t xml:space="preserve"> ‘there were 5 children on the carpet but 2 have gone to play. There are now 3 children.’ Use touch counting to understand the concept of </w:t>
            </w:r>
            <w:r w:rsidRPr="001D3F26">
              <w:rPr>
                <w:rFonts w:ascii="SassoonPrimaryInfant" w:hAnsi="SassoonPrimaryInfant"/>
                <w:sz w:val="18"/>
                <w:szCs w:val="18"/>
              </w:rPr>
              <w:lastRenderedPageBreak/>
              <w:t>subtraction, encouraging the children to physically take concrete resources away.</w:t>
            </w:r>
          </w:p>
        </w:tc>
        <w:tc>
          <w:tcPr>
            <w:tcW w:w="3487" w:type="dxa"/>
          </w:tcPr>
          <w:p w14:paraId="02ED5BC0" w14:textId="77777777" w:rsidR="001D3F26" w:rsidRDefault="001D3F26" w:rsidP="00FD3DB3">
            <w:pPr>
              <w:rPr>
                <w:rFonts w:ascii="SassoonPrimaryInfant" w:hAnsi="SassoonPrimaryInfant"/>
                <w:sz w:val="18"/>
                <w:szCs w:val="18"/>
              </w:rPr>
            </w:pPr>
          </w:p>
          <w:p w14:paraId="66E591E4" w14:textId="77777777" w:rsidR="001D3F26" w:rsidRDefault="001D3F26" w:rsidP="00FD3DB3">
            <w:pPr>
              <w:rPr>
                <w:rFonts w:ascii="SassoonPrimaryInfant" w:hAnsi="SassoonPrimaryInfant"/>
                <w:sz w:val="18"/>
                <w:szCs w:val="18"/>
              </w:rPr>
            </w:pPr>
            <w:r>
              <w:rPr>
                <w:noProof/>
                <w:lang w:eastAsia="en-GB"/>
              </w:rPr>
              <w:drawing>
                <wp:inline distT="0" distB="0" distL="0" distR="0" wp14:anchorId="1925EF4B" wp14:editId="5F59D7F3">
                  <wp:extent cx="2714625" cy="3352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14625" cy="3352800"/>
                          </a:xfrm>
                          <a:prstGeom prst="rect">
                            <a:avLst/>
                          </a:prstGeom>
                        </pic:spPr>
                      </pic:pic>
                    </a:graphicData>
                  </a:graphic>
                </wp:inline>
              </w:drawing>
            </w:r>
          </w:p>
          <w:p w14:paraId="101ABA11" w14:textId="75733632" w:rsidR="001D3F26" w:rsidRDefault="001D3F26" w:rsidP="00FD3DB3">
            <w:pPr>
              <w:rPr>
                <w:rFonts w:ascii="SassoonPrimaryInfant" w:hAnsi="SassoonPrimaryInfant"/>
                <w:sz w:val="18"/>
                <w:szCs w:val="18"/>
              </w:rPr>
            </w:pPr>
            <w:r>
              <w:rPr>
                <w:noProof/>
                <w:lang w:eastAsia="en-GB"/>
              </w:rPr>
              <w:drawing>
                <wp:inline distT="0" distB="0" distL="0" distR="0" wp14:anchorId="5FF315FF" wp14:editId="0BD5869D">
                  <wp:extent cx="1990725" cy="1446498"/>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1216" cy="1454121"/>
                          </a:xfrm>
                          <a:prstGeom prst="rect">
                            <a:avLst/>
                          </a:prstGeom>
                        </pic:spPr>
                      </pic:pic>
                    </a:graphicData>
                  </a:graphic>
                </wp:inline>
              </w:drawing>
            </w:r>
          </w:p>
          <w:p w14:paraId="6C60C74F" w14:textId="77777777" w:rsidR="001D3F26" w:rsidRDefault="001D3F26" w:rsidP="00FD3DB3">
            <w:pPr>
              <w:rPr>
                <w:rFonts w:ascii="SassoonPrimaryInfant" w:hAnsi="SassoonPrimaryInfant"/>
                <w:sz w:val="18"/>
                <w:szCs w:val="18"/>
              </w:rPr>
            </w:pPr>
          </w:p>
        </w:tc>
        <w:tc>
          <w:tcPr>
            <w:tcW w:w="3487" w:type="dxa"/>
          </w:tcPr>
          <w:p w14:paraId="57CB1730" w14:textId="79980EF8" w:rsidR="001D3F26" w:rsidRDefault="001D3F26" w:rsidP="00FD3DB3">
            <w:pPr>
              <w:rPr>
                <w:rFonts w:ascii="SassoonPrimaryInfant" w:hAnsi="SassoonPrimaryInfant"/>
                <w:sz w:val="18"/>
                <w:szCs w:val="18"/>
              </w:rPr>
            </w:pPr>
            <w:r>
              <w:rPr>
                <w:rFonts w:ascii="SassoonPrimaryInfant" w:hAnsi="SassoonPrimaryInfant"/>
                <w:sz w:val="18"/>
                <w:szCs w:val="18"/>
              </w:rPr>
              <w:t xml:space="preserve"> </w:t>
            </w:r>
            <w:r>
              <w:rPr>
                <w:noProof/>
                <w:lang w:eastAsia="en-GB"/>
              </w:rPr>
              <w:drawing>
                <wp:inline distT="0" distB="0" distL="0" distR="0" wp14:anchorId="14BE7EF7" wp14:editId="2736BA5B">
                  <wp:extent cx="2186839" cy="2162175"/>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90272" cy="2165569"/>
                          </a:xfrm>
                          <a:prstGeom prst="rect">
                            <a:avLst/>
                          </a:prstGeom>
                        </pic:spPr>
                      </pic:pic>
                    </a:graphicData>
                  </a:graphic>
                </wp:inline>
              </w:drawing>
            </w:r>
          </w:p>
          <w:p w14:paraId="1EFAF43B" w14:textId="77777777" w:rsidR="001D3F26" w:rsidRPr="001D3F26" w:rsidRDefault="001D3F26" w:rsidP="001D3F26">
            <w:pPr>
              <w:rPr>
                <w:rFonts w:ascii="SassoonPrimaryInfant" w:hAnsi="SassoonPrimaryInfant"/>
                <w:sz w:val="18"/>
                <w:szCs w:val="18"/>
              </w:rPr>
            </w:pPr>
          </w:p>
          <w:p w14:paraId="4062BC4C" w14:textId="77777777" w:rsidR="001D3F26" w:rsidRDefault="001D3F26" w:rsidP="001D3F26">
            <w:pPr>
              <w:tabs>
                <w:tab w:val="left" w:pos="2325"/>
              </w:tabs>
              <w:rPr>
                <w:rFonts w:ascii="SassoonPrimaryInfant" w:hAnsi="SassoonPrimaryInfant"/>
                <w:sz w:val="18"/>
                <w:szCs w:val="18"/>
              </w:rPr>
            </w:pPr>
            <w:r w:rsidRPr="001D3F26">
              <w:rPr>
                <w:rFonts w:ascii="SassoonPrimaryInfant" w:hAnsi="SassoonPrimaryInfant"/>
                <w:sz w:val="18"/>
                <w:szCs w:val="18"/>
              </w:rPr>
              <w:t xml:space="preserve">Children use number lines, tracks and </w:t>
            </w:r>
            <w:proofErr w:type="spellStart"/>
            <w:r w:rsidRPr="001D3F26">
              <w:rPr>
                <w:rFonts w:ascii="SassoonPrimaryInfant" w:hAnsi="SassoonPrimaryInfant"/>
                <w:sz w:val="18"/>
                <w:szCs w:val="18"/>
              </w:rPr>
              <w:t>numicon</w:t>
            </w:r>
            <w:proofErr w:type="spellEnd"/>
            <w:r w:rsidRPr="001D3F26">
              <w:rPr>
                <w:rFonts w:ascii="SassoonPrimaryInfant" w:hAnsi="SassoonPrimaryInfant"/>
                <w:sz w:val="18"/>
                <w:szCs w:val="18"/>
              </w:rPr>
              <w:t xml:space="preserve"> shapes to find one less and to support with counting back. Teachers demonstrate the use of the number line.</w:t>
            </w:r>
          </w:p>
          <w:p w14:paraId="17CC892D" w14:textId="7C5540D6" w:rsidR="001D3F26" w:rsidRPr="001D3F26" w:rsidRDefault="001D3F26" w:rsidP="001D3F26">
            <w:pPr>
              <w:tabs>
                <w:tab w:val="left" w:pos="2325"/>
              </w:tabs>
              <w:rPr>
                <w:rFonts w:ascii="SassoonPrimaryInfant" w:hAnsi="SassoonPrimaryInfant"/>
                <w:sz w:val="18"/>
                <w:szCs w:val="18"/>
              </w:rPr>
            </w:pPr>
            <w:r>
              <w:rPr>
                <w:noProof/>
                <w:lang w:eastAsia="en-GB"/>
              </w:rPr>
              <w:drawing>
                <wp:inline distT="0" distB="0" distL="0" distR="0" wp14:anchorId="6DA53984" wp14:editId="04D4D3EF">
                  <wp:extent cx="1485900" cy="131510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89863" cy="1318614"/>
                          </a:xfrm>
                          <a:prstGeom prst="rect">
                            <a:avLst/>
                          </a:prstGeom>
                        </pic:spPr>
                      </pic:pic>
                    </a:graphicData>
                  </a:graphic>
                </wp:inline>
              </w:drawing>
            </w:r>
          </w:p>
        </w:tc>
        <w:tc>
          <w:tcPr>
            <w:tcW w:w="3487" w:type="dxa"/>
          </w:tcPr>
          <w:p w14:paraId="25455F16" w14:textId="77777777" w:rsidR="001D3F26" w:rsidRDefault="001D3F26" w:rsidP="00FD3DB3">
            <w:pPr>
              <w:rPr>
                <w:rFonts w:ascii="SassoonPrimaryInfant" w:hAnsi="SassoonPrimaryInfant"/>
                <w:sz w:val="18"/>
                <w:szCs w:val="18"/>
              </w:rPr>
            </w:pPr>
          </w:p>
          <w:p w14:paraId="715D8FE1" w14:textId="77777777" w:rsidR="001D3F26" w:rsidRDefault="001D3F26" w:rsidP="00FD3DB3">
            <w:pPr>
              <w:rPr>
                <w:rFonts w:ascii="SassoonPrimaryInfant" w:hAnsi="SassoonPrimaryInfant"/>
                <w:sz w:val="18"/>
                <w:szCs w:val="18"/>
              </w:rPr>
            </w:pPr>
          </w:p>
          <w:p w14:paraId="2D65901E" w14:textId="25BD458B" w:rsidR="001D3F26" w:rsidRDefault="001D3F26" w:rsidP="00FD3DB3">
            <w:pPr>
              <w:rPr>
                <w:rFonts w:ascii="SassoonPrimaryInfant" w:hAnsi="SassoonPrimaryInfant"/>
                <w:sz w:val="18"/>
                <w:szCs w:val="18"/>
              </w:rPr>
            </w:pPr>
            <w:r>
              <w:rPr>
                <w:noProof/>
                <w:lang w:eastAsia="en-GB"/>
              </w:rPr>
              <w:drawing>
                <wp:inline distT="0" distB="0" distL="0" distR="0" wp14:anchorId="4BCE2CF6" wp14:editId="3F8D2B27">
                  <wp:extent cx="2052320" cy="1924050"/>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52320" cy="1924050"/>
                          </a:xfrm>
                          <a:prstGeom prst="rect">
                            <a:avLst/>
                          </a:prstGeom>
                        </pic:spPr>
                      </pic:pic>
                    </a:graphicData>
                  </a:graphic>
                </wp:inline>
              </w:drawing>
            </w:r>
          </w:p>
          <w:p w14:paraId="6921BF2F" w14:textId="215B6F2C" w:rsidR="001D3F26" w:rsidRDefault="001D3F26" w:rsidP="001D3F26">
            <w:pPr>
              <w:rPr>
                <w:rFonts w:ascii="SassoonPrimaryInfant" w:hAnsi="SassoonPrimaryInfant"/>
                <w:sz w:val="18"/>
                <w:szCs w:val="18"/>
              </w:rPr>
            </w:pPr>
          </w:p>
          <w:p w14:paraId="4BC4B9E2" w14:textId="551BF734" w:rsidR="001D3F26" w:rsidRDefault="001D3F26" w:rsidP="001D3F26">
            <w:pPr>
              <w:rPr>
                <w:rFonts w:ascii="SassoonPrimaryInfant" w:hAnsi="SassoonPrimaryInfant"/>
                <w:sz w:val="18"/>
                <w:szCs w:val="18"/>
              </w:rPr>
            </w:pPr>
          </w:p>
          <w:p w14:paraId="2CE77982" w14:textId="1D061A4C" w:rsidR="001D3F26" w:rsidRPr="001D3F26" w:rsidRDefault="001D3F26" w:rsidP="001D3F26">
            <w:pPr>
              <w:rPr>
                <w:rFonts w:ascii="SassoonPrimaryInfant" w:hAnsi="SassoonPrimaryInfant"/>
                <w:sz w:val="18"/>
                <w:szCs w:val="18"/>
              </w:rPr>
            </w:pPr>
            <w:r>
              <w:rPr>
                <w:noProof/>
                <w:lang w:eastAsia="en-GB"/>
              </w:rPr>
              <w:drawing>
                <wp:inline distT="0" distB="0" distL="0" distR="0" wp14:anchorId="0E2B8B7C" wp14:editId="3792DE87">
                  <wp:extent cx="2266950" cy="1905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66950" cy="1905000"/>
                          </a:xfrm>
                          <a:prstGeom prst="rect">
                            <a:avLst/>
                          </a:prstGeom>
                        </pic:spPr>
                      </pic:pic>
                    </a:graphicData>
                  </a:graphic>
                </wp:inline>
              </w:drawing>
            </w:r>
          </w:p>
        </w:tc>
      </w:tr>
      <w:tr w:rsidR="001D3F26" w14:paraId="451AF68E" w14:textId="77777777" w:rsidTr="00FD3DB3">
        <w:tc>
          <w:tcPr>
            <w:tcW w:w="3487" w:type="dxa"/>
          </w:tcPr>
          <w:p w14:paraId="12357C1D"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461" w:type="dxa"/>
            <w:gridSpan w:val="3"/>
          </w:tcPr>
          <w:p w14:paraId="28E71B9C" w14:textId="77777777" w:rsidR="001D3F26" w:rsidRPr="001D3F26" w:rsidRDefault="001D3F26" w:rsidP="00FD3DB3">
            <w:pPr>
              <w:rPr>
                <w:rFonts w:ascii="SassoonPrimaryInfant" w:hAnsi="SassoonPrimaryInfant"/>
                <w:sz w:val="18"/>
                <w:szCs w:val="18"/>
              </w:rPr>
            </w:pPr>
            <w:r w:rsidRPr="001D3F26">
              <w:rPr>
                <w:rFonts w:ascii="SassoonPrimaryInfant" w:hAnsi="SassoonPrimaryInfant"/>
                <w:sz w:val="18"/>
                <w:szCs w:val="18"/>
              </w:rPr>
              <w:t xml:space="preserve">Take Away Less </w:t>
            </w:r>
            <w:proofErr w:type="gramStart"/>
            <w:r w:rsidRPr="001D3F26">
              <w:rPr>
                <w:rFonts w:ascii="SassoonPrimaryInfant" w:hAnsi="SassoonPrimaryInfant"/>
                <w:sz w:val="18"/>
                <w:szCs w:val="18"/>
              </w:rPr>
              <w:t>Left Over</w:t>
            </w:r>
            <w:proofErr w:type="gramEnd"/>
            <w:r w:rsidRPr="001D3F26">
              <w:rPr>
                <w:rFonts w:ascii="SassoonPrimaryInfant" w:hAnsi="SassoonPrimaryInfant"/>
                <w:sz w:val="18"/>
                <w:szCs w:val="18"/>
              </w:rPr>
              <w:t xml:space="preserve"> Fewer Difference Between equal to/equals -</w:t>
            </w:r>
          </w:p>
        </w:tc>
      </w:tr>
      <w:tr w:rsidR="001D3F26" w14:paraId="07B07FDD" w14:textId="77777777" w:rsidTr="00FD3DB3">
        <w:tc>
          <w:tcPr>
            <w:tcW w:w="3487" w:type="dxa"/>
          </w:tcPr>
          <w:p w14:paraId="367178FB"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461" w:type="dxa"/>
            <w:gridSpan w:val="3"/>
          </w:tcPr>
          <w:p w14:paraId="3A3B1564" w14:textId="77777777" w:rsidR="001D3F26" w:rsidRDefault="001D3F26" w:rsidP="00FD3DB3">
            <w:pPr>
              <w:rPr>
                <w:rFonts w:ascii="SassoonPrimaryInfant" w:hAnsi="SassoonPrimaryInfant"/>
                <w:sz w:val="18"/>
                <w:szCs w:val="18"/>
              </w:rPr>
            </w:pPr>
            <w:r>
              <w:rPr>
                <w:rFonts w:ascii="SassoonPrimaryInfant" w:hAnsi="SassoonPrimaryInfant"/>
                <w:sz w:val="18"/>
                <w:szCs w:val="18"/>
              </w:rPr>
              <w:t xml:space="preserve">Real life objects    cubes   counters </w:t>
            </w:r>
            <w:r w:rsidRPr="001D3F26">
              <w:rPr>
                <w:rFonts w:ascii="SassoonPrimaryInfant" w:hAnsi="SassoonPrimaryInfant"/>
                <w:sz w:val="18"/>
                <w:szCs w:val="18"/>
              </w:rPr>
              <w:t>and mathematical counting equipment.</w:t>
            </w:r>
          </w:p>
        </w:tc>
      </w:tr>
    </w:tbl>
    <w:p w14:paraId="7C305929" w14:textId="1C35C5C3" w:rsidR="001D3F26" w:rsidRDefault="001D3F26">
      <w:pPr>
        <w:rPr>
          <w:rFonts w:ascii="SassoonPrimaryInfant" w:hAnsi="SassoonPrimaryInfant"/>
          <w:sz w:val="18"/>
          <w:szCs w:val="18"/>
        </w:rPr>
      </w:pPr>
    </w:p>
    <w:p w14:paraId="55F0991D" w14:textId="33486B49" w:rsidR="001D3F26" w:rsidRDefault="001D3F26">
      <w:pPr>
        <w:rPr>
          <w:rFonts w:ascii="SassoonPrimaryInfant" w:hAnsi="SassoonPrimaryInfant"/>
          <w:sz w:val="18"/>
          <w:szCs w:val="18"/>
        </w:rPr>
      </w:pPr>
    </w:p>
    <w:p w14:paraId="7C488E75" w14:textId="3D6CCBF8" w:rsidR="001D3F26" w:rsidRDefault="001D3F26">
      <w:pPr>
        <w:rPr>
          <w:rFonts w:ascii="SassoonPrimaryInfant" w:hAnsi="SassoonPrimaryInfant"/>
          <w:sz w:val="18"/>
          <w:szCs w:val="18"/>
        </w:rPr>
      </w:pPr>
    </w:p>
    <w:p w14:paraId="11D9B227" w14:textId="2314653A" w:rsidR="001D3F26" w:rsidRDefault="001D3F26">
      <w:pPr>
        <w:rPr>
          <w:rFonts w:ascii="SassoonPrimaryInfant" w:hAnsi="SassoonPrimaryInfant"/>
          <w:sz w:val="18"/>
          <w:szCs w:val="18"/>
        </w:rPr>
      </w:pPr>
    </w:p>
    <w:p w14:paraId="607C1EFC" w14:textId="238BA5D4" w:rsidR="001D3F26" w:rsidRDefault="001D3F26">
      <w:pPr>
        <w:rPr>
          <w:rFonts w:ascii="SassoonPrimaryInfant" w:hAnsi="SassoonPrimaryInfant"/>
          <w:sz w:val="18"/>
          <w:szCs w:val="18"/>
        </w:rPr>
      </w:pPr>
    </w:p>
    <w:p w14:paraId="3F657661" w14:textId="5E101A8F" w:rsidR="001D3F26" w:rsidRDefault="001D3F26">
      <w:pPr>
        <w:rPr>
          <w:rFonts w:ascii="SassoonPrimaryInfant" w:hAnsi="SassoonPrimaryInfant"/>
          <w:sz w:val="18"/>
          <w:szCs w:val="18"/>
        </w:rPr>
      </w:pPr>
    </w:p>
    <w:p w14:paraId="2AD7D01E" w14:textId="4BD92F22" w:rsidR="001D3F26" w:rsidRDefault="001D3F26">
      <w:pPr>
        <w:rPr>
          <w:rFonts w:ascii="SassoonPrimaryInfant" w:hAnsi="SassoonPrimaryInfant"/>
          <w:sz w:val="18"/>
          <w:szCs w:val="18"/>
        </w:rPr>
      </w:pPr>
    </w:p>
    <w:p w14:paraId="65F1FB00" w14:textId="7C353417" w:rsidR="001D3F26" w:rsidRDefault="001D3F26">
      <w:pPr>
        <w:rPr>
          <w:rFonts w:ascii="SassoonPrimaryInfant" w:hAnsi="SassoonPrimaryInfant"/>
          <w:sz w:val="18"/>
          <w:szCs w:val="18"/>
        </w:rPr>
      </w:pPr>
    </w:p>
    <w:p w14:paraId="201C4507" w14:textId="6482CAA7" w:rsidR="001D3F26" w:rsidRDefault="001D3F26">
      <w:pPr>
        <w:rPr>
          <w:rFonts w:ascii="SassoonPrimaryInfant" w:hAnsi="SassoonPrimaryInfant"/>
          <w:sz w:val="18"/>
          <w:szCs w:val="18"/>
        </w:rPr>
      </w:pPr>
    </w:p>
    <w:p w14:paraId="08A54AFA" w14:textId="66B467BA" w:rsidR="001D3F26" w:rsidRDefault="001D3F26">
      <w:pPr>
        <w:rPr>
          <w:rFonts w:ascii="SassoonPrimaryInfant" w:hAnsi="SassoonPrimaryInfant"/>
          <w:sz w:val="18"/>
          <w:szCs w:val="18"/>
        </w:rPr>
      </w:pPr>
    </w:p>
    <w:p w14:paraId="31FC4228" w14:textId="7D7D67F0" w:rsidR="001D3F26" w:rsidRDefault="001D3F26">
      <w:pPr>
        <w:rPr>
          <w:rFonts w:ascii="SassoonPrimaryInfant" w:hAnsi="SassoonPrimaryInfant"/>
          <w:sz w:val="18"/>
          <w:szCs w:val="18"/>
        </w:rPr>
      </w:pPr>
    </w:p>
    <w:p w14:paraId="4F094DB6" w14:textId="29A630C7" w:rsidR="001D3F26" w:rsidRDefault="001D3F26">
      <w:pPr>
        <w:rPr>
          <w:rFonts w:ascii="SassoonPrimaryInfant" w:hAnsi="SassoonPrimaryInfant"/>
          <w:sz w:val="18"/>
          <w:szCs w:val="18"/>
        </w:rPr>
      </w:pPr>
    </w:p>
    <w:p w14:paraId="67A9FC49" w14:textId="51D7E53E" w:rsidR="001D3F26" w:rsidRDefault="001D3F26">
      <w:pPr>
        <w:rPr>
          <w:rFonts w:ascii="SassoonPrimaryInfant" w:hAnsi="SassoonPrimaryInfant"/>
          <w:sz w:val="18"/>
          <w:szCs w:val="18"/>
        </w:rPr>
      </w:pPr>
    </w:p>
    <w:p w14:paraId="628265FF" w14:textId="31994D55" w:rsidR="001D3F26" w:rsidRDefault="001D3F26">
      <w:pPr>
        <w:rPr>
          <w:rFonts w:ascii="SassoonPrimaryInfant" w:hAnsi="SassoonPrimaryInfant"/>
          <w:sz w:val="18"/>
          <w:szCs w:val="18"/>
        </w:rPr>
      </w:pPr>
    </w:p>
    <w:p w14:paraId="6138909E" w14:textId="341F453A" w:rsidR="001D3F26" w:rsidRDefault="001D3F26">
      <w:pPr>
        <w:rPr>
          <w:rFonts w:ascii="SassoonPrimaryInfant" w:hAnsi="SassoonPrimaryInfant"/>
          <w:sz w:val="18"/>
          <w:szCs w:val="18"/>
        </w:rPr>
      </w:pPr>
    </w:p>
    <w:p w14:paraId="2EAF9312" w14:textId="4EA990C0" w:rsidR="001D3F26" w:rsidRDefault="001D3F26">
      <w:pPr>
        <w:rPr>
          <w:rFonts w:ascii="SassoonPrimaryInfant" w:hAnsi="SassoonPrimaryInfant"/>
          <w:sz w:val="18"/>
          <w:szCs w:val="18"/>
        </w:rPr>
      </w:pPr>
    </w:p>
    <w:p w14:paraId="5A22FFC6" w14:textId="3D911B97" w:rsidR="001D3F26" w:rsidRDefault="001D3F26">
      <w:pPr>
        <w:rPr>
          <w:rFonts w:ascii="SassoonPrimaryInfant" w:hAnsi="SassoonPrimaryInfant"/>
          <w:sz w:val="18"/>
          <w:szCs w:val="18"/>
        </w:rPr>
      </w:pPr>
    </w:p>
    <w:p w14:paraId="02DC3F5C" w14:textId="49B7D223" w:rsidR="001D3F26" w:rsidRDefault="001D3F26">
      <w:pPr>
        <w:rPr>
          <w:rFonts w:ascii="SassoonPrimaryInfant" w:hAnsi="SassoonPrimaryInfant"/>
          <w:sz w:val="18"/>
          <w:szCs w:val="18"/>
        </w:rPr>
      </w:pPr>
    </w:p>
    <w:p w14:paraId="45DFD511" w14:textId="540F89F5" w:rsidR="001D3F26" w:rsidRDefault="001D3F26">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125"/>
        <w:gridCol w:w="3371"/>
        <w:gridCol w:w="3396"/>
        <w:gridCol w:w="4056"/>
      </w:tblGrid>
      <w:tr w:rsidR="001D3F26" w14:paraId="7B121378" w14:textId="77777777" w:rsidTr="00FD3DB3">
        <w:tc>
          <w:tcPr>
            <w:tcW w:w="13948" w:type="dxa"/>
            <w:gridSpan w:val="4"/>
          </w:tcPr>
          <w:p w14:paraId="467E6C6B" w14:textId="6EB31548" w:rsidR="001D3F26" w:rsidRDefault="001D3F26" w:rsidP="00FD3DB3">
            <w:pPr>
              <w:rPr>
                <w:rFonts w:ascii="SassoonPrimaryInfant" w:hAnsi="SassoonPrimaryInfant"/>
                <w:sz w:val="18"/>
                <w:szCs w:val="18"/>
              </w:rPr>
            </w:pPr>
            <w:r>
              <w:rPr>
                <w:rFonts w:ascii="SassoonPrimaryInfant" w:hAnsi="SassoonPrimaryInfant"/>
                <w:sz w:val="18"/>
                <w:szCs w:val="18"/>
              </w:rPr>
              <w:lastRenderedPageBreak/>
              <w:t xml:space="preserve">Subtraction Year 1 </w:t>
            </w:r>
          </w:p>
        </w:tc>
      </w:tr>
      <w:tr w:rsidR="00323DE3" w14:paraId="33BF416C" w14:textId="77777777" w:rsidTr="00323DE3">
        <w:tc>
          <w:tcPr>
            <w:tcW w:w="3487" w:type="dxa"/>
          </w:tcPr>
          <w:p w14:paraId="7F81D12F" w14:textId="77777777" w:rsidR="001D3F26" w:rsidRPr="001D3F26" w:rsidRDefault="001D3F26" w:rsidP="00FD3DB3">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487" w:type="dxa"/>
          </w:tcPr>
          <w:p w14:paraId="3242FC2D"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86" w:type="dxa"/>
          </w:tcPr>
          <w:p w14:paraId="4ED106D0"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888" w:type="dxa"/>
          </w:tcPr>
          <w:p w14:paraId="43FF49CE"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323DE3" w14:paraId="1AA0C3B7" w14:textId="77777777" w:rsidTr="00323DE3">
        <w:tc>
          <w:tcPr>
            <w:tcW w:w="3487" w:type="dxa"/>
          </w:tcPr>
          <w:p w14:paraId="24F8255F" w14:textId="77777777" w:rsidR="00B640DA" w:rsidRPr="00B640DA" w:rsidRDefault="00B640DA" w:rsidP="00FD3DB3">
            <w:pPr>
              <w:rPr>
                <w:rFonts w:ascii="SassoonPrimaryInfant" w:hAnsi="SassoonPrimaryInfant"/>
                <w:sz w:val="18"/>
                <w:szCs w:val="18"/>
              </w:rPr>
            </w:pPr>
            <w:r w:rsidRPr="00B640DA">
              <w:rPr>
                <w:rFonts w:ascii="SassoonPrimaryInfant" w:hAnsi="SassoonPrimaryInfant"/>
                <w:sz w:val="18"/>
                <w:szCs w:val="18"/>
              </w:rPr>
              <w:t>O-O (take-away)</w:t>
            </w:r>
          </w:p>
          <w:p w14:paraId="496A9245" w14:textId="77777777" w:rsidR="00B640DA" w:rsidRPr="00B640DA" w:rsidRDefault="00B640DA" w:rsidP="00FD3DB3">
            <w:pPr>
              <w:rPr>
                <w:rFonts w:ascii="SassoonPrimaryInfant" w:hAnsi="SassoonPrimaryInfant"/>
                <w:sz w:val="18"/>
                <w:szCs w:val="18"/>
              </w:rPr>
            </w:pPr>
            <w:r w:rsidRPr="00B640DA">
              <w:rPr>
                <w:rFonts w:ascii="SassoonPrimaryInfant" w:hAnsi="SassoonPrimaryInfant"/>
                <w:sz w:val="18"/>
                <w:szCs w:val="18"/>
              </w:rPr>
              <w:t xml:space="preserve"> O –O (comparison and difference)</w:t>
            </w:r>
          </w:p>
          <w:p w14:paraId="25A85725" w14:textId="77777777" w:rsidR="00B640DA" w:rsidRPr="00B640DA" w:rsidRDefault="00B640DA" w:rsidP="00FD3DB3">
            <w:pPr>
              <w:rPr>
                <w:rFonts w:ascii="SassoonPrimaryInfant" w:hAnsi="SassoonPrimaryInfant"/>
                <w:sz w:val="18"/>
                <w:szCs w:val="18"/>
              </w:rPr>
            </w:pPr>
            <w:r w:rsidRPr="00B640DA">
              <w:rPr>
                <w:rFonts w:ascii="SassoonPrimaryInfant" w:hAnsi="SassoonPrimaryInfant"/>
                <w:sz w:val="18"/>
                <w:szCs w:val="18"/>
              </w:rPr>
              <w:t xml:space="preserve"> - Any subtraction from 20 -Derive and use additive facts and make connections between these and subtraction problems.</w:t>
            </w:r>
          </w:p>
          <w:p w14:paraId="688E5C7D" w14:textId="77777777" w:rsidR="00B640DA" w:rsidRPr="00B640DA" w:rsidRDefault="00B640DA" w:rsidP="00FD3DB3">
            <w:pPr>
              <w:rPr>
                <w:rFonts w:ascii="SassoonPrimaryInfant" w:hAnsi="SassoonPrimaryInfant"/>
                <w:sz w:val="18"/>
                <w:szCs w:val="18"/>
              </w:rPr>
            </w:pPr>
            <w:r w:rsidRPr="00B640DA">
              <w:rPr>
                <w:rFonts w:ascii="SassoonPrimaryInfant" w:hAnsi="SassoonPrimaryInfant"/>
                <w:sz w:val="18"/>
                <w:szCs w:val="18"/>
              </w:rPr>
              <w:t xml:space="preserve"> - Subtract multiples of 10 using the vocabulary ‘one ten, two tens, three tens’ alongside 10, 20, 30. </w:t>
            </w:r>
          </w:p>
          <w:p w14:paraId="7F64D79F" w14:textId="77777777" w:rsidR="00B640DA" w:rsidRPr="00B640DA" w:rsidRDefault="00B640DA" w:rsidP="00FD3DB3">
            <w:pPr>
              <w:rPr>
                <w:rFonts w:ascii="SassoonPrimaryInfant" w:hAnsi="SassoonPrimaryInfant"/>
                <w:sz w:val="18"/>
                <w:szCs w:val="18"/>
              </w:rPr>
            </w:pPr>
            <w:r w:rsidRPr="00B640DA">
              <w:rPr>
                <w:rFonts w:ascii="SassoonPrimaryInfant" w:hAnsi="SassoonPrimaryInfant"/>
                <w:sz w:val="18"/>
                <w:szCs w:val="18"/>
              </w:rPr>
              <w:t xml:space="preserve">- Addition and subtraction to be taught alongside each other so that children can see the relationship between the two. </w:t>
            </w:r>
          </w:p>
          <w:p w14:paraId="1658613E" w14:textId="387F1C13" w:rsidR="001D3F26" w:rsidRPr="001D3F26" w:rsidRDefault="00B640DA" w:rsidP="00FD3DB3">
            <w:pPr>
              <w:rPr>
                <w:rFonts w:ascii="SassoonPrimaryInfant" w:hAnsi="SassoonPrimaryInfant"/>
                <w:sz w:val="18"/>
                <w:szCs w:val="18"/>
              </w:rPr>
            </w:pPr>
            <w:r w:rsidRPr="00B640DA">
              <w:rPr>
                <w:rFonts w:ascii="SassoonPrimaryInfant" w:hAnsi="SassoonPrimaryInfant"/>
                <w:sz w:val="18"/>
                <w:szCs w:val="18"/>
              </w:rPr>
              <w:t>- Subtract using Base Ten/straws and understand regrouping one ten for ten ones.</w:t>
            </w:r>
          </w:p>
        </w:tc>
        <w:tc>
          <w:tcPr>
            <w:tcW w:w="3487" w:type="dxa"/>
          </w:tcPr>
          <w:p w14:paraId="5797421E" w14:textId="69997429" w:rsidR="001D3F26" w:rsidRDefault="00323DE3" w:rsidP="00FD3DB3">
            <w:pPr>
              <w:rPr>
                <w:rFonts w:ascii="SassoonPrimaryInfant" w:hAnsi="SassoonPrimaryInfant"/>
                <w:sz w:val="18"/>
                <w:szCs w:val="18"/>
              </w:rPr>
            </w:pPr>
            <w:r>
              <w:rPr>
                <w:rFonts w:ascii="SassoonPrimaryInfant" w:hAnsi="SassoonPrimaryInfant"/>
                <w:sz w:val="18"/>
                <w:szCs w:val="18"/>
              </w:rPr>
              <w:t xml:space="preserve">Taking away </w:t>
            </w:r>
          </w:p>
          <w:p w14:paraId="60D05462" w14:textId="3F0A2C53" w:rsidR="001D3F26" w:rsidRDefault="00323DE3" w:rsidP="00FD3DB3">
            <w:pPr>
              <w:rPr>
                <w:rFonts w:ascii="SassoonPrimaryInfant" w:hAnsi="SassoonPrimaryInfant"/>
                <w:sz w:val="18"/>
                <w:szCs w:val="18"/>
              </w:rPr>
            </w:pPr>
            <w:r>
              <w:rPr>
                <w:noProof/>
                <w:lang w:eastAsia="en-GB"/>
              </w:rPr>
              <w:drawing>
                <wp:inline distT="0" distB="0" distL="0" distR="0" wp14:anchorId="16CC088B" wp14:editId="7EEF6B78">
                  <wp:extent cx="1257300" cy="925704"/>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7124" cy="940300"/>
                          </a:xfrm>
                          <a:prstGeom prst="rect">
                            <a:avLst/>
                          </a:prstGeom>
                        </pic:spPr>
                      </pic:pic>
                    </a:graphicData>
                  </a:graphic>
                </wp:inline>
              </w:drawing>
            </w:r>
          </w:p>
          <w:p w14:paraId="0453476B" w14:textId="1FE1AA17" w:rsidR="00323DE3" w:rsidRDefault="00323DE3" w:rsidP="00FD3DB3">
            <w:pPr>
              <w:rPr>
                <w:rFonts w:ascii="SassoonPrimaryInfant" w:hAnsi="SassoonPrimaryInfant"/>
                <w:sz w:val="18"/>
                <w:szCs w:val="18"/>
              </w:rPr>
            </w:pPr>
            <w:r>
              <w:rPr>
                <w:rFonts w:ascii="SassoonPrimaryInfant" w:hAnsi="SassoonPrimaryInfant"/>
                <w:sz w:val="18"/>
                <w:szCs w:val="18"/>
              </w:rPr>
              <w:t xml:space="preserve">Counting back </w:t>
            </w:r>
          </w:p>
          <w:p w14:paraId="2F46F1DF" w14:textId="2B9AA33D" w:rsidR="00323DE3" w:rsidRDefault="00323DE3" w:rsidP="00FD3DB3">
            <w:pPr>
              <w:rPr>
                <w:rFonts w:ascii="SassoonPrimaryInfant" w:hAnsi="SassoonPrimaryInfant"/>
                <w:sz w:val="18"/>
                <w:szCs w:val="18"/>
              </w:rPr>
            </w:pPr>
            <w:r>
              <w:rPr>
                <w:noProof/>
                <w:lang w:eastAsia="en-GB"/>
              </w:rPr>
              <w:drawing>
                <wp:inline distT="0" distB="0" distL="0" distR="0" wp14:anchorId="6BF8EA37" wp14:editId="5E923E81">
                  <wp:extent cx="1590675" cy="646758"/>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08618" cy="654054"/>
                          </a:xfrm>
                          <a:prstGeom prst="rect">
                            <a:avLst/>
                          </a:prstGeom>
                        </pic:spPr>
                      </pic:pic>
                    </a:graphicData>
                  </a:graphic>
                </wp:inline>
              </w:drawing>
            </w:r>
          </w:p>
          <w:p w14:paraId="667532D3" w14:textId="45AF8504" w:rsidR="00323DE3" w:rsidRDefault="00323DE3" w:rsidP="00FD3DB3">
            <w:pPr>
              <w:rPr>
                <w:rFonts w:ascii="SassoonPrimaryInfant" w:hAnsi="SassoonPrimaryInfant"/>
                <w:sz w:val="18"/>
                <w:szCs w:val="18"/>
              </w:rPr>
            </w:pPr>
            <w:r>
              <w:rPr>
                <w:rFonts w:ascii="SassoonPrimaryInfant" w:hAnsi="SassoonPrimaryInfant"/>
                <w:sz w:val="18"/>
                <w:szCs w:val="18"/>
              </w:rPr>
              <w:t xml:space="preserve">Finding the difference </w:t>
            </w:r>
          </w:p>
          <w:p w14:paraId="798ED12D" w14:textId="77777777" w:rsidR="00323DE3" w:rsidRDefault="00323DE3" w:rsidP="00FD3DB3">
            <w:pPr>
              <w:rPr>
                <w:rFonts w:ascii="SassoonPrimaryInfant" w:hAnsi="SassoonPrimaryInfant"/>
                <w:sz w:val="18"/>
                <w:szCs w:val="18"/>
              </w:rPr>
            </w:pPr>
          </w:p>
          <w:p w14:paraId="4F484A27" w14:textId="1112B898" w:rsidR="00323DE3" w:rsidRDefault="00323DE3" w:rsidP="00FD3DB3">
            <w:pPr>
              <w:rPr>
                <w:rFonts w:ascii="SassoonPrimaryInfant" w:hAnsi="SassoonPrimaryInfant"/>
                <w:sz w:val="18"/>
                <w:szCs w:val="18"/>
              </w:rPr>
            </w:pPr>
            <w:r>
              <w:rPr>
                <w:noProof/>
                <w:lang w:eastAsia="en-GB"/>
              </w:rPr>
              <w:drawing>
                <wp:inline distT="0" distB="0" distL="0" distR="0" wp14:anchorId="55DD9B24" wp14:editId="77C664B7">
                  <wp:extent cx="1238250" cy="83973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43981" cy="843619"/>
                          </a:xfrm>
                          <a:prstGeom prst="rect">
                            <a:avLst/>
                          </a:prstGeom>
                        </pic:spPr>
                      </pic:pic>
                    </a:graphicData>
                  </a:graphic>
                </wp:inline>
              </w:drawing>
            </w:r>
          </w:p>
          <w:p w14:paraId="1640594B" w14:textId="46169442" w:rsidR="00323DE3" w:rsidRDefault="00323DE3" w:rsidP="00FD3DB3">
            <w:pPr>
              <w:rPr>
                <w:rFonts w:ascii="SassoonPrimaryInfant" w:hAnsi="SassoonPrimaryInfant"/>
                <w:sz w:val="18"/>
                <w:szCs w:val="18"/>
              </w:rPr>
            </w:pPr>
            <w:r>
              <w:rPr>
                <w:rFonts w:ascii="SassoonPrimaryInfant" w:hAnsi="SassoonPrimaryInfant"/>
                <w:sz w:val="18"/>
                <w:szCs w:val="18"/>
              </w:rPr>
              <w:t>Number bonds and related subtraction facts to 20</w:t>
            </w:r>
          </w:p>
          <w:p w14:paraId="6B427201" w14:textId="2691FCFE" w:rsidR="00323DE3" w:rsidRDefault="00323DE3" w:rsidP="00FD3DB3">
            <w:pPr>
              <w:rPr>
                <w:rFonts w:ascii="SassoonPrimaryInfant" w:hAnsi="SassoonPrimaryInfant"/>
                <w:sz w:val="18"/>
                <w:szCs w:val="18"/>
              </w:rPr>
            </w:pPr>
            <w:r>
              <w:rPr>
                <w:noProof/>
                <w:lang w:eastAsia="en-GB"/>
              </w:rPr>
              <w:drawing>
                <wp:inline distT="0" distB="0" distL="0" distR="0" wp14:anchorId="49A3633B" wp14:editId="06896A21">
                  <wp:extent cx="1333500" cy="84198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43439" cy="848262"/>
                          </a:xfrm>
                          <a:prstGeom prst="rect">
                            <a:avLst/>
                          </a:prstGeom>
                        </pic:spPr>
                      </pic:pic>
                    </a:graphicData>
                  </a:graphic>
                </wp:inline>
              </w:drawing>
            </w:r>
          </w:p>
          <w:p w14:paraId="33422B7D" w14:textId="0C474C19" w:rsidR="001D3F26" w:rsidRDefault="001D3F26" w:rsidP="00FD3DB3">
            <w:pPr>
              <w:rPr>
                <w:rFonts w:ascii="SassoonPrimaryInfant" w:hAnsi="SassoonPrimaryInfant"/>
                <w:sz w:val="18"/>
                <w:szCs w:val="18"/>
              </w:rPr>
            </w:pPr>
          </w:p>
          <w:p w14:paraId="0C8B25DE" w14:textId="77777777" w:rsidR="001D3F26" w:rsidRDefault="001D3F26" w:rsidP="00FD3DB3">
            <w:pPr>
              <w:rPr>
                <w:rFonts w:ascii="SassoonPrimaryInfant" w:hAnsi="SassoonPrimaryInfant"/>
                <w:sz w:val="18"/>
                <w:szCs w:val="18"/>
              </w:rPr>
            </w:pPr>
          </w:p>
        </w:tc>
        <w:tc>
          <w:tcPr>
            <w:tcW w:w="3086" w:type="dxa"/>
          </w:tcPr>
          <w:p w14:paraId="513865C0" w14:textId="22A7ADAE" w:rsidR="001D3F26" w:rsidRDefault="001D3F26" w:rsidP="00FD3DB3">
            <w:pPr>
              <w:rPr>
                <w:rFonts w:ascii="SassoonPrimaryInfant" w:hAnsi="SassoonPrimaryInfant"/>
                <w:sz w:val="18"/>
                <w:szCs w:val="18"/>
              </w:rPr>
            </w:pPr>
            <w:r>
              <w:rPr>
                <w:rFonts w:ascii="SassoonPrimaryInfant" w:hAnsi="SassoonPrimaryInfant"/>
                <w:sz w:val="18"/>
                <w:szCs w:val="18"/>
              </w:rPr>
              <w:t xml:space="preserve"> </w:t>
            </w:r>
          </w:p>
          <w:p w14:paraId="7E2547F9" w14:textId="77777777" w:rsidR="001D3F26" w:rsidRDefault="00323DE3" w:rsidP="00B640DA">
            <w:pPr>
              <w:tabs>
                <w:tab w:val="left" w:pos="2325"/>
              </w:tabs>
              <w:rPr>
                <w:rFonts w:ascii="SassoonPrimaryInfant" w:hAnsi="SassoonPrimaryInfant"/>
                <w:sz w:val="18"/>
                <w:szCs w:val="18"/>
              </w:rPr>
            </w:pPr>
            <w:r>
              <w:rPr>
                <w:noProof/>
                <w:lang w:eastAsia="en-GB"/>
              </w:rPr>
              <w:drawing>
                <wp:inline distT="0" distB="0" distL="0" distR="0" wp14:anchorId="50BB3111" wp14:editId="3856442D">
                  <wp:extent cx="1933575" cy="11430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33575" cy="1143000"/>
                          </a:xfrm>
                          <a:prstGeom prst="rect">
                            <a:avLst/>
                          </a:prstGeom>
                        </pic:spPr>
                      </pic:pic>
                    </a:graphicData>
                  </a:graphic>
                </wp:inline>
              </w:drawing>
            </w:r>
          </w:p>
          <w:p w14:paraId="24D149AA" w14:textId="77777777" w:rsidR="00323DE3" w:rsidRDefault="00323DE3" w:rsidP="00B640DA">
            <w:pPr>
              <w:tabs>
                <w:tab w:val="left" w:pos="2325"/>
              </w:tabs>
              <w:rPr>
                <w:rFonts w:ascii="SassoonPrimaryInfant" w:hAnsi="SassoonPrimaryInfant"/>
                <w:sz w:val="18"/>
                <w:szCs w:val="18"/>
              </w:rPr>
            </w:pPr>
            <w:r>
              <w:rPr>
                <w:rFonts w:ascii="SassoonPrimaryInfant" w:hAnsi="SassoonPrimaryInfant"/>
                <w:sz w:val="18"/>
                <w:szCs w:val="18"/>
              </w:rPr>
              <w:t xml:space="preserve">Taking away </w:t>
            </w:r>
          </w:p>
          <w:p w14:paraId="4ADD0304" w14:textId="77777777" w:rsidR="00323DE3" w:rsidRDefault="00323DE3" w:rsidP="00B640DA">
            <w:pPr>
              <w:tabs>
                <w:tab w:val="left" w:pos="2325"/>
              </w:tabs>
              <w:rPr>
                <w:rFonts w:ascii="SassoonPrimaryInfant" w:hAnsi="SassoonPrimaryInfant"/>
                <w:sz w:val="18"/>
                <w:szCs w:val="18"/>
              </w:rPr>
            </w:pPr>
            <w:r>
              <w:rPr>
                <w:noProof/>
                <w:lang w:eastAsia="en-GB"/>
              </w:rPr>
              <w:drawing>
                <wp:inline distT="0" distB="0" distL="0" distR="0" wp14:anchorId="7B7AF1C9" wp14:editId="189C0565">
                  <wp:extent cx="1305955" cy="7239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10822" cy="726598"/>
                          </a:xfrm>
                          <a:prstGeom prst="rect">
                            <a:avLst/>
                          </a:prstGeom>
                        </pic:spPr>
                      </pic:pic>
                    </a:graphicData>
                  </a:graphic>
                </wp:inline>
              </w:drawing>
            </w:r>
          </w:p>
          <w:p w14:paraId="632A6BA1" w14:textId="77777777" w:rsidR="00323DE3" w:rsidRDefault="00323DE3" w:rsidP="00B640DA">
            <w:pPr>
              <w:tabs>
                <w:tab w:val="left" w:pos="2325"/>
              </w:tabs>
              <w:rPr>
                <w:rFonts w:ascii="SassoonPrimaryInfant" w:hAnsi="SassoonPrimaryInfant"/>
                <w:sz w:val="18"/>
                <w:szCs w:val="18"/>
              </w:rPr>
            </w:pPr>
            <w:r>
              <w:rPr>
                <w:rFonts w:ascii="SassoonPrimaryInfant" w:hAnsi="SassoonPrimaryInfant"/>
                <w:sz w:val="18"/>
                <w:szCs w:val="18"/>
              </w:rPr>
              <w:t xml:space="preserve">Counting back </w:t>
            </w:r>
          </w:p>
          <w:p w14:paraId="215A31C7" w14:textId="77777777" w:rsidR="00323DE3" w:rsidRDefault="00323DE3" w:rsidP="00B640DA">
            <w:pPr>
              <w:tabs>
                <w:tab w:val="left" w:pos="2325"/>
              </w:tabs>
              <w:rPr>
                <w:rFonts w:ascii="SassoonPrimaryInfant" w:hAnsi="SassoonPrimaryInfant"/>
                <w:sz w:val="18"/>
                <w:szCs w:val="18"/>
              </w:rPr>
            </w:pPr>
            <w:r>
              <w:rPr>
                <w:noProof/>
                <w:lang w:eastAsia="en-GB"/>
              </w:rPr>
              <w:drawing>
                <wp:inline distT="0" distB="0" distL="0" distR="0" wp14:anchorId="1F4FC0E3" wp14:editId="76765850">
                  <wp:extent cx="1666875" cy="11112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66875" cy="1111250"/>
                          </a:xfrm>
                          <a:prstGeom prst="rect">
                            <a:avLst/>
                          </a:prstGeom>
                        </pic:spPr>
                      </pic:pic>
                    </a:graphicData>
                  </a:graphic>
                </wp:inline>
              </w:drawing>
            </w:r>
          </w:p>
          <w:p w14:paraId="51C6D470" w14:textId="77777777" w:rsidR="00FD3DB3" w:rsidRDefault="00FD3DB3" w:rsidP="00B640DA">
            <w:pPr>
              <w:tabs>
                <w:tab w:val="left" w:pos="2325"/>
              </w:tabs>
              <w:rPr>
                <w:rFonts w:ascii="SassoonPrimaryInfant" w:hAnsi="SassoonPrimaryInfant"/>
                <w:sz w:val="18"/>
                <w:szCs w:val="18"/>
              </w:rPr>
            </w:pPr>
            <w:r>
              <w:rPr>
                <w:rFonts w:ascii="SassoonPrimaryInfant" w:hAnsi="SassoonPrimaryInfant"/>
                <w:sz w:val="18"/>
                <w:szCs w:val="18"/>
              </w:rPr>
              <w:t xml:space="preserve">Finding the difference </w:t>
            </w:r>
          </w:p>
          <w:p w14:paraId="3C6BC12E" w14:textId="77777777" w:rsidR="00FD3DB3" w:rsidRDefault="00FD3DB3" w:rsidP="00B640DA">
            <w:pPr>
              <w:tabs>
                <w:tab w:val="left" w:pos="2325"/>
              </w:tabs>
              <w:rPr>
                <w:rFonts w:ascii="SassoonPrimaryInfant" w:hAnsi="SassoonPrimaryInfant"/>
                <w:sz w:val="18"/>
                <w:szCs w:val="18"/>
              </w:rPr>
            </w:pPr>
            <w:r>
              <w:rPr>
                <w:noProof/>
                <w:lang w:eastAsia="en-GB"/>
              </w:rPr>
              <w:drawing>
                <wp:inline distT="0" distB="0" distL="0" distR="0" wp14:anchorId="44473DD3" wp14:editId="2660FAFB">
                  <wp:extent cx="1638300" cy="104828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44462" cy="1052226"/>
                          </a:xfrm>
                          <a:prstGeom prst="rect">
                            <a:avLst/>
                          </a:prstGeom>
                        </pic:spPr>
                      </pic:pic>
                    </a:graphicData>
                  </a:graphic>
                </wp:inline>
              </w:drawing>
            </w:r>
          </w:p>
          <w:p w14:paraId="28C4EE0D" w14:textId="77777777" w:rsidR="00FD3DB3" w:rsidRDefault="00FD3DB3" w:rsidP="00B640DA">
            <w:pPr>
              <w:tabs>
                <w:tab w:val="left" w:pos="2325"/>
              </w:tabs>
              <w:rPr>
                <w:rFonts w:ascii="SassoonPrimaryInfant" w:hAnsi="SassoonPrimaryInfant"/>
                <w:sz w:val="18"/>
                <w:szCs w:val="18"/>
              </w:rPr>
            </w:pPr>
            <w:r>
              <w:rPr>
                <w:noProof/>
                <w:lang w:eastAsia="en-GB"/>
              </w:rPr>
              <w:lastRenderedPageBreak/>
              <w:drawing>
                <wp:inline distT="0" distB="0" distL="0" distR="0" wp14:anchorId="0087F286" wp14:editId="7D62A1F1">
                  <wp:extent cx="1514475" cy="1135856"/>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15730" cy="1136797"/>
                          </a:xfrm>
                          <a:prstGeom prst="rect">
                            <a:avLst/>
                          </a:prstGeom>
                        </pic:spPr>
                      </pic:pic>
                    </a:graphicData>
                  </a:graphic>
                </wp:inline>
              </w:drawing>
            </w:r>
          </w:p>
          <w:p w14:paraId="0F5E301B" w14:textId="6278915E" w:rsidR="00FD3DB3" w:rsidRPr="001D3F26" w:rsidRDefault="00FD3DB3" w:rsidP="00B640DA">
            <w:pPr>
              <w:tabs>
                <w:tab w:val="left" w:pos="2325"/>
              </w:tabs>
              <w:rPr>
                <w:rFonts w:ascii="SassoonPrimaryInfant" w:hAnsi="SassoonPrimaryInfant"/>
                <w:sz w:val="18"/>
                <w:szCs w:val="18"/>
              </w:rPr>
            </w:pPr>
            <w:r>
              <w:rPr>
                <w:noProof/>
                <w:lang w:eastAsia="en-GB"/>
              </w:rPr>
              <w:drawing>
                <wp:inline distT="0" distB="0" distL="0" distR="0" wp14:anchorId="466DA18F" wp14:editId="76DBBFB1">
                  <wp:extent cx="2009775" cy="904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09775" cy="904875"/>
                          </a:xfrm>
                          <a:prstGeom prst="rect">
                            <a:avLst/>
                          </a:prstGeom>
                        </pic:spPr>
                      </pic:pic>
                    </a:graphicData>
                  </a:graphic>
                </wp:inline>
              </w:drawing>
            </w:r>
          </w:p>
        </w:tc>
        <w:tc>
          <w:tcPr>
            <w:tcW w:w="3888" w:type="dxa"/>
          </w:tcPr>
          <w:p w14:paraId="5D2D42CE" w14:textId="77777777" w:rsidR="001D3F26" w:rsidRDefault="00323DE3" w:rsidP="00FD3DB3">
            <w:pPr>
              <w:rPr>
                <w:rFonts w:ascii="SassoonPrimaryInfant" w:hAnsi="SassoonPrimaryInfant"/>
                <w:sz w:val="18"/>
                <w:szCs w:val="18"/>
              </w:rPr>
            </w:pPr>
            <w:r>
              <w:rPr>
                <w:noProof/>
                <w:lang w:eastAsia="en-GB"/>
              </w:rPr>
              <w:lastRenderedPageBreak/>
              <w:drawing>
                <wp:inline distT="0" distB="0" distL="0" distR="0" wp14:anchorId="35C27B69" wp14:editId="01054C55">
                  <wp:extent cx="1085850" cy="1019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85850" cy="1019175"/>
                          </a:xfrm>
                          <a:prstGeom prst="rect">
                            <a:avLst/>
                          </a:prstGeom>
                        </pic:spPr>
                      </pic:pic>
                    </a:graphicData>
                  </a:graphic>
                </wp:inline>
              </w:drawing>
            </w:r>
          </w:p>
          <w:p w14:paraId="154DC568" w14:textId="77777777" w:rsidR="00323DE3" w:rsidRDefault="00FD3DB3" w:rsidP="00FD3DB3">
            <w:pPr>
              <w:rPr>
                <w:rFonts w:ascii="SassoonPrimaryInfant" w:hAnsi="SassoonPrimaryInfant"/>
                <w:sz w:val="18"/>
                <w:szCs w:val="18"/>
              </w:rPr>
            </w:pPr>
            <w:r>
              <w:rPr>
                <w:noProof/>
                <w:lang w:eastAsia="en-GB"/>
              </w:rPr>
              <w:drawing>
                <wp:inline distT="0" distB="0" distL="0" distR="0" wp14:anchorId="29CF280D" wp14:editId="0B4044C1">
                  <wp:extent cx="2438400" cy="6572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38400" cy="657225"/>
                          </a:xfrm>
                          <a:prstGeom prst="rect">
                            <a:avLst/>
                          </a:prstGeom>
                        </pic:spPr>
                      </pic:pic>
                    </a:graphicData>
                  </a:graphic>
                </wp:inline>
              </w:drawing>
            </w:r>
          </w:p>
          <w:p w14:paraId="44B671EE" w14:textId="77777777" w:rsidR="00FD3DB3" w:rsidRDefault="00FD3DB3" w:rsidP="00FD3DB3">
            <w:pPr>
              <w:rPr>
                <w:rFonts w:ascii="SassoonPrimaryInfant" w:hAnsi="SassoonPrimaryInfant"/>
                <w:sz w:val="18"/>
                <w:szCs w:val="18"/>
              </w:rPr>
            </w:pPr>
            <w:r>
              <w:rPr>
                <w:noProof/>
                <w:lang w:eastAsia="en-GB"/>
              </w:rPr>
              <w:drawing>
                <wp:inline distT="0" distB="0" distL="0" distR="0" wp14:anchorId="70462EF3" wp14:editId="4F8406B4">
                  <wp:extent cx="2295525" cy="514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95525" cy="514350"/>
                          </a:xfrm>
                          <a:prstGeom prst="rect">
                            <a:avLst/>
                          </a:prstGeom>
                        </pic:spPr>
                      </pic:pic>
                    </a:graphicData>
                  </a:graphic>
                </wp:inline>
              </w:drawing>
            </w:r>
          </w:p>
          <w:p w14:paraId="4C37FAE3" w14:textId="118D90A7" w:rsidR="00FD3DB3" w:rsidRPr="001D3F26" w:rsidRDefault="00FD3DB3" w:rsidP="00FD3DB3">
            <w:pPr>
              <w:rPr>
                <w:rFonts w:ascii="SassoonPrimaryInfant" w:hAnsi="SassoonPrimaryInfant"/>
                <w:sz w:val="18"/>
                <w:szCs w:val="18"/>
              </w:rPr>
            </w:pPr>
            <w:r>
              <w:rPr>
                <w:noProof/>
                <w:lang w:eastAsia="en-GB"/>
              </w:rPr>
              <w:drawing>
                <wp:inline distT="0" distB="0" distL="0" distR="0" wp14:anchorId="7EF309FE" wp14:editId="4CD35660">
                  <wp:extent cx="2219325" cy="1524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19325" cy="1524000"/>
                          </a:xfrm>
                          <a:prstGeom prst="rect">
                            <a:avLst/>
                          </a:prstGeom>
                        </pic:spPr>
                      </pic:pic>
                    </a:graphicData>
                  </a:graphic>
                </wp:inline>
              </w:drawing>
            </w:r>
          </w:p>
        </w:tc>
      </w:tr>
      <w:tr w:rsidR="00B640DA" w14:paraId="338CC1A4" w14:textId="77777777" w:rsidTr="00FD3DB3">
        <w:tc>
          <w:tcPr>
            <w:tcW w:w="3487" w:type="dxa"/>
          </w:tcPr>
          <w:p w14:paraId="2480F084"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461" w:type="dxa"/>
            <w:gridSpan w:val="3"/>
          </w:tcPr>
          <w:p w14:paraId="0197B1CD" w14:textId="44B02FDD" w:rsidR="001D3F26" w:rsidRPr="00FD3DB3" w:rsidRDefault="00FD3DB3" w:rsidP="00FD3DB3">
            <w:pPr>
              <w:rPr>
                <w:rFonts w:ascii="SassoonPrimaryInfant" w:hAnsi="SassoonPrimaryInfant"/>
                <w:sz w:val="18"/>
                <w:szCs w:val="18"/>
              </w:rPr>
            </w:pPr>
            <w:r w:rsidRPr="00FD3DB3">
              <w:rPr>
                <w:rFonts w:ascii="SassoonPrimaryInfant" w:hAnsi="SassoonPrimaryInfant"/>
                <w:sz w:val="18"/>
                <w:szCs w:val="18"/>
              </w:rPr>
              <w:t>equal to, take, take-away, less, minus, subtract, leaves, distance between, how many more, how many fewer/less than, most, least count back, how many left, how much less is…</w:t>
            </w:r>
          </w:p>
        </w:tc>
      </w:tr>
      <w:tr w:rsidR="00B640DA" w14:paraId="1D01440E" w14:textId="77777777" w:rsidTr="00FD3DB3">
        <w:tc>
          <w:tcPr>
            <w:tcW w:w="3487" w:type="dxa"/>
          </w:tcPr>
          <w:p w14:paraId="39ED84F3" w14:textId="77777777" w:rsidR="001D3F26" w:rsidRDefault="001D3F26" w:rsidP="00FD3DB3">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461" w:type="dxa"/>
            <w:gridSpan w:val="3"/>
          </w:tcPr>
          <w:p w14:paraId="6812317C" w14:textId="4A3064D4" w:rsidR="001D3F26" w:rsidRPr="00FD3DB3" w:rsidRDefault="00FD3DB3" w:rsidP="00FD3DB3">
            <w:pPr>
              <w:rPr>
                <w:rFonts w:ascii="SassoonPrimaryInfant" w:hAnsi="SassoonPrimaryInfant"/>
                <w:sz w:val="18"/>
                <w:szCs w:val="18"/>
              </w:rPr>
            </w:pPr>
            <w:r w:rsidRPr="00FD3DB3">
              <w:rPr>
                <w:rFonts w:ascii="SassoonPrimaryInfant" w:hAnsi="SassoonPrimaryInfant"/>
                <w:sz w:val="18"/>
                <w:szCs w:val="18"/>
              </w:rPr>
              <w:t>Bead Strings Tens frame Number lines Straws Counting equipment Double sided counters Hundred Square Numicon</w:t>
            </w:r>
          </w:p>
        </w:tc>
      </w:tr>
    </w:tbl>
    <w:p w14:paraId="732C5E75" w14:textId="0A6BFDF5" w:rsidR="001D3F26" w:rsidRDefault="001D3F26">
      <w:pPr>
        <w:rPr>
          <w:rFonts w:ascii="SassoonPrimaryInfant" w:hAnsi="SassoonPrimaryInfant"/>
          <w:sz w:val="18"/>
          <w:szCs w:val="18"/>
        </w:rPr>
      </w:pPr>
    </w:p>
    <w:p w14:paraId="6BFA6144" w14:textId="2062B31C" w:rsidR="00FD3DB3" w:rsidRDefault="00FD3DB3">
      <w:pPr>
        <w:rPr>
          <w:rFonts w:ascii="SassoonPrimaryInfant" w:hAnsi="SassoonPrimaryInfant"/>
          <w:sz w:val="18"/>
          <w:szCs w:val="18"/>
        </w:rPr>
      </w:pPr>
    </w:p>
    <w:p w14:paraId="057DFA5D" w14:textId="2CA7C691" w:rsidR="00FD3DB3" w:rsidRDefault="00FD3DB3">
      <w:pPr>
        <w:rPr>
          <w:rFonts w:ascii="SassoonPrimaryInfant" w:hAnsi="SassoonPrimaryInfant"/>
          <w:sz w:val="18"/>
          <w:szCs w:val="18"/>
        </w:rPr>
      </w:pPr>
    </w:p>
    <w:p w14:paraId="3B7977BA" w14:textId="28E516AF" w:rsidR="00FD3DB3" w:rsidRDefault="00FD3DB3">
      <w:pPr>
        <w:rPr>
          <w:rFonts w:ascii="SassoonPrimaryInfant" w:hAnsi="SassoonPrimaryInfant"/>
          <w:sz w:val="18"/>
          <w:szCs w:val="18"/>
        </w:rPr>
      </w:pPr>
    </w:p>
    <w:p w14:paraId="77A3F0E4" w14:textId="1FB895BF" w:rsidR="00FD3DB3" w:rsidRDefault="00FD3DB3">
      <w:pPr>
        <w:rPr>
          <w:rFonts w:ascii="SassoonPrimaryInfant" w:hAnsi="SassoonPrimaryInfant"/>
          <w:sz w:val="18"/>
          <w:szCs w:val="18"/>
        </w:rPr>
      </w:pPr>
    </w:p>
    <w:p w14:paraId="075590DD" w14:textId="385BA965" w:rsidR="00FD3DB3" w:rsidRDefault="00FD3DB3">
      <w:pPr>
        <w:rPr>
          <w:rFonts w:ascii="SassoonPrimaryInfant" w:hAnsi="SassoonPrimaryInfant"/>
          <w:sz w:val="18"/>
          <w:szCs w:val="18"/>
        </w:rPr>
      </w:pPr>
    </w:p>
    <w:p w14:paraId="2F7E649B" w14:textId="0FCCD714" w:rsidR="00FD3DB3" w:rsidRDefault="00FD3DB3">
      <w:pPr>
        <w:rPr>
          <w:rFonts w:ascii="SassoonPrimaryInfant" w:hAnsi="SassoonPrimaryInfant"/>
          <w:sz w:val="18"/>
          <w:szCs w:val="18"/>
        </w:rPr>
      </w:pPr>
    </w:p>
    <w:p w14:paraId="4063D4DC" w14:textId="37EFCA04" w:rsidR="00FD3DB3" w:rsidRDefault="00FD3DB3">
      <w:pPr>
        <w:rPr>
          <w:rFonts w:ascii="SassoonPrimaryInfant" w:hAnsi="SassoonPrimaryInfant"/>
          <w:sz w:val="18"/>
          <w:szCs w:val="18"/>
        </w:rPr>
      </w:pPr>
    </w:p>
    <w:p w14:paraId="0525CE7A" w14:textId="31A5B6F4" w:rsidR="00FD3DB3" w:rsidRDefault="00FD3DB3">
      <w:pPr>
        <w:rPr>
          <w:rFonts w:ascii="SassoonPrimaryInfant" w:hAnsi="SassoonPrimaryInfant"/>
          <w:sz w:val="18"/>
          <w:szCs w:val="18"/>
        </w:rPr>
      </w:pPr>
    </w:p>
    <w:p w14:paraId="3D687E84" w14:textId="5CD5E051" w:rsidR="00FD3DB3" w:rsidRDefault="00FD3DB3">
      <w:pPr>
        <w:rPr>
          <w:rFonts w:ascii="SassoonPrimaryInfant" w:hAnsi="SassoonPrimaryInfant"/>
          <w:sz w:val="18"/>
          <w:szCs w:val="18"/>
        </w:rPr>
      </w:pPr>
    </w:p>
    <w:p w14:paraId="140B77B8" w14:textId="419C5ECD" w:rsidR="00FD3DB3" w:rsidRDefault="00FD3DB3">
      <w:pPr>
        <w:rPr>
          <w:rFonts w:ascii="SassoonPrimaryInfant" w:hAnsi="SassoonPrimaryInfant"/>
          <w:sz w:val="18"/>
          <w:szCs w:val="18"/>
        </w:rPr>
      </w:pPr>
    </w:p>
    <w:p w14:paraId="26EDC44D" w14:textId="51142819" w:rsidR="00FD3DB3" w:rsidRDefault="00FD3DB3">
      <w:pPr>
        <w:rPr>
          <w:rFonts w:ascii="SassoonPrimaryInfant" w:hAnsi="SassoonPrimaryInfant"/>
          <w:sz w:val="18"/>
          <w:szCs w:val="18"/>
        </w:rPr>
      </w:pPr>
    </w:p>
    <w:p w14:paraId="1EEA31BC" w14:textId="6145B784" w:rsidR="00FD3DB3" w:rsidRDefault="00FD3DB3">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188"/>
        <w:gridCol w:w="3708"/>
        <w:gridCol w:w="3306"/>
        <w:gridCol w:w="3746"/>
      </w:tblGrid>
      <w:tr w:rsidR="00FD3DB3" w14:paraId="74EF499D" w14:textId="77777777" w:rsidTr="00FD3DB3">
        <w:tc>
          <w:tcPr>
            <w:tcW w:w="13948" w:type="dxa"/>
            <w:gridSpan w:val="4"/>
          </w:tcPr>
          <w:p w14:paraId="7FDA4E00" w14:textId="6872A631" w:rsidR="00FD3DB3" w:rsidRDefault="00FD3DB3" w:rsidP="00FD3DB3">
            <w:pPr>
              <w:rPr>
                <w:rFonts w:ascii="SassoonPrimaryInfant" w:hAnsi="SassoonPrimaryInfant"/>
                <w:sz w:val="18"/>
                <w:szCs w:val="18"/>
              </w:rPr>
            </w:pPr>
            <w:r>
              <w:rPr>
                <w:rFonts w:ascii="SassoonPrimaryInfant" w:hAnsi="SassoonPrimaryInfant"/>
                <w:sz w:val="18"/>
                <w:szCs w:val="18"/>
              </w:rPr>
              <w:lastRenderedPageBreak/>
              <w:t xml:space="preserve">Subtraction Year 2 </w:t>
            </w:r>
          </w:p>
        </w:tc>
      </w:tr>
      <w:tr w:rsidR="00482D78" w14:paraId="34663270" w14:textId="77777777" w:rsidTr="00137606">
        <w:tc>
          <w:tcPr>
            <w:tcW w:w="3371" w:type="dxa"/>
          </w:tcPr>
          <w:p w14:paraId="1AE7F05E" w14:textId="77777777" w:rsidR="00FD3DB3" w:rsidRPr="001D3F26" w:rsidRDefault="00FD3DB3" w:rsidP="00FD3DB3">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4EFD0204" w14:textId="77777777" w:rsidR="00FD3DB3" w:rsidRDefault="00FD3DB3" w:rsidP="00FD3DB3">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5B433250" w14:textId="77777777" w:rsidR="00FD3DB3" w:rsidRDefault="00FD3DB3" w:rsidP="00FD3DB3">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3BEDFF41" w14:textId="77777777" w:rsidR="00FD3DB3" w:rsidRDefault="00FD3DB3" w:rsidP="00FD3DB3">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482D78" w14:paraId="177033A0" w14:textId="77777777" w:rsidTr="00137606">
        <w:tc>
          <w:tcPr>
            <w:tcW w:w="3371" w:type="dxa"/>
          </w:tcPr>
          <w:p w14:paraId="515CE4BE" w14:textId="77777777"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 xml:space="preserve">O-O (not crossing 10s) </w:t>
            </w:r>
          </w:p>
          <w:p w14:paraId="3162B2A2" w14:textId="77777777"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 xml:space="preserve">TO-O (crossing 10s) </w:t>
            </w:r>
          </w:p>
          <w:p w14:paraId="6C5179B6" w14:textId="77777777"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 xml:space="preserve">TO-T </w:t>
            </w:r>
          </w:p>
          <w:p w14:paraId="6B1E1989" w14:textId="77777777"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 xml:space="preserve">TO-TO (counting back) </w:t>
            </w:r>
          </w:p>
          <w:p w14:paraId="686186B8" w14:textId="77777777"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 xml:space="preserve">TO-TO (counting on) </w:t>
            </w:r>
          </w:p>
          <w:p w14:paraId="6B2451CA" w14:textId="77777777"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 xml:space="preserve">- Recognise that subtraction is not commutative. </w:t>
            </w:r>
          </w:p>
          <w:p w14:paraId="35E4AD0C" w14:textId="007A33DD" w:rsidR="00FD3DB3" w:rsidRPr="001D3F26" w:rsidRDefault="00FD3DB3" w:rsidP="00FD3DB3">
            <w:pPr>
              <w:rPr>
                <w:rFonts w:ascii="SassoonPrimaryInfant" w:hAnsi="SassoonPrimaryInfant"/>
                <w:sz w:val="18"/>
                <w:szCs w:val="18"/>
              </w:rPr>
            </w:pPr>
            <w:r w:rsidRPr="00FD3DB3">
              <w:rPr>
                <w:rFonts w:ascii="SassoonPrimaryInfant" w:hAnsi="SassoonPrimaryInfant"/>
                <w:sz w:val="18"/>
                <w:szCs w:val="18"/>
              </w:rPr>
              <w:t>- Recognise the inverse and use to check calculations using bar models.</w:t>
            </w:r>
          </w:p>
        </w:tc>
        <w:tc>
          <w:tcPr>
            <w:tcW w:w="3708" w:type="dxa"/>
          </w:tcPr>
          <w:p w14:paraId="7A81D572" w14:textId="21D1E328" w:rsidR="00FD3DB3" w:rsidRPr="00FD3DB3" w:rsidRDefault="00137606" w:rsidP="00FD3DB3">
            <w:pPr>
              <w:rPr>
                <w:rFonts w:ascii="SassoonPrimaryInfant" w:hAnsi="SassoonPrimaryInfant"/>
                <w:sz w:val="18"/>
                <w:szCs w:val="18"/>
              </w:rPr>
            </w:pPr>
            <w:r>
              <w:rPr>
                <w:noProof/>
                <w:lang w:eastAsia="en-GB"/>
              </w:rPr>
              <w:drawing>
                <wp:inline distT="0" distB="0" distL="0" distR="0" wp14:anchorId="0C0437FF" wp14:editId="144045FB">
                  <wp:extent cx="2217648" cy="20859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23635" cy="2091606"/>
                          </a:xfrm>
                          <a:prstGeom prst="rect">
                            <a:avLst/>
                          </a:prstGeom>
                        </pic:spPr>
                      </pic:pic>
                    </a:graphicData>
                  </a:graphic>
                </wp:inline>
              </w:drawing>
            </w:r>
          </w:p>
        </w:tc>
        <w:tc>
          <w:tcPr>
            <w:tcW w:w="3079" w:type="dxa"/>
          </w:tcPr>
          <w:p w14:paraId="5D686123" w14:textId="428BBA1D" w:rsidR="00FD3DB3" w:rsidRDefault="00FD3DB3" w:rsidP="00FD3DB3">
            <w:pPr>
              <w:rPr>
                <w:rFonts w:ascii="SassoonPrimaryInfant" w:hAnsi="SassoonPrimaryInfant"/>
                <w:sz w:val="18"/>
                <w:szCs w:val="18"/>
              </w:rPr>
            </w:pPr>
            <w:r>
              <w:rPr>
                <w:rFonts w:ascii="SassoonPrimaryInfant" w:hAnsi="SassoonPrimaryInfant"/>
                <w:sz w:val="18"/>
                <w:szCs w:val="18"/>
              </w:rPr>
              <w:t xml:space="preserve"> </w:t>
            </w:r>
            <w:r w:rsidR="00137606">
              <w:rPr>
                <w:noProof/>
                <w:lang w:eastAsia="en-GB"/>
              </w:rPr>
              <w:drawing>
                <wp:inline distT="0" distB="0" distL="0" distR="0" wp14:anchorId="056FCC65" wp14:editId="01B99FCF">
                  <wp:extent cx="1343025" cy="101029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49297" cy="1015012"/>
                          </a:xfrm>
                          <a:prstGeom prst="rect">
                            <a:avLst/>
                          </a:prstGeom>
                        </pic:spPr>
                      </pic:pic>
                    </a:graphicData>
                  </a:graphic>
                </wp:inline>
              </w:drawing>
            </w:r>
            <w:r>
              <w:rPr>
                <w:noProof/>
                <w:lang w:eastAsia="en-GB"/>
              </w:rPr>
              <w:drawing>
                <wp:inline distT="0" distB="0" distL="0" distR="0" wp14:anchorId="2520F2D3" wp14:editId="49D31C17">
                  <wp:extent cx="1704975" cy="53797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17329" cy="541876"/>
                          </a:xfrm>
                          <a:prstGeom prst="rect">
                            <a:avLst/>
                          </a:prstGeom>
                        </pic:spPr>
                      </pic:pic>
                    </a:graphicData>
                  </a:graphic>
                </wp:inline>
              </w:drawing>
            </w:r>
          </w:p>
          <w:p w14:paraId="61D21308" w14:textId="77777777" w:rsidR="00FD3DB3" w:rsidRDefault="00FD3DB3" w:rsidP="00FD3DB3">
            <w:pPr>
              <w:rPr>
                <w:rFonts w:ascii="SassoonPrimaryInfant" w:hAnsi="SassoonPrimaryInfant"/>
                <w:sz w:val="18"/>
                <w:szCs w:val="18"/>
              </w:rPr>
            </w:pPr>
          </w:p>
          <w:p w14:paraId="0863637F" w14:textId="00C97059" w:rsidR="00FD3DB3" w:rsidRDefault="00FD3DB3" w:rsidP="00FD3DB3">
            <w:pPr>
              <w:tabs>
                <w:tab w:val="left" w:pos="2325"/>
              </w:tabs>
              <w:rPr>
                <w:rFonts w:ascii="SassoonPrimaryInfant" w:hAnsi="SassoonPrimaryInfant"/>
                <w:sz w:val="18"/>
                <w:szCs w:val="18"/>
              </w:rPr>
            </w:pPr>
            <w:r>
              <w:rPr>
                <w:noProof/>
                <w:lang w:eastAsia="en-GB"/>
              </w:rPr>
              <w:drawing>
                <wp:inline distT="0" distB="0" distL="0" distR="0" wp14:anchorId="4D3BC412" wp14:editId="36296C34">
                  <wp:extent cx="1725295" cy="188595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46037" cy="1908623"/>
                          </a:xfrm>
                          <a:prstGeom prst="rect">
                            <a:avLst/>
                          </a:prstGeom>
                        </pic:spPr>
                      </pic:pic>
                    </a:graphicData>
                  </a:graphic>
                </wp:inline>
              </w:drawing>
            </w:r>
          </w:p>
          <w:p w14:paraId="4AE7C8B8" w14:textId="32D9AB8A" w:rsidR="00137606" w:rsidRDefault="00137606" w:rsidP="00FD3DB3">
            <w:pPr>
              <w:tabs>
                <w:tab w:val="left" w:pos="2325"/>
              </w:tabs>
              <w:rPr>
                <w:rFonts w:ascii="SassoonPrimaryInfant" w:hAnsi="SassoonPrimaryInfant"/>
                <w:sz w:val="18"/>
                <w:szCs w:val="18"/>
              </w:rPr>
            </w:pPr>
            <w:r>
              <w:rPr>
                <w:rFonts w:ascii="SassoonPrimaryInfant" w:hAnsi="SassoonPrimaryInfant"/>
                <w:sz w:val="18"/>
                <w:szCs w:val="18"/>
              </w:rPr>
              <w:t>Recognise the inverse and use bar models to check</w:t>
            </w:r>
          </w:p>
          <w:p w14:paraId="63968D7F" w14:textId="6D0071EA" w:rsidR="00137606" w:rsidRDefault="00137606" w:rsidP="00FD3DB3">
            <w:pPr>
              <w:tabs>
                <w:tab w:val="left" w:pos="2325"/>
              </w:tabs>
              <w:rPr>
                <w:rFonts w:ascii="SassoonPrimaryInfant" w:hAnsi="SassoonPrimaryInfant"/>
                <w:sz w:val="18"/>
                <w:szCs w:val="18"/>
              </w:rPr>
            </w:pPr>
            <w:r>
              <w:rPr>
                <w:noProof/>
                <w:lang w:eastAsia="en-GB"/>
              </w:rPr>
              <w:drawing>
                <wp:inline distT="0" distB="0" distL="0" distR="0" wp14:anchorId="00F1CE88" wp14:editId="77970960">
                  <wp:extent cx="1495425" cy="57455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17719" cy="583124"/>
                          </a:xfrm>
                          <a:prstGeom prst="rect">
                            <a:avLst/>
                          </a:prstGeom>
                        </pic:spPr>
                      </pic:pic>
                    </a:graphicData>
                  </a:graphic>
                </wp:inline>
              </w:drawing>
            </w:r>
          </w:p>
          <w:p w14:paraId="451F1A9D" w14:textId="4AC7A159" w:rsidR="00137606" w:rsidRDefault="00137606" w:rsidP="00FD3DB3">
            <w:pPr>
              <w:tabs>
                <w:tab w:val="left" w:pos="2325"/>
              </w:tabs>
              <w:rPr>
                <w:rFonts w:ascii="SassoonPrimaryInfant" w:hAnsi="SassoonPrimaryInfant"/>
                <w:sz w:val="18"/>
                <w:szCs w:val="18"/>
              </w:rPr>
            </w:pPr>
          </w:p>
          <w:p w14:paraId="6785C0BA" w14:textId="113F80E8" w:rsidR="00137606" w:rsidRDefault="00137606" w:rsidP="00FD3DB3">
            <w:pPr>
              <w:tabs>
                <w:tab w:val="left" w:pos="2325"/>
              </w:tabs>
              <w:rPr>
                <w:rFonts w:ascii="SassoonPrimaryInfant" w:hAnsi="SassoonPrimaryInfant"/>
                <w:sz w:val="18"/>
                <w:szCs w:val="18"/>
              </w:rPr>
            </w:pPr>
          </w:p>
          <w:p w14:paraId="0A9EF6EE" w14:textId="0F73CD53" w:rsidR="00137606" w:rsidRDefault="00137606" w:rsidP="00FD3DB3">
            <w:pPr>
              <w:tabs>
                <w:tab w:val="left" w:pos="2325"/>
              </w:tabs>
              <w:rPr>
                <w:rFonts w:ascii="SassoonPrimaryInfant" w:hAnsi="SassoonPrimaryInfant"/>
                <w:sz w:val="18"/>
                <w:szCs w:val="18"/>
              </w:rPr>
            </w:pPr>
          </w:p>
          <w:p w14:paraId="67ECA233" w14:textId="03FB28BB" w:rsidR="00FD3DB3" w:rsidRPr="001D3F26" w:rsidRDefault="00FD3DB3" w:rsidP="00FD3DB3">
            <w:pPr>
              <w:tabs>
                <w:tab w:val="left" w:pos="2325"/>
              </w:tabs>
              <w:rPr>
                <w:rFonts w:ascii="SassoonPrimaryInfant" w:hAnsi="SassoonPrimaryInfant"/>
                <w:sz w:val="18"/>
                <w:szCs w:val="18"/>
              </w:rPr>
            </w:pPr>
          </w:p>
        </w:tc>
        <w:tc>
          <w:tcPr>
            <w:tcW w:w="3790" w:type="dxa"/>
          </w:tcPr>
          <w:p w14:paraId="7C177F07" w14:textId="0B97E739" w:rsidR="00FD3DB3" w:rsidRDefault="00FD3DB3" w:rsidP="00FD3DB3">
            <w:pPr>
              <w:rPr>
                <w:rFonts w:ascii="SassoonPrimaryInfant" w:hAnsi="SassoonPrimaryInfant"/>
                <w:sz w:val="18"/>
                <w:szCs w:val="18"/>
              </w:rPr>
            </w:pPr>
          </w:p>
          <w:p w14:paraId="2C711D17" w14:textId="29DC11B8" w:rsidR="00FD3DB3" w:rsidRDefault="00FD3DB3" w:rsidP="00FD3DB3">
            <w:pPr>
              <w:rPr>
                <w:rFonts w:ascii="SassoonPrimaryInfant" w:hAnsi="SassoonPrimaryInfant"/>
                <w:sz w:val="18"/>
                <w:szCs w:val="18"/>
              </w:rPr>
            </w:pPr>
          </w:p>
          <w:p w14:paraId="0A75C46A" w14:textId="2BD18A4A" w:rsidR="00FD3DB3" w:rsidRDefault="00FD3DB3" w:rsidP="00FD3DB3">
            <w:pPr>
              <w:rPr>
                <w:rFonts w:ascii="SassoonPrimaryInfant" w:hAnsi="SassoonPrimaryInfant"/>
                <w:sz w:val="18"/>
                <w:szCs w:val="18"/>
              </w:rPr>
            </w:pPr>
          </w:p>
          <w:p w14:paraId="5643DACF" w14:textId="77777777" w:rsidR="00FD3DB3" w:rsidRDefault="00137606" w:rsidP="00FD3DB3">
            <w:pPr>
              <w:rPr>
                <w:rFonts w:ascii="SassoonPrimaryInfant" w:hAnsi="SassoonPrimaryInfant"/>
                <w:sz w:val="18"/>
                <w:szCs w:val="18"/>
              </w:rPr>
            </w:pPr>
            <w:r>
              <w:rPr>
                <w:noProof/>
                <w:lang w:eastAsia="en-GB"/>
              </w:rPr>
              <w:drawing>
                <wp:inline distT="0" distB="0" distL="0" distR="0" wp14:anchorId="46C83EC7" wp14:editId="0B1D3C40">
                  <wp:extent cx="1104900" cy="209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04900" cy="209550"/>
                          </a:xfrm>
                          <a:prstGeom prst="rect">
                            <a:avLst/>
                          </a:prstGeom>
                        </pic:spPr>
                      </pic:pic>
                    </a:graphicData>
                  </a:graphic>
                </wp:inline>
              </w:drawing>
            </w:r>
          </w:p>
          <w:p w14:paraId="62FCCDCE" w14:textId="49AC74D6" w:rsidR="00137606" w:rsidRPr="001D3F26" w:rsidRDefault="00137606" w:rsidP="00FD3DB3">
            <w:pPr>
              <w:rPr>
                <w:rFonts w:ascii="SassoonPrimaryInfant" w:hAnsi="SassoonPrimaryInfant"/>
                <w:sz w:val="18"/>
                <w:szCs w:val="18"/>
              </w:rPr>
            </w:pPr>
            <w:r>
              <w:rPr>
                <w:rFonts w:ascii="SassoonPrimaryInfant" w:hAnsi="SassoonPrimaryInfant"/>
                <w:sz w:val="18"/>
                <w:szCs w:val="18"/>
              </w:rPr>
              <w:t xml:space="preserve">Where children are able begin to use the column method </w:t>
            </w:r>
            <w:proofErr w:type="gramStart"/>
            <w:r>
              <w:rPr>
                <w:rFonts w:ascii="SassoonPrimaryInfant" w:hAnsi="SassoonPrimaryInfant"/>
                <w:sz w:val="18"/>
                <w:szCs w:val="18"/>
              </w:rPr>
              <w:t>( ensure</w:t>
            </w:r>
            <w:proofErr w:type="gramEnd"/>
            <w:r>
              <w:rPr>
                <w:rFonts w:ascii="SassoonPrimaryInfant" w:hAnsi="SassoonPrimaryInfant"/>
                <w:sz w:val="18"/>
                <w:szCs w:val="18"/>
              </w:rPr>
              <w:t xml:space="preserve"> children have a secure knowledge of place value prior to teaching) </w:t>
            </w:r>
          </w:p>
        </w:tc>
      </w:tr>
      <w:tr w:rsidR="00482D78" w14:paraId="55848140" w14:textId="77777777" w:rsidTr="00137606">
        <w:tc>
          <w:tcPr>
            <w:tcW w:w="3371" w:type="dxa"/>
          </w:tcPr>
          <w:p w14:paraId="46794828" w14:textId="77777777" w:rsidR="00FD3DB3" w:rsidRDefault="00FD3DB3" w:rsidP="00FD3DB3">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35D207DD" w14:textId="569404E9"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equal to, take, take-away, less, minus, subtract, leaves, distance between, how many more, how many fewer/less than, most, least count back, how many left, how much less is</w:t>
            </w:r>
            <w:proofErr w:type="gramStart"/>
            <w:r w:rsidRPr="00FD3DB3">
              <w:rPr>
                <w:rFonts w:ascii="SassoonPrimaryInfant" w:hAnsi="SassoonPrimaryInfant"/>
                <w:sz w:val="18"/>
                <w:szCs w:val="18"/>
              </w:rPr>
              <w:t>… ,</w:t>
            </w:r>
            <w:proofErr w:type="gramEnd"/>
            <w:r w:rsidRPr="00FD3DB3">
              <w:rPr>
                <w:rFonts w:ascii="SassoonPrimaryInfant" w:hAnsi="SassoonPrimaryInfant"/>
                <w:sz w:val="18"/>
                <w:szCs w:val="18"/>
              </w:rPr>
              <w:t xml:space="preserve"> Subtraction, Fewer ,Difference Between Equal to/Equals, Addend How many more</w:t>
            </w:r>
          </w:p>
        </w:tc>
      </w:tr>
      <w:tr w:rsidR="00482D78" w14:paraId="4920F628" w14:textId="77777777" w:rsidTr="00137606">
        <w:tc>
          <w:tcPr>
            <w:tcW w:w="3371" w:type="dxa"/>
          </w:tcPr>
          <w:p w14:paraId="575F5787" w14:textId="77777777" w:rsidR="00FD3DB3" w:rsidRDefault="00FD3DB3" w:rsidP="00FD3DB3">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577" w:type="dxa"/>
            <w:gridSpan w:val="3"/>
          </w:tcPr>
          <w:p w14:paraId="7FADC9BB" w14:textId="77777777" w:rsidR="00FD3DB3" w:rsidRPr="00FD3DB3" w:rsidRDefault="00FD3DB3" w:rsidP="00FD3DB3">
            <w:pPr>
              <w:rPr>
                <w:rFonts w:ascii="SassoonPrimaryInfant" w:hAnsi="SassoonPrimaryInfant"/>
                <w:sz w:val="18"/>
                <w:szCs w:val="18"/>
              </w:rPr>
            </w:pPr>
            <w:r w:rsidRPr="00FD3DB3">
              <w:rPr>
                <w:rFonts w:ascii="SassoonPrimaryInfant" w:hAnsi="SassoonPrimaryInfant"/>
                <w:sz w:val="18"/>
                <w:szCs w:val="18"/>
              </w:rPr>
              <w:t>Bead Strings Tens frame Number lines Straws Counting equipment Double sided counters Hundred Square Numicon</w:t>
            </w:r>
          </w:p>
        </w:tc>
      </w:tr>
      <w:tr w:rsidR="00137606" w14:paraId="798C7B18" w14:textId="77777777" w:rsidTr="003637AE">
        <w:tc>
          <w:tcPr>
            <w:tcW w:w="13948" w:type="dxa"/>
            <w:gridSpan w:val="4"/>
          </w:tcPr>
          <w:p w14:paraId="27516B42" w14:textId="45261FA6" w:rsidR="00137606" w:rsidRDefault="00137606" w:rsidP="003637AE">
            <w:pPr>
              <w:rPr>
                <w:rFonts w:ascii="SassoonPrimaryInfant" w:hAnsi="SassoonPrimaryInfant"/>
                <w:sz w:val="18"/>
                <w:szCs w:val="18"/>
              </w:rPr>
            </w:pPr>
            <w:r>
              <w:rPr>
                <w:rFonts w:ascii="SassoonPrimaryInfant" w:hAnsi="SassoonPrimaryInfant"/>
                <w:sz w:val="18"/>
                <w:szCs w:val="18"/>
              </w:rPr>
              <w:lastRenderedPageBreak/>
              <w:t>Subtraction Year 3</w:t>
            </w:r>
          </w:p>
        </w:tc>
      </w:tr>
      <w:tr w:rsidR="00482D78" w14:paraId="0AFF0299" w14:textId="77777777" w:rsidTr="00137606">
        <w:tc>
          <w:tcPr>
            <w:tcW w:w="3371" w:type="dxa"/>
          </w:tcPr>
          <w:p w14:paraId="1D5B49CC" w14:textId="77777777" w:rsidR="00137606" w:rsidRPr="001D3F26" w:rsidRDefault="00137606"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522AD72C" w14:textId="77777777" w:rsidR="00137606" w:rsidRDefault="00137606"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508D9870" w14:textId="77777777" w:rsidR="00137606" w:rsidRDefault="00137606"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631DD847" w14:textId="77777777" w:rsidR="00137606" w:rsidRDefault="00137606"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482D78" w14:paraId="58B40C42" w14:textId="77777777" w:rsidTr="00137606">
        <w:tc>
          <w:tcPr>
            <w:tcW w:w="3371" w:type="dxa"/>
          </w:tcPr>
          <w:p w14:paraId="76ABF972" w14:textId="77777777" w:rsidR="00137606" w:rsidRPr="00137606" w:rsidRDefault="00137606" w:rsidP="003637AE">
            <w:pPr>
              <w:rPr>
                <w:rFonts w:ascii="SassoonPrimaryInfant" w:hAnsi="SassoonPrimaryInfant"/>
                <w:sz w:val="18"/>
                <w:szCs w:val="18"/>
              </w:rPr>
            </w:pPr>
            <w:r w:rsidRPr="00137606">
              <w:rPr>
                <w:rFonts w:ascii="SassoonPrimaryInfant" w:hAnsi="SassoonPrimaryInfant"/>
                <w:sz w:val="18"/>
                <w:szCs w:val="18"/>
              </w:rPr>
              <w:t>Empty Number Line</w:t>
            </w:r>
          </w:p>
          <w:p w14:paraId="54DDFA3C" w14:textId="77777777" w:rsidR="00137606" w:rsidRPr="00137606" w:rsidRDefault="00137606" w:rsidP="003637AE">
            <w:pPr>
              <w:rPr>
                <w:rFonts w:ascii="SassoonPrimaryInfant" w:hAnsi="SassoonPrimaryInfant"/>
                <w:sz w:val="18"/>
                <w:szCs w:val="18"/>
              </w:rPr>
            </w:pPr>
            <w:r w:rsidRPr="00137606">
              <w:rPr>
                <w:rFonts w:ascii="SassoonPrimaryInfant" w:hAnsi="SassoonPrimaryInfant"/>
                <w:sz w:val="18"/>
                <w:szCs w:val="18"/>
              </w:rPr>
              <w:t xml:space="preserve"> HTO-TO (crossing100s) </w:t>
            </w:r>
          </w:p>
          <w:p w14:paraId="39E8033E" w14:textId="77777777" w:rsidR="00137606" w:rsidRPr="00137606" w:rsidRDefault="00137606" w:rsidP="003637AE">
            <w:pPr>
              <w:rPr>
                <w:rFonts w:ascii="SassoonPrimaryInfant" w:hAnsi="SassoonPrimaryInfant"/>
                <w:sz w:val="18"/>
                <w:szCs w:val="18"/>
              </w:rPr>
            </w:pPr>
            <w:r w:rsidRPr="00137606">
              <w:rPr>
                <w:rFonts w:ascii="SassoonPrimaryInfant" w:hAnsi="SassoonPrimaryInfant"/>
                <w:sz w:val="18"/>
                <w:szCs w:val="18"/>
              </w:rPr>
              <w:t xml:space="preserve">HTO-HTO </w:t>
            </w:r>
          </w:p>
          <w:p w14:paraId="36B774CC" w14:textId="77777777" w:rsidR="00137606" w:rsidRPr="00137606" w:rsidRDefault="00137606" w:rsidP="003637AE">
            <w:pPr>
              <w:rPr>
                <w:rFonts w:ascii="SassoonPrimaryInfant" w:hAnsi="SassoonPrimaryInfant"/>
                <w:sz w:val="18"/>
                <w:szCs w:val="18"/>
              </w:rPr>
            </w:pPr>
            <w:r w:rsidRPr="00137606">
              <w:rPr>
                <w:rFonts w:ascii="SassoonPrimaryInfant" w:hAnsi="SassoonPrimaryInfant"/>
                <w:sz w:val="18"/>
                <w:szCs w:val="18"/>
              </w:rPr>
              <w:t>Expanded Column Method</w:t>
            </w:r>
          </w:p>
          <w:p w14:paraId="5F870370" w14:textId="77777777" w:rsidR="00137606" w:rsidRPr="00137606" w:rsidRDefault="00137606" w:rsidP="003637AE">
            <w:pPr>
              <w:rPr>
                <w:rFonts w:ascii="SassoonPrimaryInfant" w:hAnsi="SassoonPrimaryInfant"/>
                <w:sz w:val="18"/>
                <w:szCs w:val="18"/>
              </w:rPr>
            </w:pPr>
            <w:r w:rsidRPr="00137606">
              <w:rPr>
                <w:rFonts w:ascii="SassoonPrimaryInfant" w:hAnsi="SassoonPrimaryInfant"/>
                <w:sz w:val="18"/>
                <w:szCs w:val="18"/>
              </w:rPr>
              <w:t xml:space="preserve"> HTO-HTO Stage </w:t>
            </w:r>
            <w:proofErr w:type="gramStart"/>
            <w:r w:rsidRPr="00137606">
              <w:rPr>
                <w:rFonts w:ascii="SassoonPrimaryInfant" w:hAnsi="SassoonPrimaryInfant"/>
                <w:sz w:val="18"/>
                <w:szCs w:val="18"/>
              </w:rPr>
              <w:t>1 :</w:t>
            </w:r>
            <w:proofErr w:type="gramEnd"/>
            <w:r w:rsidRPr="00137606">
              <w:rPr>
                <w:rFonts w:ascii="SassoonPrimaryInfant" w:hAnsi="SassoonPrimaryInfant"/>
                <w:sz w:val="18"/>
                <w:szCs w:val="18"/>
              </w:rPr>
              <w:t xml:space="preserve"> no exchange Stage 2: Exchange T to O</w:t>
            </w:r>
          </w:p>
          <w:p w14:paraId="7880DC20" w14:textId="3708969E" w:rsidR="00137606" w:rsidRPr="001D3F26" w:rsidRDefault="00137606" w:rsidP="003637AE">
            <w:pPr>
              <w:rPr>
                <w:rFonts w:ascii="SassoonPrimaryInfant" w:hAnsi="SassoonPrimaryInfant"/>
                <w:sz w:val="18"/>
                <w:szCs w:val="18"/>
              </w:rPr>
            </w:pPr>
            <w:r w:rsidRPr="00137606">
              <w:rPr>
                <w:rFonts w:ascii="SassoonPrimaryInfant" w:hAnsi="SassoonPrimaryInfant"/>
                <w:sz w:val="18"/>
                <w:szCs w:val="18"/>
              </w:rPr>
              <w:t xml:space="preserve"> Stage 3: Exchange H to T - Recognise the inverse and use to check calculations</w:t>
            </w:r>
          </w:p>
        </w:tc>
        <w:tc>
          <w:tcPr>
            <w:tcW w:w="3708" w:type="dxa"/>
          </w:tcPr>
          <w:p w14:paraId="72058142" w14:textId="0061F55B" w:rsidR="00137606" w:rsidRDefault="00137606" w:rsidP="003637AE">
            <w:pPr>
              <w:rPr>
                <w:rFonts w:ascii="SassoonPrimaryInfant" w:hAnsi="SassoonPrimaryInfant"/>
                <w:sz w:val="18"/>
                <w:szCs w:val="18"/>
              </w:rPr>
            </w:pPr>
          </w:p>
          <w:p w14:paraId="4F5D0E25" w14:textId="77777777" w:rsidR="00482D78" w:rsidRDefault="00482D78" w:rsidP="003637AE">
            <w:pPr>
              <w:rPr>
                <w:rFonts w:ascii="SassoonPrimaryInfant" w:hAnsi="SassoonPrimaryInfant"/>
                <w:sz w:val="18"/>
                <w:szCs w:val="18"/>
              </w:rPr>
            </w:pPr>
            <w:r>
              <w:rPr>
                <w:noProof/>
                <w:lang w:eastAsia="en-GB"/>
              </w:rPr>
              <w:drawing>
                <wp:inline distT="0" distB="0" distL="0" distR="0" wp14:anchorId="46FBDCBD" wp14:editId="32B22CC0">
                  <wp:extent cx="1819275" cy="1595099"/>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20827" cy="1596460"/>
                          </a:xfrm>
                          <a:prstGeom prst="rect">
                            <a:avLst/>
                          </a:prstGeom>
                        </pic:spPr>
                      </pic:pic>
                    </a:graphicData>
                  </a:graphic>
                </wp:inline>
              </w:drawing>
            </w:r>
          </w:p>
          <w:p w14:paraId="1AA22DFC" w14:textId="77777777" w:rsidR="00482D78" w:rsidRDefault="00482D78" w:rsidP="003637AE">
            <w:pPr>
              <w:rPr>
                <w:rFonts w:ascii="SassoonPrimaryInfant" w:hAnsi="SassoonPrimaryInfant"/>
                <w:sz w:val="18"/>
                <w:szCs w:val="18"/>
              </w:rPr>
            </w:pPr>
            <w:r w:rsidRPr="00482D78">
              <w:rPr>
                <w:rFonts w:ascii="SassoonPrimaryInfant" w:hAnsi="SassoonPrimaryInfant"/>
                <w:sz w:val="18"/>
                <w:szCs w:val="18"/>
              </w:rPr>
              <w:t>NOTE - When solving the calculation 89 – 57, children should know that 57 DOES NOT EXIST AS AN AMOUNT it is what you are subtracting from the other number. Therefore, when using base 10 materials, children would need to count out only the 89.</w:t>
            </w:r>
          </w:p>
          <w:p w14:paraId="0289C026" w14:textId="4EAB3F24" w:rsidR="00482D78" w:rsidRPr="00482D78" w:rsidRDefault="00482D78" w:rsidP="003637AE">
            <w:pPr>
              <w:rPr>
                <w:rFonts w:ascii="SassoonPrimaryInfant" w:hAnsi="SassoonPrimaryInfant"/>
                <w:sz w:val="18"/>
                <w:szCs w:val="18"/>
              </w:rPr>
            </w:pPr>
          </w:p>
        </w:tc>
        <w:tc>
          <w:tcPr>
            <w:tcW w:w="3079" w:type="dxa"/>
          </w:tcPr>
          <w:p w14:paraId="799D237B" w14:textId="7B4E721E" w:rsidR="00137606" w:rsidRDefault="00137606" w:rsidP="003637AE">
            <w:pPr>
              <w:rPr>
                <w:rFonts w:ascii="SassoonPrimaryInfant" w:hAnsi="SassoonPrimaryInfant"/>
                <w:sz w:val="18"/>
                <w:szCs w:val="18"/>
              </w:rPr>
            </w:pPr>
          </w:p>
          <w:p w14:paraId="1C670FF0" w14:textId="77777777" w:rsidR="00137606" w:rsidRDefault="00137606" w:rsidP="003637AE">
            <w:pPr>
              <w:rPr>
                <w:rFonts w:ascii="SassoonPrimaryInfant" w:hAnsi="SassoonPrimaryInfant"/>
                <w:sz w:val="18"/>
                <w:szCs w:val="18"/>
              </w:rPr>
            </w:pPr>
          </w:p>
          <w:p w14:paraId="38DB241C" w14:textId="0EE7CDD7" w:rsidR="00137606" w:rsidRDefault="00482D78" w:rsidP="003637AE">
            <w:pPr>
              <w:tabs>
                <w:tab w:val="left" w:pos="2325"/>
              </w:tabs>
              <w:rPr>
                <w:rFonts w:ascii="SassoonPrimaryInfant" w:hAnsi="SassoonPrimaryInfant"/>
                <w:sz w:val="18"/>
                <w:szCs w:val="18"/>
              </w:rPr>
            </w:pPr>
            <w:r>
              <w:rPr>
                <w:noProof/>
                <w:lang w:eastAsia="en-GB"/>
              </w:rPr>
              <w:drawing>
                <wp:inline distT="0" distB="0" distL="0" distR="0" wp14:anchorId="6DD06FF8" wp14:editId="5F7C4E4C">
                  <wp:extent cx="1885950" cy="1351236"/>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96865" cy="1359056"/>
                          </a:xfrm>
                          <a:prstGeom prst="rect">
                            <a:avLst/>
                          </a:prstGeom>
                        </pic:spPr>
                      </pic:pic>
                    </a:graphicData>
                  </a:graphic>
                </wp:inline>
              </w:drawing>
            </w:r>
          </w:p>
          <w:p w14:paraId="3E42EBF3" w14:textId="7060EE36" w:rsidR="00137606" w:rsidRDefault="00137606" w:rsidP="003637AE">
            <w:pPr>
              <w:tabs>
                <w:tab w:val="left" w:pos="2325"/>
              </w:tabs>
              <w:rPr>
                <w:rFonts w:ascii="SassoonPrimaryInfant" w:hAnsi="SassoonPrimaryInfant"/>
                <w:sz w:val="18"/>
                <w:szCs w:val="18"/>
              </w:rPr>
            </w:pPr>
          </w:p>
          <w:p w14:paraId="2862915C" w14:textId="77777777" w:rsidR="00137606" w:rsidRDefault="00137606" w:rsidP="003637AE">
            <w:pPr>
              <w:tabs>
                <w:tab w:val="left" w:pos="2325"/>
              </w:tabs>
              <w:rPr>
                <w:rFonts w:ascii="SassoonPrimaryInfant" w:hAnsi="SassoonPrimaryInfant"/>
                <w:sz w:val="18"/>
                <w:szCs w:val="18"/>
              </w:rPr>
            </w:pPr>
          </w:p>
          <w:p w14:paraId="686F4638" w14:textId="7BBEB3AA" w:rsidR="00137606" w:rsidRDefault="00482D78" w:rsidP="003637AE">
            <w:pPr>
              <w:tabs>
                <w:tab w:val="left" w:pos="2325"/>
              </w:tabs>
              <w:rPr>
                <w:rFonts w:ascii="SassoonPrimaryInfant" w:hAnsi="SassoonPrimaryInfant"/>
                <w:sz w:val="18"/>
                <w:szCs w:val="18"/>
              </w:rPr>
            </w:pPr>
            <w:r>
              <w:rPr>
                <w:noProof/>
                <w:lang w:eastAsia="en-GB"/>
              </w:rPr>
              <w:drawing>
                <wp:inline distT="0" distB="0" distL="0" distR="0" wp14:anchorId="5DFF877A" wp14:editId="2EFD43F0">
                  <wp:extent cx="1962150" cy="1352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62150" cy="1352550"/>
                          </a:xfrm>
                          <a:prstGeom prst="rect">
                            <a:avLst/>
                          </a:prstGeom>
                        </pic:spPr>
                      </pic:pic>
                    </a:graphicData>
                  </a:graphic>
                </wp:inline>
              </w:drawing>
            </w:r>
          </w:p>
          <w:p w14:paraId="0FE5BD58" w14:textId="77777777" w:rsidR="00137606" w:rsidRDefault="00137606" w:rsidP="003637AE">
            <w:pPr>
              <w:tabs>
                <w:tab w:val="left" w:pos="2325"/>
              </w:tabs>
              <w:rPr>
                <w:rFonts w:ascii="SassoonPrimaryInfant" w:hAnsi="SassoonPrimaryInfant"/>
                <w:sz w:val="18"/>
                <w:szCs w:val="18"/>
              </w:rPr>
            </w:pPr>
          </w:p>
          <w:p w14:paraId="7B9D9B21" w14:textId="77777777" w:rsidR="00137606" w:rsidRPr="001D3F26" w:rsidRDefault="00137606" w:rsidP="003637AE">
            <w:pPr>
              <w:tabs>
                <w:tab w:val="left" w:pos="2325"/>
              </w:tabs>
              <w:rPr>
                <w:rFonts w:ascii="SassoonPrimaryInfant" w:hAnsi="SassoonPrimaryInfant"/>
                <w:sz w:val="18"/>
                <w:szCs w:val="18"/>
              </w:rPr>
            </w:pPr>
          </w:p>
        </w:tc>
        <w:tc>
          <w:tcPr>
            <w:tcW w:w="3790" w:type="dxa"/>
          </w:tcPr>
          <w:p w14:paraId="685529BC" w14:textId="77777777" w:rsidR="00137606" w:rsidRDefault="00137606" w:rsidP="003637AE">
            <w:pPr>
              <w:rPr>
                <w:rFonts w:ascii="SassoonPrimaryInfant" w:hAnsi="SassoonPrimaryInfant"/>
                <w:sz w:val="18"/>
                <w:szCs w:val="18"/>
              </w:rPr>
            </w:pPr>
          </w:p>
          <w:p w14:paraId="262F0F1A" w14:textId="77777777" w:rsidR="00137606" w:rsidRDefault="00137606" w:rsidP="003637AE">
            <w:pPr>
              <w:rPr>
                <w:rFonts w:ascii="SassoonPrimaryInfant" w:hAnsi="SassoonPrimaryInfant"/>
                <w:sz w:val="18"/>
                <w:szCs w:val="18"/>
              </w:rPr>
            </w:pPr>
          </w:p>
          <w:p w14:paraId="7663314F" w14:textId="77777777" w:rsidR="00137606" w:rsidRDefault="00137606" w:rsidP="003637AE">
            <w:pPr>
              <w:rPr>
                <w:rFonts w:ascii="SassoonPrimaryInfant" w:hAnsi="SassoonPrimaryInfant"/>
                <w:sz w:val="18"/>
                <w:szCs w:val="18"/>
              </w:rPr>
            </w:pPr>
          </w:p>
          <w:p w14:paraId="422EF034" w14:textId="77777777" w:rsidR="00137606" w:rsidRDefault="00137606" w:rsidP="003637AE">
            <w:pPr>
              <w:rPr>
                <w:rFonts w:ascii="SassoonPrimaryInfant" w:hAnsi="SassoonPrimaryInfant"/>
                <w:sz w:val="18"/>
                <w:szCs w:val="18"/>
              </w:rPr>
            </w:pPr>
            <w:r>
              <w:rPr>
                <w:rFonts w:ascii="SassoonPrimaryInfant" w:hAnsi="SassoonPrimaryInfant"/>
                <w:sz w:val="18"/>
                <w:szCs w:val="18"/>
              </w:rPr>
              <w:t xml:space="preserve"> </w:t>
            </w:r>
            <w:r w:rsidR="00482D78">
              <w:rPr>
                <w:noProof/>
                <w:lang w:eastAsia="en-GB"/>
              </w:rPr>
              <w:drawing>
                <wp:inline distT="0" distB="0" distL="0" distR="0" wp14:anchorId="0E894E81" wp14:editId="2EB0AB04">
                  <wp:extent cx="1943100" cy="10186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65121" cy="1030199"/>
                          </a:xfrm>
                          <a:prstGeom prst="rect">
                            <a:avLst/>
                          </a:prstGeom>
                        </pic:spPr>
                      </pic:pic>
                    </a:graphicData>
                  </a:graphic>
                </wp:inline>
              </w:drawing>
            </w:r>
          </w:p>
          <w:p w14:paraId="5DBA8CAF" w14:textId="5F365385" w:rsidR="00482D78" w:rsidRPr="001D3F26" w:rsidRDefault="00482D78" w:rsidP="003637AE">
            <w:pPr>
              <w:rPr>
                <w:rFonts w:ascii="SassoonPrimaryInfant" w:hAnsi="SassoonPrimaryInfant"/>
                <w:sz w:val="18"/>
                <w:szCs w:val="18"/>
              </w:rPr>
            </w:pPr>
          </w:p>
        </w:tc>
      </w:tr>
      <w:tr w:rsidR="00482D78" w14:paraId="66DE56BC" w14:textId="77777777" w:rsidTr="00137606">
        <w:tc>
          <w:tcPr>
            <w:tcW w:w="3371" w:type="dxa"/>
          </w:tcPr>
          <w:p w14:paraId="0E473564" w14:textId="77777777" w:rsidR="00137606" w:rsidRDefault="00137606"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08652B82" w14:textId="77777777" w:rsidR="00137606"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All previous words </w:t>
            </w:r>
          </w:p>
          <w:p w14:paraId="5BBB2F8F"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Decrease – get smaller </w:t>
            </w:r>
          </w:p>
          <w:p w14:paraId="577A560B"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Difference – the numerical difference between two numbers found by comparing each quantity </w:t>
            </w:r>
          </w:p>
          <w:p w14:paraId="41F8DF5A"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Exchange – change a number or expression for another of equal value </w:t>
            </w:r>
          </w:p>
          <w:p w14:paraId="474CC542"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Minuend – a quantity or number from which another is subtracted</w:t>
            </w:r>
          </w:p>
          <w:p w14:paraId="784841AB"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 Partitioning – splitting a number into parts</w:t>
            </w:r>
          </w:p>
          <w:p w14:paraId="7C430357"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 Reduction – subtraction as take away Subtrahend – a number </w:t>
            </w:r>
          </w:p>
          <w:p w14:paraId="5CD80901" w14:textId="070C41BF" w:rsidR="00482D78" w:rsidRPr="00137606" w:rsidRDefault="00482D78" w:rsidP="003637AE">
            <w:pPr>
              <w:rPr>
                <w:rFonts w:ascii="SassoonPrimaryInfant" w:hAnsi="SassoonPrimaryInfant"/>
                <w:sz w:val="18"/>
                <w:szCs w:val="18"/>
              </w:rPr>
            </w:pPr>
            <w:r w:rsidRPr="00482D78">
              <w:rPr>
                <w:rFonts w:ascii="SassoonPrimaryInfant" w:hAnsi="SassoonPrimaryInfant"/>
                <w:sz w:val="18"/>
                <w:szCs w:val="18"/>
              </w:rPr>
              <w:t>subtracted from another Inverse – the opposite in effect</w:t>
            </w:r>
          </w:p>
        </w:tc>
      </w:tr>
      <w:tr w:rsidR="00482D78" w14:paraId="7C328522" w14:textId="77777777" w:rsidTr="00137606">
        <w:tc>
          <w:tcPr>
            <w:tcW w:w="3371" w:type="dxa"/>
          </w:tcPr>
          <w:p w14:paraId="7AB24F4C" w14:textId="77777777" w:rsidR="00137606" w:rsidRDefault="00137606" w:rsidP="003637AE">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577" w:type="dxa"/>
            <w:gridSpan w:val="3"/>
          </w:tcPr>
          <w:p w14:paraId="2599111E" w14:textId="2550ED3F" w:rsidR="00137606" w:rsidRPr="00FD3DB3" w:rsidRDefault="00137606" w:rsidP="003637AE">
            <w:pPr>
              <w:rPr>
                <w:rFonts w:ascii="SassoonPrimaryInfant" w:hAnsi="SassoonPrimaryInfant"/>
                <w:sz w:val="18"/>
                <w:szCs w:val="18"/>
              </w:rPr>
            </w:pPr>
            <w:r w:rsidRPr="00FD3DB3">
              <w:rPr>
                <w:rFonts w:ascii="SassoonPrimaryInfant" w:hAnsi="SassoonPrimaryInfant"/>
                <w:sz w:val="18"/>
                <w:szCs w:val="18"/>
              </w:rPr>
              <w:t>Bead Strings Tens frame Number lines Straws Counting equipment Double sided</w:t>
            </w:r>
            <w:r>
              <w:rPr>
                <w:rFonts w:ascii="SassoonPrimaryInfant" w:hAnsi="SassoonPrimaryInfant"/>
                <w:sz w:val="18"/>
                <w:szCs w:val="18"/>
              </w:rPr>
              <w:t xml:space="preserve"> counters Hundred Square </w:t>
            </w:r>
          </w:p>
        </w:tc>
      </w:tr>
    </w:tbl>
    <w:p w14:paraId="4A9E1D8B" w14:textId="19522EE7" w:rsidR="00FD3DB3" w:rsidRDefault="00FD3DB3">
      <w:pPr>
        <w:rPr>
          <w:rFonts w:ascii="SassoonPrimaryInfant" w:hAnsi="SassoonPrimaryInfant"/>
          <w:sz w:val="18"/>
          <w:szCs w:val="18"/>
        </w:rPr>
      </w:pPr>
    </w:p>
    <w:p w14:paraId="46A0F469" w14:textId="78ED7000" w:rsidR="00482D78" w:rsidRDefault="00482D78">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28"/>
        <w:gridCol w:w="3696"/>
        <w:gridCol w:w="3141"/>
        <w:gridCol w:w="3783"/>
      </w:tblGrid>
      <w:tr w:rsidR="00482D78" w14:paraId="149D0E7F" w14:textId="77777777" w:rsidTr="003637AE">
        <w:tc>
          <w:tcPr>
            <w:tcW w:w="13948" w:type="dxa"/>
            <w:gridSpan w:val="4"/>
          </w:tcPr>
          <w:p w14:paraId="2C13F4A4" w14:textId="5FA45B42" w:rsidR="00482D78" w:rsidRDefault="00EC195A" w:rsidP="003637AE">
            <w:pPr>
              <w:rPr>
                <w:rFonts w:ascii="SassoonPrimaryInfant" w:hAnsi="SassoonPrimaryInfant"/>
                <w:sz w:val="18"/>
                <w:szCs w:val="18"/>
              </w:rPr>
            </w:pPr>
            <w:r>
              <w:rPr>
                <w:rFonts w:ascii="SassoonPrimaryInfant" w:hAnsi="SassoonPrimaryInfant"/>
                <w:sz w:val="18"/>
                <w:szCs w:val="18"/>
              </w:rPr>
              <w:lastRenderedPageBreak/>
              <w:t>Subtraction Year 4</w:t>
            </w:r>
          </w:p>
        </w:tc>
      </w:tr>
      <w:tr w:rsidR="00482D78" w14:paraId="45B577B6" w14:textId="77777777" w:rsidTr="003637AE">
        <w:tc>
          <w:tcPr>
            <w:tcW w:w="3371" w:type="dxa"/>
          </w:tcPr>
          <w:p w14:paraId="6841EC96" w14:textId="77777777" w:rsidR="00482D78" w:rsidRPr="001D3F26" w:rsidRDefault="00482D78"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441E1726"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516AF2C8"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0EF0C4AA"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482D78" w14:paraId="79687C9A" w14:textId="77777777" w:rsidTr="003637AE">
        <w:tc>
          <w:tcPr>
            <w:tcW w:w="3371" w:type="dxa"/>
          </w:tcPr>
          <w:p w14:paraId="0F322DA8" w14:textId="77777777" w:rsidR="00EC195A" w:rsidRPr="00EC195A" w:rsidRDefault="00EC195A" w:rsidP="003637AE">
            <w:pPr>
              <w:rPr>
                <w:rFonts w:ascii="SassoonPrimaryInfant" w:hAnsi="SassoonPrimaryInfant"/>
                <w:sz w:val="18"/>
                <w:szCs w:val="18"/>
              </w:rPr>
            </w:pPr>
            <w:r w:rsidRPr="00EC195A">
              <w:rPr>
                <w:rFonts w:ascii="SassoonPrimaryInfant" w:hAnsi="SassoonPrimaryInfant"/>
                <w:sz w:val="18"/>
                <w:szCs w:val="18"/>
              </w:rPr>
              <w:t>HTO+HTO (Crossing 100)</w:t>
            </w:r>
          </w:p>
          <w:p w14:paraId="25B24B87" w14:textId="77777777" w:rsidR="00EC195A" w:rsidRPr="00EC195A" w:rsidRDefault="00EC195A" w:rsidP="003637AE">
            <w:pPr>
              <w:rPr>
                <w:rFonts w:ascii="SassoonPrimaryInfant" w:hAnsi="SassoonPrimaryInfant"/>
                <w:sz w:val="18"/>
                <w:szCs w:val="18"/>
              </w:rPr>
            </w:pPr>
            <w:r w:rsidRPr="00EC195A">
              <w:rPr>
                <w:rFonts w:ascii="SassoonPrimaryInfant" w:hAnsi="SassoonPrimaryInfant"/>
                <w:sz w:val="18"/>
                <w:szCs w:val="18"/>
              </w:rPr>
              <w:t xml:space="preserve"> £O.t h + £O. t h £TO.t h + £TO. t h - Scaling number facts by 100 and using known additive facts to solve calculations. </w:t>
            </w:r>
          </w:p>
          <w:p w14:paraId="0B1A1E39" w14:textId="77777777" w:rsidR="00EC195A" w:rsidRPr="00EC195A" w:rsidRDefault="00EC195A" w:rsidP="003637AE">
            <w:pPr>
              <w:rPr>
                <w:rFonts w:ascii="SassoonPrimaryInfant" w:hAnsi="SassoonPrimaryInfant"/>
                <w:sz w:val="18"/>
                <w:szCs w:val="18"/>
              </w:rPr>
            </w:pPr>
            <w:r w:rsidRPr="00EC195A">
              <w:rPr>
                <w:rFonts w:ascii="SassoonPrimaryInfant" w:hAnsi="SassoonPrimaryInfant"/>
                <w:sz w:val="18"/>
                <w:szCs w:val="18"/>
              </w:rPr>
              <w:t xml:space="preserve">Children may continue to use the number line to count on and support mental calculations. Expanded Method to Compact Method </w:t>
            </w:r>
          </w:p>
          <w:p w14:paraId="7939E12B" w14:textId="77777777" w:rsidR="00EC195A" w:rsidRPr="00EC195A" w:rsidRDefault="00EC195A" w:rsidP="003637AE">
            <w:pPr>
              <w:rPr>
                <w:rFonts w:ascii="SassoonPrimaryInfant" w:hAnsi="SassoonPrimaryInfant"/>
                <w:sz w:val="18"/>
                <w:szCs w:val="18"/>
              </w:rPr>
            </w:pPr>
            <w:r w:rsidRPr="00EC195A">
              <w:rPr>
                <w:rFonts w:ascii="SassoonPrimaryInfant" w:hAnsi="SassoonPrimaryInfant"/>
                <w:sz w:val="18"/>
                <w:szCs w:val="18"/>
              </w:rPr>
              <w:t>Children will use various place value resources to support the development of conceptual understanding of a formal written method.</w:t>
            </w:r>
          </w:p>
          <w:p w14:paraId="3B315042" w14:textId="04061AAC" w:rsidR="00482D78" w:rsidRPr="001D3F26" w:rsidRDefault="00EC195A" w:rsidP="003637AE">
            <w:pPr>
              <w:rPr>
                <w:rFonts w:ascii="SassoonPrimaryInfant" w:hAnsi="SassoonPrimaryInfant"/>
                <w:sz w:val="18"/>
                <w:szCs w:val="18"/>
              </w:rPr>
            </w:pPr>
            <w:r w:rsidRPr="00EC195A">
              <w:rPr>
                <w:rFonts w:ascii="SassoonPrimaryInfant" w:hAnsi="SassoonPrimaryInfant"/>
                <w:sz w:val="18"/>
                <w:szCs w:val="18"/>
              </w:rPr>
              <w:t xml:space="preserve"> Children now learn to carry below the line using resources to support understanding.</w:t>
            </w:r>
          </w:p>
        </w:tc>
        <w:tc>
          <w:tcPr>
            <w:tcW w:w="3708" w:type="dxa"/>
          </w:tcPr>
          <w:p w14:paraId="7D7B3D60" w14:textId="12C24ADB" w:rsidR="00744C15" w:rsidRDefault="00744C15" w:rsidP="00744C15">
            <w:pPr>
              <w:tabs>
                <w:tab w:val="left" w:pos="2325"/>
              </w:tabs>
              <w:rPr>
                <w:rFonts w:ascii="SassoonPrimaryInfant" w:hAnsi="SassoonPrimaryInfant"/>
                <w:sz w:val="18"/>
                <w:szCs w:val="18"/>
              </w:rPr>
            </w:pPr>
            <w:r>
              <w:rPr>
                <w:rFonts w:ascii="SassoonPrimaryInfant" w:hAnsi="SassoonPrimaryInfant"/>
                <w:sz w:val="18"/>
                <w:szCs w:val="18"/>
              </w:rPr>
              <w:t>Children to use dienes and then PV counters.</w:t>
            </w:r>
          </w:p>
          <w:p w14:paraId="42BE7040" w14:textId="77777777" w:rsidR="00744C15" w:rsidRDefault="00744C15" w:rsidP="00744C15">
            <w:pPr>
              <w:tabs>
                <w:tab w:val="left" w:pos="2325"/>
              </w:tabs>
              <w:rPr>
                <w:rFonts w:ascii="SassoonPrimaryInfant" w:hAnsi="SassoonPrimaryInfant"/>
                <w:sz w:val="18"/>
                <w:szCs w:val="18"/>
              </w:rPr>
            </w:pPr>
          </w:p>
          <w:p w14:paraId="6DE0D681" w14:textId="2622866F" w:rsidR="00482D78" w:rsidRPr="00FD3DB3" w:rsidRDefault="00744C15" w:rsidP="003637AE">
            <w:pPr>
              <w:rPr>
                <w:rFonts w:ascii="SassoonPrimaryInfant" w:hAnsi="SassoonPrimaryInfant"/>
                <w:sz w:val="18"/>
                <w:szCs w:val="18"/>
              </w:rPr>
            </w:pPr>
            <w:r>
              <w:rPr>
                <w:noProof/>
                <w:lang w:eastAsia="en-GB"/>
              </w:rPr>
              <w:drawing>
                <wp:inline distT="0" distB="0" distL="0" distR="0" wp14:anchorId="158C19D5" wp14:editId="3AC7BB20">
                  <wp:extent cx="1857375" cy="91749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68194" cy="922842"/>
                          </a:xfrm>
                          <a:prstGeom prst="rect">
                            <a:avLst/>
                          </a:prstGeom>
                        </pic:spPr>
                      </pic:pic>
                    </a:graphicData>
                  </a:graphic>
                </wp:inline>
              </w:drawing>
            </w:r>
          </w:p>
        </w:tc>
        <w:tc>
          <w:tcPr>
            <w:tcW w:w="3079" w:type="dxa"/>
          </w:tcPr>
          <w:p w14:paraId="5FB9D7E9" w14:textId="7F618EAE" w:rsidR="00482D78" w:rsidRDefault="00482D78" w:rsidP="00EC195A">
            <w:pPr>
              <w:rPr>
                <w:rFonts w:ascii="SassoonPrimaryInfant" w:hAnsi="SassoonPrimaryInfant"/>
                <w:sz w:val="18"/>
                <w:szCs w:val="18"/>
              </w:rPr>
            </w:pPr>
            <w:r>
              <w:rPr>
                <w:rFonts w:ascii="SassoonPrimaryInfant" w:hAnsi="SassoonPrimaryInfant"/>
                <w:sz w:val="18"/>
                <w:szCs w:val="18"/>
              </w:rPr>
              <w:t xml:space="preserve"> </w:t>
            </w:r>
          </w:p>
          <w:p w14:paraId="779CED0B" w14:textId="0C4E151B" w:rsidR="00482D78" w:rsidRDefault="00744C15" w:rsidP="003637AE">
            <w:pPr>
              <w:tabs>
                <w:tab w:val="left" w:pos="2325"/>
              </w:tabs>
              <w:rPr>
                <w:rFonts w:ascii="SassoonPrimaryInfant" w:hAnsi="SassoonPrimaryInfant"/>
                <w:sz w:val="18"/>
                <w:szCs w:val="18"/>
              </w:rPr>
            </w:pPr>
            <w:r>
              <w:rPr>
                <w:noProof/>
                <w:lang w:eastAsia="en-GB"/>
              </w:rPr>
              <w:drawing>
                <wp:inline distT="0" distB="0" distL="0" distR="0" wp14:anchorId="5A87E0F5" wp14:editId="29CE023A">
                  <wp:extent cx="1457325" cy="200295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61345" cy="2008483"/>
                          </a:xfrm>
                          <a:prstGeom prst="rect">
                            <a:avLst/>
                          </a:prstGeom>
                        </pic:spPr>
                      </pic:pic>
                    </a:graphicData>
                  </a:graphic>
                </wp:inline>
              </w:drawing>
            </w:r>
          </w:p>
          <w:p w14:paraId="2A8C5EDD" w14:textId="03596255" w:rsidR="00744C15" w:rsidRDefault="00744C15" w:rsidP="003637AE">
            <w:pPr>
              <w:tabs>
                <w:tab w:val="left" w:pos="2325"/>
              </w:tabs>
              <w:rPr>
                <w:rFonts w:ascii="SassoonPrimaryInfant" w:hAnsi="SassoonPrimaryInfant"/>
                <w:sz w:val="18"/>
                <w:szCs w:val="18"/>
              </w:rPr>
            </w:pPr>
            <w:r>
              <w:rPr>
                <w:rFonts w:ascii="SassoonPrimaryInfant" w:hAnsi="SassoonPrimaryInfant"/>
                <w:sz w:val="18"/>
                <w:szCs w:val="18"/>
              </w:rPr>
              <w:t>Children to draw dienes and then PV counters.</w:t>
            </w:r>
          </w:p>
          <w:p w14:paraId="171E01AA" w14:textId="489F9829" w:rsidR="00744C15" w:rsidRDefault="00744C15" w:rsidP="003637AE">
            <w:pPr>
              <w:tabs>
                <w:tab w:val="left" w:pos="2325"/>
              </w:tabs>
              <w:rPr>
                <w:rFonts w:ascii="SassoonPrimaryInfant" w:hAnsi="SassoonPrimaryInfant"/>
                <w:sz w:val="18"/>
                <w:szCs w:val="18"/>
              </w:rPr>
            </w:pPr>
            <w:r>
              <w:rPr>
                <w:noProof/>
                <w:lang w:eastAsia="en-GB"/>
              </w:rPr>
              <w:drawing>
                <wp:inline distT="0" distB="0" distL="0" distR="0" wp14:anchorId="2D9D3217" wp14:editId="3F0D7F83">
                  <wp:extent cx="1857375" cy="91749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68194" cy="922842"/>
                          </a:xfrm>
                          <a:prstGeom prst="rect">
                            <a:avLst/>
                          </a:prstGeom>
                        </pic:spPr>
                      </pic:pic>
                    </a:graphicData>
                  </a:graphic>
                </wp:inline>
              </w:drawing>
            </w:r>
          </w:p>
          <w:p w14:paraId="5A3EB24F" w14:textId="77777777" w:rsidR="00482D78" w:rsidRDefault="00482D78" w:rsidP="003637AE">
            <w:pPr>
              <w:tabs>
                <w:tab w:val="left" w:pos="2325"/>
              </w:tabs>
              <w:rPr>
                <w:rFonts w:ascii="SassoonPrimaryInfant" w:hAnsi="SassoonPrimaryInfant"/>
                <w:sz w:val="18"/>
                <w:szCs w:val="18"/>
              </w:rPr>
            </w:pPr>
          </w:p>
          <w:p w14:paraId="324B6F85" w14:textId="77777777" w:rsidR="00482D78" w:rsidRDefault="00482D78" w:rsidP="003637AE">
            <w:pPr>
              <w:tabs>
                <w:tab w:val="left" w:pos="2325"/>
              </w:tabs>
              <w:rPr>
                <w:rFonts w:ascii="SassoonPrimaryInfant" w:hAnsi="SassoonPrimaryInfant"/>
                <w:sz w:val="18"/>
                <w:szCs w:val="18"/>
              </w:rPr>
            </w:pPr>
          </w:p>
          <w:p w14:paraId="13020D99" w14:textId="77777777" w:rsidR="00482D78" w:rsidRDefault="00482D78" w:rsidP="003637AE">
            <w:pPr>
              <w:tabs>
                <w:tab w:val="left" w:pos="2325"/>
              </w:tabs>
              <w:rPr>
                <w:rFonts w:ascii="SassoonPrimaryInfant" w:hAnsi="SassoonPrimaryInfant"/>
                <w:sz w:val="18"/>
                <w:szCs w:val="18"/>
              </w:rPr>
            </w:pPr>
          </w:p>
          <w:p w14:paraId="50D0569C" w14:textId="77777777" w:rsidR="00482D78" w:rsidRPr="001D3F26" w:rsidRDefault="00482D78" w:rsidP="003637AE">
            <w:pPr>
              <w:tabs>
                <w:tab w:val="left" w:pos="2325"/>
              </w:tabs>
              <w:rPr>
                <w:rFonts w:ascii="SassoonPrimaryInfant" w:hAnsi="SassoonPrimaryInfant"/>
                <w:sz w:val="18"/>
                <w:szCs w:val="18"/>
              </w:rPr>
            </w:pPr>
          </w:p>
        </w:tc>
        <w:tc>
          <w:tcPr>
            <w:tcW w:w="3790" w:type="dxa"/>
          </w:tcPr>
          <w:p w14:paraId="63978911" w14:textId="4271C656" w:rsidR="00482D78" w:rsidRDefault="00744C15" w:rsidP="003637AE">
            <w:pPr>
              <w:rPr>
                <w:rFonts w:ascii="SassoonPrimaryInfant" w:hAnsi="SassoonPrimaryInfant"/>
                <w:sz w:val="18"/>
                <w:szCs w:val="18"/>
              </w:rPr>
            </w:pPr>
            <w:r>
              <w:rPr>
                <w:noProof/>
                <w:lang w:eastAsia="en-GB"/>
              </w:rPr>
              <w:drawing>
                <wp:inline distT="0" distB="0" distL="0" distR="0" wp14:anchorId="21D2A4A4" wp14:editId="2902E16D">
                  <wp:extent cx="2047875" cy="28003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47875" cy="2800350"/>
                          </a:xfrm>
                          <a:prstGeom prst="rect">
                            <a:avLst/>
                          </a:prstGeom>
                        </pic:spPr>
                      </pic:pic>
                    </a:graphicData>
                  </a:graphic>
                </wp:inline>
              </w:drawing>
            </w:r>
          </w:p>
          <w:p w14:paraId="33345332" w14:textId="45E6F3AA" w:rsidR="00482D78" w:rsidRPr="001D3F26" w:rsidRDefault="00482D78" w:rsidP="003637AE">
            <w:pPr>
              <w:rPr>
                <w:rFonts w:ascii="SassoonPrimaryInfant" w:hAnsi="SassoonPrimaryInfant"/>
                <w:sz w:val="18"/>
                <w:szCs w:val="18"/>
              </w:rPr>
            </w:pPr>
            <w:r>
              <w:rPr>
                <w:rFonts w:ascii="SassoonPrimaryInfant" w:hAnsi="SassoonPrimaryInfant"/>
                <w:sz w:val="18"/>
                <w:szCs w:val="18"/>
              </w:rPr>
              <w:t xml:space="preserve"> </w:t>
            </w:r>
          </w:p>
        </w:tc>
      </w:tr>
      <w:tr w:rsidR="00EC195A" w14:paraId="28BF37E0" w14:textId="77777777" w:rsidTr="003637AE">
        <w:tc>
          <w:tcPr>
            <w:tcW w:w="3371" w:type="dxa"/>
          </w:tcPr>
          <w:p w14:paraId="38811F2D"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46E42590" w14:textId="77777777" w:rsidR="00744C15" w:rsidRDefault="00744C15" w:rsidP="003637AE">
            <w:pPr>
              <w:rPr>
                <w:rFonts w:ascii="SassoonPrimaryInfant" w:hAnsi="SassoonPrimaryInfant"/>
                <w:sz w:val="18"/>
                <w:szCs w:val="18"/>
              </w:rPr>
            </w:pPr>
            <w:r w:rsidRPr="00744C15">
              <w:rPr>
                <w:rFonts w:ascii="SassoonPrimaryInfant" w:hAnsi="SassoonPrimaryInfant"/>
                <w:sz w:val="18"/>
                <w:szCs w:val="18"/>
              </w:rPr>
              <w:t>Decrease – get smaller Difference – the numerical difference between two numbers found by comparing each quantity</w:t>
            </w:r>
          </w:p>
          <w:p w14:paraId="44F07D23" w14:textId="77777777" w:rsid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 Exchange – change a number or expression for another of equal value </w:t>
            </w:r>
          </w:p>
          <w:p w14:paraId="0DA295D1" w14:textId="77777777" w:rsid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Minuend – a quantity or number from which another is subtracted </w:t>
            </w:r>
          </w:p>
          <w:p w14:paraId="6BA541E5" w14:textId="77777777" w:rsid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Partitioning – splitting a number into parts </w:t>
            </w:r>
          </w:p>
          <w:p w14:paraId="063D685F" w14:textId="77777777" w:rsid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Reduction – subtraction as take away </w:t>
            </w:r>
          </w:p>
          <w:p w14:paraId="4A0C38B5" w14:textId="77777777" w:rsid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Subtrahend – a number subtracted from another </w:t>
            </w:r>
          </w:p>
          <w:p w14:paraId="4C95C54F" w14:textId="7CD9C94B" w:rsidR="00482D78" w:rsidRPr="00744C15" w:rsidRDefault="00744C15" w:rsidP="003637AE">
            <w:pPr>
              <w:rPr>
                <w:rFonts w:ascii="SassoonPrimaryInfant" w:hAnsi="SassoonPrimaryInfant"/>
                <w:sz w:val="18"/>
                <w:szCs w:val="18"/>
              </w:rPr>
            </w:pPr>
            <w:r w:rsidRPr="00744C15">
              <w:rPr>
                <w:rFonts w:ascii="SassoonPrimaryInfant" w:hAnsi="SassoonPrimaryInfant"/>
                <w:sz w:val="18"/>
                <w:szCs w:val="18"/>
              </w:rPr>
              <w:t>Inverse – the opposite in effect.</w:t>
            </w:r>
          </w:p>
        </w:tc>
      </w:tr>
      <w:tr w:rsidR="00EC195A" w14:paraId="6066E923" w14:textId="77777777" w:rsidTr="003637AE">
        <w:tc>
          <w:tcPr>
            <w:tcW w:w="3371" w:type="dxa"/>
          </w:tcPr>
          <w:p w14:paraId="4ACF4D7D"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577" w:type="dxa"/>
            <w:gridSpan w:val="3"/>
          </w:tcPr>
          <w:p w14:paraId="0DDC8855" w14:textId="7BAD3D06" w:rsidR="00482D78" w:rsidRP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Straws </w:t>
            </w:r>
            <w:proofErr w:type="spellStart"/>
            <w:r w:rsidRPr="00744C15">
              <w:rPr>
                <w:rFonts w:ascii="SassoonPrimaryInfant" w:hAnsi="SassoonPrimaryInfant"/>
                <w:sz w:val="18"/>
                <w:szCs w:val="18"/>
              </w:rPr>
              <w:t>Diennes</w:t>
            </w:r>
            <w:proofErr w:type="spellEnd"/>
            <w:r w:rsidRPr="00744C15">
              <w:rPr>
                <w:rFonts w:ascii="SassoonPrimaryInfant" w:hAnsi="SassoonPrimaryInfant"/>
                <w:sz w:val="18"/>
                <w:szCs w:val="18"/>
              </w:rPr>
              <w:t>/Base 10/Big Base Calculation Mat Arrow Cards Part-Whole Model Bar Model Number Shapes (Numicon) Cubes Tens Frames Bead Strings Number Tracks/Number Lines/Empty number line Place value counters/Place value grid/Place Value Sliders Double sided counters Bar Models</w:t>
            </w:r>
          </w:p>
        </w:tc>
      </w:tr>
    </w:tbl>
    <w:p w14:paraId="1CF44633" w14:textId="77777777" w:rsidR="00EC195A" w:rsidRDefault="00EC195A"/>
    <w:tbl>
      <w:tblPr>
        <w:tblStyle w:val="TableGrid"/>
        <w:tblW w:w="0" w:type="auto"/>
        <w:tblLook w:val="04A0" w:firstRow="1" w:lastRow="0" w:firstColumn="1" w:lastColumn="0" w:noHBand="0" w:noVBand="1"/>
      </w:tblPr>
      <w:tblGrid>
        <w:gridCol w:w="3187"/>
        <w:gridCol w:w="3415"/>
        <w:gridCol w:w="3606"/>
        <w:gridCol w:w="3740"/>
      </w:tblGrid>
      <w:tr w:rsidR="00482D78" w14:paraId="24D142D5" w14:textId="77777777" w:rsidTr="003637AE">
        <w:tc>
          <w:tcPr>
            <w:tcW w:w="13948" w:type="dxa"/>
            <w:gridSpan w:val="4"/>
          </w:tcPr>
          <w:p w14:paraId="670ACFC2" w14:textId="3F4DD548" w:rsidR="00482D78" w:rsidRDefault="00482D78" w:rsidP="003637AE">
            <w:pPr>
              <w:rPr>
                <w:rFonts w:ascii="SassoonPrimaryInfant" w:hAnsi="SassoonPrimaryInfant"/>
                <w:sz w:val="18"/>
                <w:szCs w:val="18"/>
              </w:rPr>
            </w:pPr>
            <w:r>
              <w:rPr>
                <w:rFonts w:ascii="SassoonPrimaryInfant" w:hAnsi="SassoonPrimaryInfant"/>
                <w:sz w:val="18"/>
                <w:szCs w:val="18"/>
              </w:rPr>
              <w:t xml:space="preserve">Subtraction Year </w:t>
            </w:r>
            <w:r w:rsidR="00EC195A">
              <w:rPr>
                <w:rFonts w:ascii="SassoonPrimaryInfant" w:hAnsi="SassoonPrimaryInfant"/>
                <w:sz w:val="18"/>
                <w:szCs w:val="18"/>
              </w:rPr>
              <w:t>5</w:t>
            </w:r>
          </w:p>
        </w:tc>
      </w:tr>
      <w:tr w:rsidR="00482D78" w14:paraId="6D5B50A5" w14:textId="77777777" w:rsidTr="003637AE">
        <w:tc>
          <w:tcPr>
            <w:tcW w:w="3371" w:type="dxa"/>
          </w:tcPr>
          <w:p w14:paraId="0AFDBACD" w14:textId="77777777" w:rsidR="00482D78" w:rsidRPr="001D3F26" w:rsidRDefault="00482D78"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42F400A5"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25C9A04C"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43173BBB"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482D78" w14:paraId="48157EB5" w14:textId="77777777" w:rsidTr="003637AE">
        <w:tc>
          <w:tcPr>
            <w:tcW w:w="3371" w:type="dxa"/>
          </w:tcPr>
          <w:p w14:paraId="735027F1" w14:textId="77777777" w:rsidR="00744C15" w:rsidRP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Subtract at least </w:t>
            </w:r>
            <w:proofErr w:type="gramStart"/>
            <w:r w:rsidRPr="00744C15">
              <w:rPr>
                <w:rFonts w:ascii="SassoonPrimaryInfant" w:hAnsi="SassoonPrimaryInfant"/>
                <w:sz w:val="18"/>
                <w:szCs w:val="18"/>
              </w:rPr>
              <w:t>4 digit</w:t>
            </w:r>
            <w:proofErr w:type="gramEnd"/>
            <w:r w:rsidRPr="00744C15">
              <w:rPr>
                <w:rFonts w:ascii="SassoonPrimaryInfant" w:hAnsi="SassoonPrimaryInfant"/>
                <w:sz w:val="18"/>
                <w:szCs w:val="18"/>
              </w:rPr>
              <w:t xml:space="preserve"> numbers and up to 3 decimal places.</w:t>
            </w:r>
          </w:p>
          <w:p w14:paraId="14D83392" w14:textId="77777777" w:rsidR="00744C15" w:rsidRP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 - Larger numbers involving decimals including money and measures. </w:t>
            </w:r>
          </w:p>
          <w:p w14:paraId="07A92EF8" w14:textId="77777777" w:rsidR="00744C15" w:rsidRPr="00744C15" w:rsidRDefault="00744C15" w:rsidP="003637AE">
            <w:pPr>
              <w:rPr>
                <w:rFonts w:ascii="SassoonPrimaryInfant" w:hAnsi="SassoonPrimaryInfant"/>
                <w:sz w:val="18"/>
                <w:szCs w:val="18"/>
              </w:rPr>
            </w:pPr>
            <w:r w:rsidRPr="00744C15">
              <w:rPr>
                <w:rFonts w:ascii="SassoonPrimaryInfant" w:hAnsi="SassoonPrimaryInfant"/>
                <w:sz w:val="18"/>
                <w:szCs w:val="18"/>
              </w:rPr>
              <w:t xml:space="preserve">- Use bar models to support subtraction. </w:t>
            </w:r>
          </w:p>
          <w:p w14:paraId="228DDA8C" w14:textId="77777777" w:rsidR="00744C15" w:rsidRPr="00744C15" w:rsidRDefault="00744C15" w:rsidP="003637AE">
            <w:pPr>
              <w:rPr>
                <w:rFonts w:ascii="SassoonPrimaryInfant" w:hAnsi="SassoonPrimaryInfant"/>
                <w:sz w:val="18"/>
                <w:szCs w:val="18"/>
              </w:rPr>
            </w:pPr>
            <w:r w:rsidRPr="00744C15">
              <w:rPr>
                <w:rFonts w:ascii="SassoonPrimaryInfant" w:hAnsi="SassoonPrimaryInfant"/>
                <w:sz w:val="18"/>
                <w:szCs w:val="18"/>
              </w:rPr>
              <w:t>- Scale known additive facts, both within 10 and bridging 10 when adding/subtracting decimals.</w:t>
            </w:r>
          </w:p>
          <w:p w14:paraId="4A4434D0" w14:textId="007BA5A2" w:rsidR="00482D78" w:rsidRPr="001D3F26" w:rsidRDefault="00744C15" w:rsidP="003637AE">
            <w:pPr>
              <w:rPr>
                <w:rFonts w:ascii="SassoonPrimaryInfant" w:hAnsi="SassoonPrimaryInfant"/>
                <w:sz w:val="18"/>
                <w:szCs w:val="18"/>
              </w:rPr>
            </w:pPr>
            <w:r w:rsidRPr="00744C15">
              <w:rPr>
                <w:rFonts w:ascii="SassoonPrimaryInfant" w:hAnsi="SassoonPrimaryInfant"/>
                <w:sz w:val="18"/>
                <w:szCs w:val="18"/>
              </w:rPr>
              <w:t xml:space="preserve"> </w:t>
            </w:r>
            <w:proofErr w:type="gramStart"/>
            <w:r w:rsidRPr="00744C15">
              <w:rPr>
                <w:rFonts w:ascii="SassoonPrimaryInfant" w:hAnsi="SassoonPrimaryInfant"/>
                <w:sz w:val="18"/>
                <w:szCs w:val="18"/>
              </w:rPr>
              <w:t>E.g.</w:t>
            </w:r>
            <w:proofErr w:type="gramEnd"/>
            <w:r w:rsidRPr="00744C15">
              <w:rPr>
                <w:rFonts w:ascii="SassoonPrimaryInfant" w:hAnsi="SassoonPrimaryInfant"/>
                <w:sz w:val="18"/>
                <w:szCs w:val="18"/>
              </w:rPr>
              <w:t xml:space="preserve"> 0.9 - 0.5 = 0.4 and 1.5 – 0.6 = 0.9</w:t>
            </w:r>
          </w:p>
        </w:tc>
        <w:tc>
          <w:tcPr>
            <w:tcW w:w="3708" w:type="dxa"/>
          </w:tcPr>
          <w:p w14:paraId="35AAE3A2" w14:textId="77777777" w:rsidR="00482D78" w:rsidRDefault="00482D78" w:rsidP="003637AE">
            <w:pPr>
              <w:rPr>
                <w:rFonts w:ascii="SassoonPrimaryInfant" w:hAnsi="SassoonPrimaryInfant"/>
                <w:sz w:val="18"/>
                <w:szCs w:val="18"/>
              </w:rPr>
            </w:pPr>
          </w:p>
          <w:p w14:paraId="1ECD2300" w14:textId="3CEE2D71" w:rsidR="00482D78" w:rsidRPr="00482D78" w:rsidRDefault="00744C15" w:rsidP="00482D78">
            <w:pPr>
              <w:rPr>
                <w:rFonts w:ascii="SassoonPrimaryInfant" w:hAnsi="SassoonPrimaryInfant"/>
                <w:sz w:val="18"/>
                <w:szCs w:val="18"/>
              </w:rPr>
            </w:pPr>
            <w:r>
              <w:rPr>
                <w:rFonts w:ascii="SassoonPrimaryInfant" w:hAnsi="SassoonPrimaryInfant"/>
                <w:sz w:val="18"/>
                <w:szCs w:val="18"/>
              </w:rPr>
              <w:t xml:space="preserve">See year 4 </w:t>
            </w:r>
          </w:p>
        </w:tc>
        <w:tc>
          <w:tcPr>
            <w:tcW w:w="3079" w:type="dxa"/>
          </w:tcPr>
          <w:p w14:paraId="3EC48560" w14:textId="77777777" w:rsidR="00482D78" w:rsidRDefault="00482D78" w:rsidP="003637AE">
            <w:pPr>
              <w:rPr>
                <w:rFonts w:ascii="SassoonPrimaryInfant" w:hAnsi="SassoonPrimaryInfant"/>
                <w:sz w:val="18"/>
                <w:szCs w:val="18"/>
              </w:rPr>
            </w:pPr>
          </w:p>
          <w:p w14:paraId="2D5457C5" w14:textId="129D2B49" w:rsidR="00482D78" w:rsidRDefault="00744C15" w:rsidP="003637AE">
            <w:pPr>
              <w:tabs>
                <w:tab w:val="left" w:pos="2325"/>
              </w:tabs>
              <w:rPr>
                <w:rFonts w:ascii="SassoonPrimaryInfant" w:hAnsi="SassoonPrimaryInfant"/>
                <w:sz w:val="18"/>
                <w:szCs w:val="18"/>
              </w:rPr>
            </w:pPr>
            <w:r>
              <w:rPr>
                <w:noProof/>
                <w:lang w:eastAsia="en-GB"/>
              </w:rPr>
              <w:drawing>
                <wp:inline distT="0" distB="0" distL="0" distR="0" wp14:anchorId="281955B2" wp14:editId="6EF953DF">
                  <wp:extent cx="2038350" cy="37433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38350" cy="3743325"/>
                          </a:xfrm>
                          <a:prstGeom prst="rect">
                            <a:avLst/>
                          </a:prstGeom>
                        </pic:spPr>
                      </pic:pic>
                    </a:graphicData>
                  </a:graphic>
                </wp:inline>
              </w:drawing>
            </w:r>
          </w:p>
          <w:p w14:paraId="329253B5" w14:textId="265BCC47" w:rsidR="00744C15" w:rsidRDefault="00744C15" w:rsidP="003637AE">
            <w:pPr>
              <w:tabs>
                <w:tab w:val="left" w:pos="2325"/>
              </w:tabs>
              <w:rPr>
                <w:rFonts w:ascii="SassoonPrimaryInfant" w:hAnsi="SassoonPrimaryInfant"/>
                <w:sz w:val="18"/>
                <w:szCs w:val="18"/>
              </w:rPr>
            </w:pPr>
            <w:r>
              <w:rPr>
                <w:noProof/>
                <w:lang w:eastAsia="en-GB"/>
              </w:rPr>
              <w:lastRenderedPageBreak/>
              <w:drawing>
                <wp:inline distT="0" distB="0" distL="0" distR="0" wp14:anchorId="5AFC9134" wp14:editId="265B5ACC">
                  <wp:extent cx="2143125" cy="9906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43125" cy="990600"/>
                          </a:xfrm>
                          <a:prstGeom prst="rect">
                            <a:avLst/>
                          </a:prstGeom>
                        </pic:spPr>
                      </pic:pic>
                    </a:graphicData>
                  </a:graphic>
                </wp:inline>
              </w:drawing>
            </w:r>
            <w:r w:rsidR="000F77C6">
              <w:rPr>
                <w:noProof/>
                <w:lang w:eastAsia="en-GB"/>
              </w:rPr>
              <w:drawing>
                <wp:inline distT="0" distB="0" distL="0" distR="0" wp14:anchorId="2AB88481" wp14:editId="35BFAD3F">
                  <wp:extent cx="1657350" cy="1407184"/>
                  <wp:effectExtent l="0" t="0" r="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62164" cy="1411271"/>
                          </a:xfrm>
                          <a:prstGeom prst="rect">
                            <a:avLst/>
                          </a:prstGeom>
                        </pic:spPr>
                      </pic:pic>
                    </a:graphicData>
                  </a:graphic>
                </wp:inline>
              </w:drawing>
            </w:r>
          </w:p>
          <w:p w14:paraId="17B7F35D" w14:textId="0F460337" w:rsidR="00482D78" w:rsidRDefault="00482D78" w:rsidP="003637AE">
            <w:pPr>
              <w:tabs>
                <w:tab w:val="left" w:pos="2325"/>
              </w:tabs>
              <w:rPr>
                <w:rFonts w:ascii="SassoonPrimaryInfant" w:hAnsi="SassoonPrimaryInfant"/>
                <w:sz w:val="18"/>
                <w:szCs w:val="18"/>
              </w:rPr>
            </w:pPr>
          </w:p>
          <w:p w14:paraId="0700059D" w14:textId="77777777" w:rsidR="00482D78" w:rsidRDefault="00482D78" w:rsidP="003637AE">
            <w:pPr>
              <w:tabs>
                <w:tab w:val="left" w:pos="2325"/>
              </w:tabs>
              <w:rPr>
                <w:rFonts w:ascii="SassoonPrimaryInfant" w:hAnsi="SassoonPrimaryInfant"/>
                <w:sz w:val="18"/>
                <w:szCs w:val="18"/>
              </w:rPr>
            </w:pPr>
          </w:p>
          <w:p w14:paraId="26E40ECF" w14:textId="77777777" w:rsidR="00482D78" w:rsidRPr="001D3F26" w:rsidRDefault="00482D78" w:rsidP="003637AE">
            <w:pPr>
              <w:tabs>
                <w:tab w:val="left" w:pos="2325"/>
              </w:tabs>
              <w:rPr>
                <w:rFonts w:ascii="SassoonPrimaryInfant" w:hAnsi="SassoonPrimaryInfant"/>
                <w:sz w:val="18"/>
                <w:szCs w:val="18"/>
              </w:rPr>
            </w:pPr>
          </w:p>
        </w:tc>
        <w:tc>
          <w:tcPr>
            <w:tcW w:w="3790" w:type="dxa"/>
          </w:tcPr>
          <w:p w14:paraId="1618EC93" w14:textId="77777777" w:rsidR="00482D78" w:rsidRDefault="00482D78" w:rsidP="003637AE">
            <w:pPr>
              <w:rPr>
                <w:rFonts w:ascii="SassoonPrimaryInfant" w:hAnsi="SassoonPrimaryInfant"/>
                <w:sz w:val="18"/>
                <w:szCs w:val="18"/>
              </w:rPr>
            </w:pPr>
          </w:p>
          <w:p w14:paraId="553880EB" w14:textId="19A032E4" w:rsidR="00482D78" w:rsidRDefault="000F77C6" w:rsidP="003637AE">
            <w:pPr>
              <w:rPr>
                <w:rFonts w:ascii="SassoonPrimaryInfant" w:hAnsi="SassoonPrimaryInfant"/>
                <w:sz w:val="18"/>
                <w:szCs w:val="18"/>
              </w:rPr>
            </w:pPr>
            <w:r>
              <w:rPr>
                <w:noProof/>
                <w:lang w:eastAsia="en-GB"/>
              </w:rPr>
              <w:drawing>
                <wp:inline distT="0" distB="0" distL="0" distR="0" wp14:anchorId="31CD19B0" wp14:editId="6765085B">
                  <wp:extent cx="1962150" cy="156561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68489" cy="1570676"/>
                          </a:xfrm>
                          <a:prstGeom prst="rect">
                            <a:avLst/>
                          </a:prstGeom>
                        </pic:spPr>
                      </pic:pic>
                    </a:graphicData>
                  </a:graphic>
                </wp:inline>
              </w:drawing>
            </w:r>
          </w:p>
          <w:p w14:paraId="73B69614" w14:textId="77777777" w:rsidR="00482D78" w:rsidRDefault="00482D78" w:rsidP="003637AE">
            <w:pPr>
              <w:rPr>
                <w:rFonts w:ascii="SassoonPrimaryInfant" w:hAnsi="SassoonPrimaryInfant"/>
                <w:sz w:val="18"/>
                <w:szCs w:val="18"/>
              </w:rPr>
            </w:pPr>
          </w:p>
          <w:p w14:paraId="3EA86DE2" w14:textId="5FC48605" w:rsidR="00482D78" w:rsidRDefault="00482D78" w:rsidP="003637AE">
            <w:pPr>
              <w:rPr>
                <w:rFonts w:ascii="SassoonPrimaryInfant" w:hAnsi="SassoonPrimaryInfant"/>
                <w:sz w:val="18"/>
                <w:szCs w:val="18"/>
              </w:rPr>
            </w:pPr>
            <w:r>
              <w:rPr>
                <w:rFonts w:ascii="SassoonPrimaryInfant" w:hAnsi="SassoonPrimaryInfant"/>
                <w:sz w:val="18"/>
                <w:szCs w:val="18"/>
              </w:rPr>
              <w:t xml:space="preserve"> </w:t>
            </w:r>
          </w:p>
          <w:p w14:paraId="5E8C513D" w14:textId="77777777" w:rsidR="00482D78" w:rsidRPr="001D3F26" w:rsidRDefault="00482D78" w:rsidP="003637AE">
            <w:pPr>
              <w:rPr>
                <w:rFonts w:ascii="SassoonPrimaryInfant" w:hAnsi="SassoonPrimaryInfant"/>
                <w:sz w:val="18"/>
                <w:szCs w:val="18"/>
              </w:rPr>
            </w:pPr>
          </w:p>
        </w:tc>
      </w:tr>
      <w:tr w:rsidR="00482D78" w14:paraId="0FC35E32" w14:textId="77777777" w:rsidTr="003637AE">
        <w:tc>
          <w:tcPr>
            <w:tcW w:w="3371" w:type="dxa"/>
          </w:tcPr>
          <w:p w14:paraId="7BAAAEA8"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5DFB591E"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All previous words </w:t>
            </w:r>
          </w:p>
          <w:p w14:paraId="0E96B7EE"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Decrease – get smaller </w:t>
            </w:r>
          </w:p>
          <w:p w14:paraId="471AEBBE"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Difference – the numerical difference between two numbers found by comparing each quantity </w:t>
            </w:r>
          </w:p>
          <w:p w14:paraId="6ED2C065"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Exchange – change a number or expression for another of equal value </w:t>
            </w:r>
          </w:p>
          <w:p w14:paraId="262BE3DF"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Minuend – a quantity or number from which another is subtracted</w:t>
            </w:r>
          </w:p>
          <w:p w14:paraId="7CD19B2E" w14:textId="77777777"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 Partitioning – splitting a number into parts</w:t>
            </w:r>
          </w:p>
          <w:p w14:paraId="63844FCD" w14:textId="77777777" w:rsidR="00744C15" w:rsidRDefault="00482D78" w:rsidP="003637AE">
            <w:pPr>
              <w:rPr>
                <w:rFonts w:ascii="SassoonPrimaryInfant" w:hAnsi="SassoonPrimaryInfant"/>
                <w:sz w:val="18"/>
                <w:szCs w:val="18"/>
              </w:rPr>
            </w:pPr>
            <w:r w:rsidRPr="00482D78">
              <w:rPr>
                <w:rFonts w:ascii="SassoonPrimaryInfant" w:hAnsi="SassoonPrimaryInfant"/>
                <w:sz w:val="18"/>
                <w:szCs w:val="18"/>
              </w:rPr>
              <w:t xml:space="preserve"> Reduction – subtraction as take away </w:t>
            </w:r>
          </w:p>
          <w:p w14:paraId="103B2442" w14:textId="4B2EF546" w:rsidR="00482D78" w:rsidRPr="00482D78" w:rsidRDefault="00482D78" w:rsidP="003637AE">
            <w:pPr>
              <w:rPr>
                <w:rFonts w:ascii="SassoonPrimaryInfant" w:hAnsi="SassoonPrimaryInfant"/>
                <w:sz w:val="18"/>
                <w:szCs w:val="18"/>
              </w:rPr>
            </w:pPr>
            <w:r w:rsidRPr="00482D78">
              <w:rPr>
                <w:rFonts w:ascii="SassoonPrimaryInfant" w:hAnsi="SassoonPrimaryInfant"/>
                <w:sz w:val="18"/>
                <w:szCs w:val="18"/>
              </w:rPr>
              <w:t xml:space="preserve">Subtrahend – a number </w:t>
            </w:r>
          </w:p>
          <w:p w14:paraId="47EAA4DC" w14:textId="77777777" w:rsidR="00482D78" w:rsidRPr="00137606" w:rsidRDefault="00482D78" w:rsidP="003637AE">
            <w:pPr>
              <w:rPr>
                <w:rFonts w:ascii="SassoonPrimaryInfant" w:hAnsi="SassoonPrimaryInfant"/>
                <w:sz w:val="18"/>
                <w:szCs w:val="18"/>
              </w:rPr>
            </w:pPr>
            <w:r w:rsidRPr="00482D78">
              <w:rPr>
                <w:rFonts w:ascii="SassoonPrimaryInfant" w:hAnsi="SassoonPrimaryInfant"/>
                <w:sz w:val="18"/>
                <w:szCs w:val="18"/>
              </w:rPr>
              <w:t>subtracted from another Inverse – the opposite in effect</w:t>
            </w:r>
          </w:p>
        </w:tc>
      </w:tr>
      <w:tr w:rsidR="00482D78" w14:paraId="031BEBEF" w14:textId="77777777" w:rsidTr="003637AE">
        <w:tc>
          <w:tcPr>
            <w:tcW w:w="3371" w:type="dxa"/>
          </w:tcPr>
          <w:p w14:paraId="55016893" w14:textId="77777777" w:rsidR="00482D78" w:rsidRDefault="00482D78" w:rsidP="003637AE">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577" w:type="dxa"/>
            <w:gridSpan w:val="3"/>
          </w:tcPr>
          <w:p w14:paraId="3215A306" w14:textId="447233B0" w:rsidR="00482D78" w:rsidRPr="000F77C6" w:rsidRDefault="000F77C6" w:rsidP="003637AE">
            <w:pPr>
              <w:rPr>
                <w:rFonts w:ascii="SassoonPrimaryInfant" w:hAnsi="SassoonPrimaryInfant"/>
                <w:sz w:val="18"/>
                <w:szCs w:val="18"/>
              </w:rPr>
            </w:pPr>
            <w:r w:rsidRPr="000F77C6">
              <w:rPr>
                <w:rFonts w:ascii="SassoonPrimaryInfant" w:hAnsi="SassoonPrimaryInfant"/>
                <w:sz w:val="18"/>
                <w:szCs w:val="18"/>
              </w:rPr>
              <w:t>Double sided counters Place value counters Base Ten Calculation Mat Empty Number Line Arrow Cards Place value grid Place Value Sliders Bar Models</w:t>
            </w:r>
          </w:p>
        </w:tc>
      </w:tr>
    </w:tbl>
    <w:p w14:paraId="47EE9813" w14:textId="20BAC087" w:rsidR="00482D78" w:rsidRDefault="00482D78">
      <w:pPr>
        <w:rPr>
          <w:rFonts w:ascii="SassoonPrimaryInfant" w:hAnsi="SassoonPrimaryInfant"/>
          <w:sz w:val="18"/>
          <w:szCs w:val="18"/>
        </w:rPr>
      </w:pPr>
    </w:p>
    <w:p w14:paraId="3778CA65" w14:textId="703E6B54" w:rsidR="000F77C6" w:rsidRDefault="000F77C6">
      <w:pPr>
        <w:rPr>
          <w:rFonts w:ascii="SassoonPrimaryInfant" w:hAnsi="SassoonPrimaryInfant"/>
          <w:sz w:val="18"/>
          <w:szCs w:val="18"/>
        </w:rPr>
      </w:pPr>
    </w:p>
    <w:p w14:paraId="25A85CB2" w14:textId="3D099D1E" w:rsidR="000F77C6" w:rsidRDefault="000F77C6">
      <w:pPr>
        <w:rPr>
          <w:rFonts w:ascii="SassoonPrimaryInfant" w:hAnsi="SassoonPrimaryInfant"/>
          <w:sz w:val="18"/>
          <w:szCs w:val="18"/>
        </w:rPr>
      </w:pPr>
    </w:p>
    <w:p w14:paraId="34DD5646" w14:textId="0871202B" w:rsidR="000F77C6" w:rsidRDefault="000F77C6">
      <w:pPr>
        <w:rPr>
          <w:rFonts w:ascii="SassoonPrimaryInfant" w:hAnsi="SassoonPrimaryInfant"/>
          <w:sz w:val="18"/>
          <w:szCs w:val="18"/>
        </w:rPr>
      </w:pPr>
    </w:p>
    <w:p w14:paraId="76EBB5F5" w14:textId="49ACFE0C" w:rsidR="000F77C6" w:rsidRDefault="000F77C6">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70"/>
        <w:gridCol w:w="3707"/>
        <w:gridCol w:w="3081"/>
        <w:gridCol w:w="3790"/>
      </w:tblGrid>
      <w:tr w:rsidR="000F77C6" w14:paraId="2239FBDE" w14:textId="77777777" w:rsidTr="003637AE">
        <w:tc>
          <w:tcPr>
            <w:tcW w:w="13948" w:type="dxa"/>
            <w:gridSpan w:val="4"/>
          </w:tcPr>
          <w:p w14:paraId="6E6134F8" w14:textId="006AA9FB" w:rsidR="000F77C6" w:rsidRDefault="000F77C6" w:rsidP="003637AE">
            <w:pPr>
              <w:rPr>
                <w:rFonts w:ascii="SassoonPrimaryInfant" w:hAnsi="SassoonPrimaryInfant"/>
                <w:sz w:val="18"/>
                <w:szCs w:val="18"/>
              </w:rPr>
            </w:pPr>
            <w:r>
              <w:rPr>
                <w:rFonts w:ascii="SassoonPrimaryInfant" w:hAnsi="SassoonPrimaryInfant"/>
                <w:sz w:val="18"/>
                <w:szCs w:val="18"/>
              </w:rPr>
              <w:lastRenderedPageBreak/>
              <w:t xml:space="preserve">Subtraction Year 6 </w:t>
            </w:r>
          </w:p>
        </w:tc>
      </w:tr>
      <w:tr w:rsidR="000F77C6" w14:paraId="279F8DE6" w14:textId="77777777" w:rsidTr="003637AE">
        <w:tc>
          <w:tcPr>
            <w:tcW w:w="3371" w:type="dxa"/>
          </w:tcPr>
          <w:p w14:paraId="25802B2C" w14:textId="77777777" w:rsidR="000F77C6" w:rsidRPr="001D3F26" w:rsidRDefault="000F77C6"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41050150"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78103B17"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21B7EA2D"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0F77C6" w14:paraId="75622B50" w14:textId="77777777" w:rsidTr="003637AE">
        <w:tc>
          <w:tcPr>
            <w:tcW w:w="3371" w:type="dxa"/>
          </w:tcPr>
          <w:p w14:paraId="7C088D34" w14:textId="77777777" w:rsidR="000F77C6" w:rsidRPr="000F77C6" w:rsidRDefault="000F77C6" w:rsidP="003637AE">
            <w:pPr>
              <w:rPr>
                <w:rFonts w:ascii="SassoonPrimaryInfant" w:hAnsi="SassoonPrimaryInfant"/>
                <w:sz w:val="18"/>
                <w:szCs w:val="18"/>
              </w:rPr>
            </w:pPr>
            <w:r w:rsidRPr="000F77C6">
              <w:rPr>
                <w:rFonts w:ascii="SassoonPrimaryInfant" w:hAnsi="SassoonPrimaryInfant"/>
                <w:sz w:val="18"/>
                <w:szCs w:val="18"/>
              </w:rPr>
              <w:t xml:space="preserve">Refine Year 5 </w:t>
            </w:r>
          </w:p>
          <w:p w14:paraId="5C7616C9" w14:textId="1432CDA9" w:rsidR="000F77C6" w:rsidRPr="001D3F26" w:rsidRDefault="000F77C6" w:rsidP="003637AE">
            <w:pPr>
              <w:rPr>
                <w:rFonts w:ascii="SassoonPrimaryInfant" w:hAnsi="SassoonPrimaryInfant"/>
                <w:sz w:val="18"/>
                <w:szCs w:val="18"/>
              </w:rPr>
            </w:pPr>
            <w:r w:rsidRPr="000F77C6">
              <w:rPr>
                <w:rFonts w:ascii="SassoonPrimaryInfant" w:hAnsi="SassoonPrimaryInfant"/>
                <w:sz w:val="18"/>
                <w:szCs w:val="18"/>
              </w:rPr>
              <w:t>Subtracting with increasingly more complex numbers with up to 3 decimal places (including problems involving money). Using the bar model to support subtraction. Difference between two negative integers. Difference between positive and negative integers.</w:t>
            </w:r>
          </w:p>
        </w:tc>
        <w:tc>
          <w:tcPr>
            <w:tcW w:w="3708" w:type="dxa"/>
          </w:tcPr>
          <w:p w14:paraId="3954FD9A" w14:textId="77777777" w:rsidR="000F77C6" w:rsidRDefault="000F77C6" w:rsidP="003637AE">
            <w:pPr>
              <w:rPr>
                <w:rFonts w:ascii="SassoonPrimaryInfant" w:hAnsi="SassoonPrimaryInfant"/>
                <w:sz w:val="18"/>
                <w:szCs w:val="18"/>
              </w:rPr>
            </w:pPr>
          </w:p>
          <w:p w14:paraId="0C91DBF5" w14:textId="77777777" w:rsidR="000F77C6" w:rsidRPr="00482D78" w:rsidRDefault="000F77C6" w:rsidP="003637AE">
            <w:pPr>
              <w:rPr>
                <w:rFonts w:ascii="SassoonPrimaryInfant" w:hAnsi="SassoonPrimaryInfant"/>
                <w:sz w:val="18"/>
                <w:szCs w:val="18"/>
              </w:rPr>
            </w:pPr>
            <w:r>
              <w:rPr>
                <w:rFonts w:ascii="SassoonPrimaryInfant" w:hAnsi="SassoonPrimaryInfant"/>
                <w:sz w:val="18"/>
                <w:szCs w:val="18"/>
              </w:rPr>
              <w:t xml:space="preserve">See year 4 </w:t>
            </w:r>
          </w:p>
        </w:tc>
        <w:tc>
          <w:tcPr>
            <w:tcW w:w="3079" w:type="dxa"/>
          </w:tcPr>
          <w:p w14:paraId="52B005C4" w14:textId="77777777" w:rsidR="000F77C6" w:rsidRDefault="000F77C6" w:rsidP="003637AE">
            <w:pPr>
              <w:rPr>
                <w:rFonts w:ascii="SassoonPrimaryInfant" w:hAnsi="SassoonPrimaryInfant"/>
                <w:sz w:val="18"/>
                <w:szCs w:val="18"/>
              </w:rPr>
            </w:pPr>
          </w:p>
          <w:p w14:paraId="45DA2025" w14:textId="60B9C8A4" w:rsidR="000F77C6" w:rsidRDefault="000F77C6" w:rsidP="003637AE">
            <w:pPr>
              <w:tabs>
                <w:tab w:val="left" w:pos="2325"/>
              </w:tabs>
              <w:rPr>
                <w:rFonts w:ascii="SassoonPrimaryInfant" w:hAnsi="SassoonPrimaryInfant"/>
                <w:sz w:val="18"/>
                <w:szCs w:val="18"/>
              </w:rPr>
            </w:pPr>
            <w:r>
              <w:rPr>
                <w:noProof/>
                <w:lang w:eastAsia="en-GB"/>
              </w:rPr>
              <w:drawing>
                <wp:inline distT="0" distB="0" distL="0" distR="0" wp14:anchorId="786C994B" wp14:editId="12304452">
                  <wp:extent cx="1819275" cy="33410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22094" cy="3346181"/>
                          </a:xfrm>
                          <a:prstGeom prst="rect">
                            <a:avLst/>
                          </a:prstGeom>
                        </pic:spPr>
                      </pic:pic>
                    </a:graphicData>
                  </a:graphic>
                </wp:inline>
              </w:drawing>
            </w:r>
          </w:p>
          <w:p w14:paraId="5C101384" w14:textId="34D0D3A5" w:rsidR="000F77C6" w:rsidRDefault="000F77C6" w:rsidP="003637AE">
            <w:pPr>
              <w:tabs>
                <w:tab w:val="left" w:pos="2325"/>
              </w:tabs>
              <w:rPr>
                <w:rFonts w:ascii="SassoonPrimaryInfant" w:hAnsi="SassoonPrimaryInfant"/>
                <w:sz w:val="18"/>
                <w:szCs w:val="18"/>
              </w:rPr>
            </w:pPr>
            <w:r>
              <w:rPr>
                <w:noProof/>
                <w:lang w:eastAsia="en-GB"/>
              </w:rPr>
              <w:drawing>
                <wp:inline distT="0" distB="0" distL="0" distR="0" wp14:anchorId="06A59901" wp14:editId="58AB1F3A">
                  <wp:extent cx="1695450" cy="16053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01202" cy="1610800"/>
                          </a:xfrm>
                          <a:prstGeom prst="rect">
                            <a:avLst/>
                          </a:prstGeom>
                        </pic:spPr>
                      </pic:pic>
                    </a:graphicData>
                  </a:graphic>
                </wp:inline>
              </w:drawing>
            </w:r>
          </w:p>
          <w:p w14:paraId="6FC99441" w14:textId="77777777" w:rsidR="000F77C6" w:rsidRDefault="000F77C6" w:rsidP="003637AE">
            <w:pPr>
              <w:tabs>
                <w:tab w:val="left" w:pos="2325"/>
              </w:tabs>
              <w:rPr>
                <w:rFonts w:ascii="SassoonPrimaryInfant" w:hAnsi="SassoonPrimaryInfant"/>
                <w:sz w:val="18"/>
                <w:szCs w:val="18"/>
              </w:rPr>
            </w:pPr>
          </w:p>
          <w:p w14:paraId="53991C9B" w14:textId="37D9E5BD" w:rsidR="000F77C6" w:rsidRPr="001D3F26" w:rsidRDefault="000F77C6" w:rsidP="003637AE">
            <w:pPr>
              <w:tabs>
                <w:tab w:val="left" w:pos="2325"/>
              </w:tabs>
              <w:rPr>
                <w:rFonts w:ascii="SassoonPrimaryInfant" w:hAnsi="SassoonPrimaryInfant"/>
                <w:sz w:val="18"/>
                <w:szCs w:val="18"/>
              </w:rPr>
            </w:pPr>
          </w:p>
        </w:tc>
        <w:tc>
          <w:tcPr>
            <w:tcW w:w="3790" w:type="dxa"/>
          </w:tcPr>
          <w:p w14:paraId="33EB4E76" w14:textId="77777777" w:rsidR="000F77C6" w:rsidRDefault="000F77C6" w:rsidP="003637AE">
            <w:pPr>
              <w:rPr>
                <w:rFonts w:ascii="SassoonPrimaryInfant" w:hAnsi="SassoonPrimaryInfant"/>
                <w:sz w:val="18"/>
                <w:szCs w:val="18"/>
              </w:rPr>
            </w:pPr>
          </w:p>
          <w:p w14:paraId="652DCAC6" w14:textId="77777777" w:rsidR="000F77C6" w:rsidRDefault="000F77C6" w:rsidP="003637AE">
            <w:pPr>
              <w:rPr>
                <w:rFonts w:ascii="SassoonPrimaryInfant" w:hAnsi="SassoonPrimaryInfant"/>
                <w:sz w:val="18"/>
                <w:szCs w:val="18"/>
              </w:rPr>
            </w:pPr>
            <w:r>
              <w:rPr>
                <w:noProof/>
                <w:lang w:eastAsia="en-GB"/>
              </w:rPr>
              <w:drawing>
                <wp:inline distT="0" distB="0" distL="0" distR="0" wp14:anchorId="34E243A8" wp14:editId="729AA47C">
                  <wp:extent cx="1571625" cy="816508"/>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591400" cy="826782"/>
                          </a:xfrm>
                          <a:prstGeom prst="rect">
                            <a:avLst/>
                          </a:prstGeom>
                        </pic:spPr>
                      </pic:pic>
                    </a:graphicData>
                  </a:graphic>
                </wp:inline>
              </w:drawing>
            </w:r>
          </w:p>
          <w:p w14:paraId="28C8F9D4" w14:textId="076BDF96" w:rsidR="000F77C6" w:rsidRDefault="000F77C6" w:rsidP="003637AE">
            <w:pPr>
              <w:rPr>
                <w:rFonts w:ascii="SassoonPrimaryInfant" w:hAnsi="SassoonPrimaryInfant"/>
                <w:sz w:val="18"/>
                <w:szCs w:val="18"/>
              </w:rPr>
            </w:pPr>
          </w:p>
          <w:p w14:paraId="506D39F5" w14:textId="1DCB8823" w:rsidR="000F77C6" w:rsidRDefault="000F77C6" w:rsidP="003637AE">
            <w:pPr>
              <w:rPr>
                <w:rFonts w:ascii="SassoonPrimaryInfant" w:hAnsi="SassoonPrimaryInfant"/>
                <w:sz w:val="18"/>
                <w:szCs w:val="18"/>
              </w:rPr>
            </w:pPr>
            <w:r>
              <w:rPr>
                <w:noProof/>
                <w:lang w:eastAsia="en-GB"/>
              </w:rPr>
              <w:drawing>
                <wp:inline distT="0" distB="0" distL="0" distR="0" wp14:anchorId="24326253" wp14:editId="3BF2BD71">
                  <wp:extent cx="1933575" cy="10668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933575" cy="1066800"/>
                          </a:xfrm>
                          <a:prstGeom prst="rect">
                            <a:avLst/>
                          </a:prstGeom>
                        </pic:spPr>
                      </pic:pic>
                    </a:graphicData>
                  </a:graphic>
                </wp:inline>
              </w:drawing>
            </w:r>
          </w:p>
          <w:p w14:paraId="41250312" w14:textId="77777777" w:rsidR="000F77C6" w:rsidRDefault="000F77C6" w:rsidP="003637AE">
            <w:pPr>
              <w:rPr>
                <w:rFonts w:ascii="SassoonPrimaryInfant" w:hAnsi="SassoonPrimaryInfant"/>
                <w:sz w:val="18"/>
                <w:szCs w:val="18"/>
              </w:rPr>
            </w:pPr>
            <w:r>
              <w:rPr>
                <w:rFonts w:ascii="SassoonPrimaryInfant" w:hAnsi="SassoonPrimaryInfant"/>
                <w:sz w:val="18"/>
                <w:szCs w:val="18"/>
              </w:rPr>
              <w:t xml:space="preserve"> </w:t>
            </w:r>
          </w:p>
          <w:p w14:paraId="43F3A733" w14:textId="76A9B618" w:rsidR="000F77C6" w:rsidRPr="001D3F26" w:rsidRDefault="000F77C6" w:rsidP="003637AE">
            <w:pPr>
              <w:rPr>
                <w:rFonts w:ascii="SassoonPrimaryInfant" w:hAnsi="SassoonPrimaryInfant"/>
                <w:sz w:val="18"/>
                <w:szCs w:val="18"/>
              </w:rPr>
            </w:pPr>
            <w:r>
              <w:rPr>
                <w:noProof/>
                <w:lang w:eastAsia="en-GB"/>
              </w:rPr>
              <w:drawing>
                <wp:inline distT="0" distB="0" distL="0" distR="0" wp14:anchorId="67BB9F64" wp14:editId="23DEB617">
                  <wp:extent cx="2133600" cy="2038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33600" cy="2038350"/>
                          </a:xfrm>
                          <a:prstGeom prst="rect">
                            <a:avLst/>
                          </a:prstGeom>
                        </pic:spPr>
                      </pic:pic>
                    </a:graphicData>
                  </a:graphic>
                </wp:inline>
              </w:drawing>
            </w:r>
          </w:p>
        </w:tc>
      </w:tr>
      <w:tr w:rsidR="000F77C6" w14:paraId="49A4818E" w14:textId="77777777" w:rsidTr="003637AE">
        <w:tc>
          <w:tcPr>
            <w:tcW w:w="3371" w:type="dxa"/>
          </w:tcPr>
          <w:p w14:paraId="52248975"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lastRenderedPageBreak/>
              <w:t xml:space="preserve">Language </w:t>
            </w:r>
          </w:p>
        </w:tc>
        <w:tc>
          <w:tcPr>
            <w:tcW w:w="10577" w:type="dxa"/>
            <w:gridSpan w:val="3"/>
          </w:tcPr>
          <w:p w14:paraId="5EBA2ED6" w14:textId="77777777" w:rsidR="000F77C6" w:rsidRPr="00482D78" w:rsidRDefault="000F77C6" w:rsidP="003637AE">
            <w:pPr>
              <w:rPr>
                <w:rFonts w:ascii="SassoonPrimaryInfant" w:hAnsi="SassoonPrimaryInfant"/>
                <w:sz w:val="18"/>
                <w:szCs w:val="18"/>
              </w:rPr>
            </w:pPr>
            <w:r w:rsidRPr="00482D78">
              <w:rPr>
                <w:rFonts w:ascii="SassoonPrimaryInfant" w:hAnsi="SassoonPrimaryInfant"/>
                <w:sz w:val="18"/>
                <w:szCs w:val="18"/>
              </w:rPr>
              <w:t xml:space="preserve">All previous words </w:t>
            </w:r>
          </w:p>
          <w:p w14:paraId="27A39FB6" w14:textId="77777777" w:rsidR="000F77C6" w:rsidRPr="00482D78" w:rsidRDefault="000F77C6" w:rsidP="003637AE">
            <w:pPr>
              <w:rPr>
                <w:rFonts w:ascii="SassoonPrimaryInfant" w:hAnsi="SassoonPrimaryInfant"/>
                <w:sz w:val="18"/>
                <w:szCs w:val="18"/>
              </w:rPr>
            </w:pPr>
            <w:r w:rsidRPr="00482D78">
              <w:rPr>
                <w:rFonts w:ascii="SassoonPrimaryInfant" w:hAnsi="SassoonPrimaryInfant"/>
                <w:sz w:val="18"/>
                <w:szCs w:val="18"/>
              </w:rPr>
              <w:t xml:space="preserve">Decrease – get smaller </w:t>
            </w:r>
          </w:p>
          <w:p w14:paraId="4B32C609" w14:textId="77777777" w:rsidR="000F77C6" w:rsidRPr="00482D78" w:rsidRDefault="000F77C6" w:rsidP="003637AE">
            <w:pPr>
              <w:rPr>
                <w:rFonts w:ascii="SassoonPrimaryInfant" w:hAnsi="SassoonPrimaryInfant"/>
                <w:sz w:val="18"/>
                <w:szCs w:val="18"/>
              </w:rPr>
            </w:pPr>
            <w:r w:rsidRPr="00482D78">
              <w:rPr>
                <w:rFonts w:ascii="SassoonPrimaryInfant" w:hAnsi="SassoonPrimaryInfant"/>
                <w:sz w:val="18"/>
                <w:szCs w:val="18"/>
              </w:rPr>
              <w:t xml:space="preserve">Difference – the numerical difference between two numbers found by comparing each quantity </w:t>
            </w:r>
          </w:p>
          <w:p w14:paraId="75E41498" w14:textId="77777777" w:rsidR="000F77C6" w:rsidRPr="00482D78" w:rsidRDefault="000F77C6" w:rsidP="003637AE">
            <w:pPr>
              <w:rPr>
                <w:rFonts w:ascii="SassoonPrimaryInfant" w:hAnsi="SassoonPrimaryInfant"/>
                <w:sz w:val="18"/>
                <w:szCs w:val="18"/>
              </w:rPr>
            </w:pPr>
            <w:r w:rsidRPr="00482D78">
              <w:rPr>
                <w:rFonts w:ascii="SassoonPrimaryInfant" w:hAnsi="SassoonPrimaryInfant"/>
                <w:sz w:val="18"/>
                <w:szCs w:val="18"/>
              </w:rPr>
              <w:t xml:space="preserve">Exchange – change a number or expression for another of equal value </w:t>
            </w:r>
          </w:p>
          <w:p w14:paraId="49F6F671" w14:textId="77777777" w:rsidR="000F77C6" w:rsidRPr="00482D78" w:rsidRDefault="000F77C6" w:rsidP="003637AE">
            <w:pPr>
              <w:rPr>
                <w:rFonts w:ascii="SassoonPrimaryInfant" w:hAnsi="SassoonPrimaryInfant"/>
                <w:sz w:val="18"/>
                <w:szCs w:val="18"/>
              </w:rPr>
            </w:pPr>
            <w:r w:rsidRPr="00482D78">
              <w:rPr>
                <w:rFonts w:ascii="SassoonPrimaryInfant" w:hAnsi="SassoonPrimaryInfant"/>
                <w:sz w:val="18"/>
                <w:szCs w:val="18"/>
              </w:rPr>
              <w:t>Minuend – a quantity or number from which another is subtracted</w:t>
            </w:r>
          </w:p>
          <w:p w14:paraId="22592432" w14:textId="77777777" w:rsidR="000F77C6" w:rsidRPr="00482D78" w:rsidRDefault="000F77C6" w:rsidP="003637AE">
            <w:pPr>
              <w:rPr>
                <w:rFonts w:ascii="SassoonPrimaryInfant" w:hAnsi="SassoonPrimaryInfant"/>
                <w:sz w:val="18"/>
                <w:szCs w:val="18"/>
              </w:rPr>
            </w:pPr>
            <w:r w:rsidRPr="00482D78">
              <w:rPr>
                <w:rFonts w:ascii="SassoonPrimaryInfant" w:hAnsi="SassoonPrimaryInfant"/>
                <w:sz w:val="18"/>
                <w:szCs w:val="18"/>
              </w:rPr>
              <w:t xml:space="preserve"> Partitioning – splitting a number into parts</w:t>
            </w:r>
          </w:p>
          <w:p w14:paraId="50CE4F28" w14:textId="77777777" w:rsidR="000F77C6" w:rsidRDefault="000F77C6" w:rsidP="003637AE">
            <w:pPr>
              <w:rPr>
                <w:rFonts w:ascii="SassoonPrimaryInfant" w:hAnsi="SassoonPrimaryInfant"/>
                <w:sz w:val="18"/>
                <w:szCs w:val="18"/>
              </w:rPr>
            </w:pPr>
            <w:r w:rsidRPr="00482D78">
              <w:rPr>
                <w:rFonts w:ascii="SassoonPrimaryInfant" w:hAnsi="SassoonPrimaryInfant"/>
                <w:sz w:val="18"/>
                <w:szCs w:val="18"/>
              </w:rPr>
              <w:t xml:space="preserve"> Reduction – subtraction as take away </w:t>
            </w:r>
          </w:p>
          <w:p w14:paraId="15BF85D4" w14:textId="77777777" w:rsidR="000F77C6" w:rsidRPr="00482D78" w:rsidRDefault="000F77C6" w:rsidP="003637AE">
            <w:pPr>
              <w:rPr>
                <w:rFonts w:ascii="SassoonPrimaryInfant" w:hAnsi="SassoonPrimaryInfant"/>
                <w:sz w:val="18"/>
                <w:szCs w:val="18"/>
              </w:rPr>
            </w:pPr>
            <w:r w:rsidRPr="00482D78">
              <w:rPr>
                <w:rFonts w:ascii="SassoonPrimaryInfant" w:hAnsi="SassoonPrimaryInfant"/>
                <w:sz w:val="18"/>
                <w:szCs w:val="18"/>
              </w:rPr>
              <w:t xml:space="preserve">Subtrahend – a number </w:t>
            </w:r>
          </w:p>
          <w:p w14:paraId="6F7DD6C0" w14:textId="77777777" w:rsidR="000F77C6" w:rsidRPr="00137606" w:rsidRDefault="000F77C6" w:rsidP="003637AE">
            <w:pPr>
              <w:rPr>
                <w:rFonts w:ascii="SassoonPrimaryInfant" w:hAnsi="SassoonPrimaryInfant"/>
                <w:sz w:val="18"/>
                <w:szCs w:val="18"/>
              </w:rPr>
            </w:pPr>
            <w:r w:rsidRPr="00482D78">
              <w:rPr>
                <w:rFonts w:ascii="SassoonPrimaryInfant" w:hAnsi="SassoonPrimaryInfant"/>
                <w:sz w:val="18"/>
                <w:szCs w:val="18"/>
              </w:rPr>
              <w:t>subtracted from another Inverse – the opposite in effect</w:t>
            </w:r>
          </w:p>
        </w:tc>
      </w:tr>
      <w:tr w:rsidR="000F77C6" w14:paraId="0452D2C6" w14:textId="77777777" w:rsidTr="003637AE">
        <w:tc>
          <w:tcPr>
            <w:tcW w:w="3371" w:type="dxa"/>
          </w:tcPr>
          <w:p w14:paraId="470AFD87"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577" w:type="dxa"/>
            <w:gridSpan w:val="3"/>
          </w:tcPr>
          <w:p w14:paraId="0BACEED3" w14:textId="77777777" w:rsidR="000F77C6" w:rsidRPr="000F77C6" w:rsidRDefault="000F77C6" w:rsidP="003637AE">
            <w:pPr>
              <w:rPr>
                <w:rFonts w:ascii="SassoonPrimaryInfant" w:hAnsi="SassoonPrimaryInfant"/>
                <w:sz w:val="18"/>
                <w:szCs w:val="18"/>
              </w:rPr>
            </w:pPr>
            <w:r w:rsidRPr="000F77C6">
              <w:rPr>
                <w:rFonts w:ascii="SassoonPrimaryInfant" w:hAnsi="SassoonPrimaryInfant"/>
                <w:sz w:val="18"/>
                <w:szCs w:val="18"/>
              </w:rPr>
              <w:t>Double sided counters Place value counters Base Ten Calculation Mat Empty Number Line Arrow Cards Place value grid Place Value Sliders Bar Models</w:t>
            </w:r>
          </w:p>
        </w:tc>
      </w:tr>
    </w:tbl>
    <w:p w14:paraId="0C9AF87D" w14:textId="31A51B50" w:rsidR="000F77C6" w:rsidRDefault="000F77C6">
      <w:pPr>
        <w:rPr>
          <w:rFonts w:ascii="SassoonPrimaryInfant" w:hAnsi="SassoonPrimaryInfant"/>
          <w:sz w:val="18"/>
          <w:szCs w:val="18"/>
        </w:rPr>
      </w:pPr>
    </w:p>
    <w:p w14:paraId="2615A60E" w14:textId="000AB5AD" w:rsidR="000F77C6" w:rsidRDefault="000F77C6">
      <w:pPr>
        <w:rPr>
          <w:rFonts w:ascii="SassoonPrimaryInfant" w:hAnsi="SassoonPrimaryInfant"/>
          <w:sz w:val="18"/>
          <w:szCs w:val="18"/>
        </w:rPr>
      </w:pPr>
    </w:p>
    <w:p w14:paraId="35E86C1D" w14:textId="382D6A05" w:rsidR="000F77C6" w:rsidRDefault="000F77C6">
      <w:pPr>
        <w:rPr>
          <w:rFonts w:ascii="SassoonPrimaryInfant" w:hAnsi="SassoonPrimaryInfant"/>
          <w:sz w:val="18"/>
          <w:szCs w:val="18"/>
        </w:rPr>
      </w:pPr>
    </w:p>
    <w:p w14:paraId="41490088" w14:textId="11EF5368" w:rsidR="000F77C6" w:rsidRDefault="000F77C6">
      <w:pPr>
        <w:rPr>
          <w:rFonts w:ascii="SassoonPrimaryInfant" w:hAnsi="SassoonPrimaryInfant"/>
          <w:sz w:val="18"/>
          <w:szCs w:val="18"/>
        </w:rPr>
      </w:pPr>
    </w:p>
    <w:p w14:paraId="255F83BE" w14:textId="5473A5DE" w:rsidR="000F77C6" w:rsidRDefault="000F77C6">
      <w:pPr>
        <w:rPr>
          <w:rFonts w:ascii="SassoonPrimaryInfant" w:hAnsi="SassoonPrimaryInfant"/>
          <w:sz w:val="18"/>
          <w:szCs w:val="18"/>
        </w:rPr>
      </w:pPr>
    </w:p>
    <w:p w14:paraId="73AF0D16" w14:textId="43935B20" w:rsidR="000F77C6" w:rsidRDefault="000F77C6">
      <w:pPr>
        <w:rPr>
          <w:rFonts w:ascii="SassoonPrimaryInfant" w:hAnsi="SassoonPrimaryInfant"/>
          <w:sz w:val="18"/>
          <w:szCs w:val="18"/>
        </w:rPr>
      </w:pPr>
    </w:p>
    <w:p w14:paraId="071BC540" w14:textId="03E5F638" w:rsidR="000F77C6" w:rsidRDefault="000F77C6">
      <w:pPr>
        <w:rPr>
          <w:rFonts w:ascii="SassoonPrimaryInfant" w:hAnsi="SassoonPrimaryInfant"/>
          <w:sz w:val="18"/>
          <w:szCs w:val="18"/>
        </w:rPr>
      </w:pPr>
    </w:p>
    <w:p w14:paraId="28237A78" w14:textId="6E7CDE82" w:rsidR="000F77C6" w:rsidRDefault="000F77C6">
      <w:pPr>
        <w:rPr>
          <w:rFonts w:ascii="SassoonPrimaryInfant" w:hAnsi="SassoonPrimaryInfant"/>
          <w:sz w:val="18"/>
          <w:szCs w:val="18"/>
        </w:rPr>
      </w:pPr>
    </w:p>
    <w:p w14:paraId="47710388" w14:textId="6506682B" w:rsidR="000F77C6" w:rsidRDefault="000F77C6">
      <w:pPr>
        <w:rPr>
          <w:rFonts w:ascii="SassoonPrimaryInfant" w:hAnsi="SassoonPrimaryInfant"/>
          <w:sz w:val="18"/>
          <w:szCs w:val="18"/>
        </w:rPr>
      </w:pPr>
    </w:p>
    <w:p w14:paraId="41D72E5C" w14:textId="7B5F74A8" w:rsidR="000F77C6" w:rsidRDefault="000F77C6">
      <w:pPr>
        <w:rPr>
          <w:rFonts w:ascii="SassoonPrimaryInfant" w:hAnsi="SassoonPrimaryInfant"/>
          <w:sz w:val="18"/>
          <w:szCs w:val="18"/>
        </w:rPr>
      </w:pPr>
    </w:p>
    <w:p w14:paraId="180B464C" w14:textId="1E97C887" w:rsidR="000F77C6" w:rsidRDefault="000F77C6">
      <w:pPr>
        <w:rPr>
          <w:rFonts w:ascii="SassoonPrimaryInfant" w:hAnsi="SassoonPrimaryInfant"/>
          <w:sz w:val="18"/>
          <w:szCs w:val="18"/>
        </w:rPr>
      </w:pPr>
    </w:p>
    <w:p w14:paraId="3FF4AD4C" w14:textId="3E2A6DB1" w:rsidR="000F77C6" w:rsidRDefault="000F77C6">
      <w:pPr>
        <w:rPr>
          <w:rFonts w:ascii="SassoonPrimaryInfant" w:hAnsi="SassoonPrimaryInfant"/>
          <w:sz w:val="18"/>
          <w:szCs w:val="18"/>
        </w:rPr>
      </w:pPr>
    </w:p>
    <w:p w14:paraId="7CBEFA2F" w14:textId="092EB407" w:rsidR="000F77C6" w:rsidRDefault="000F77C6">
      <w:pPr>
        <w:rPr>
          <w:rFonts w:ascii="SassoonPrimaryInfant" w:hAnsi="SassoonPrimaryInfant"/>
          <w:sz w:val="18"/>
          <w:szCs w:val="18"/>
        </w:rPr>
      </w:pPr>
    </w:p>
    <w:p w14:paraId="5FBD1EEC" w14:textId="596C9DE3" w:rsidR="000F77C6" w:rsidRDefault="000F77C6">
      <w:pPr>
        <w:rPr>
          <w:rFonts w:ascii="SassoonPrimaryInfant" w:hAnsi="SassoonPrimaryInfant"/>
          <w:sz w:val="18"/>
          <w:szCs w:val="18"/>
        </w:rPr>
      </w:pPr>
    </w:p>
    <w:p w14:paraId="36F1E26F" w14:textId="0439634D" w:rsidR="000F77C6" w:rsidRDefault="000F77C6">
      <w:pPr>
        <w:rPr>
          <w:rFonts w:ascii="SassoonPrimaryInfant" w:hAnsi="SassoonPrimaryInfant"/>
          <w:sz w:val="18"/>
          <w:szCs w:val="18"/>
        </w:rPr>
      </w:pPr>
    </w:p>
    <w:p w14:paraId="28A334D4" w14:textId="7C9A6B52" w:rsidR="000F77C6" w:rsidRDefault="000F77C6">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53"/>
        <w:gridCol w:w="3703"/>
        <w:gridCol w:w="3126"/>
        <w:gridCol w:w="3766"/>
      </w:tblGrid>
      <w:tr w:rsidR="000F77C6" w14:paraId="068B57A5" w14:textId="77777777" w:rsidTr="003637AE">
        <w:tc>
          <w:tcPr>
            <w:tcW w:w="13948" w:type="dxa"/>
            <w:gridSpan w:val="4"/>
          </w:tcPr>
          <w:p w14:paraId="2FFC8BC8" w14:textId="5D495E83" w:rsidR="000F77C6" w:rsidRDefault="000F77C6" w:rsidP="003637AE">
            <w:pPr>
              <w:rPr>
                <w:rFonts w:ascii="SassoonPrimaryInfant" w:hAnsi="SassoonPrimaryInfant"/>
                <w:sz w:val="18"/>
                <w:szCs w:val="18"/>
              </w:rPr>
            </w:pPr>
            <w:r>
              <w:rPr>
                <w:rFonts w:ascii="SassoonPrimaryInfant" w:hAnsi="SassoonPrimaryInfant"/>
                <w:sz w:val="18"/>
                <w:szCs w:val="18"/>
              </w:rPr>
              <w:lastRenderedPageBreak/>
              <w:t xml:space="preserve">Multiplication Nursery </w:t>
            </w:r>
          </w:p>
        </w:tc>
      </w:tr>
      <w:tr w:rsidR="000F77C6" w14:paraId="1048D9BA" w14:textId="77777777" w:rsidTr="003637AE">
        <w:tc>
          <w:tcPr>
            <w:tcW w:w="3371" w:type="dxa"/>
          </w:tcPr>
          <w:p w14:paraId="2AADFC35" w14:textId="77777777" w:rsidR="000F77C6" w:rsidRPr="001D3F26" w:rsidRDefault="000F77C6"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6FB1379F"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7CAFBBB4"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7CC0ECC9"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0F77C6" w14:paraId="3A8A495D" w14:textId="77777777" w:rsidTr="003637AE">
        <w:tc>
          <w:tcPr>
            <w:tcW w:w="3371" w:type="dxa"/>
          </w:tcPr>
          <w:p w14:paraId="77EB5BAF" w14:textId="26D9DA5A" w:rsidR="000F77C6" w:rsidRPr="000F77C6" w:rsidRDefault="000F77C6" w:rsidP="003637AE">
            <w:pPr>
              <w:rPr>
                <w:rFonts w:ascii="SassoonPrimaryInfant" w:hAnsi="SassoonPrimaryInfant"/>
                <w:sz w:val="18"/>
                <w:szCs w:val="18"/>
              </w:rPr>
            </w:pPr>
            <w:r w:rsidRPr="000F77C6">
              <w:rPr>
                <w:rFonts w:ascii="SassoonPrimaryInfant" w:hAnsi="SassoonPrimaryInfant"/>
                <w:sz w:val="18"/>
                <w:szCs w:val="18"/>
              </w:rPr>
              <w:t>Experiment with numbers up to 10, looking at equal groups supported by the teacher</w:t>
            </w:r>
          </w:p>
        </w:tc>
        <w:tc>
          <w:tcPr>
            <w:tcW w:w="3708" w:type="dxa"/>
          </w:tcPr>
          <w:p w14:paraId="1B29318D" w14:textId="77777777" w:rsidR="000F77C6" w:rsidRDefault="000F77C6" w:rsidP="003637AE">
            <w:pPr>
              <w:rPr>
                <w:rFonts w:ascii="SassoonPrimaryInfant" w:hAnsi="SassoonPrimaryInfant"/>
                <w:sz w:val="18"/>
                <w:szCs w:val="18"/>
              </w:rPr>
            </w:pPr>
          </w:p>
          <w:p w14:paraId="4174D3AE" w14:textId="77777777" w:rsidR="000F77C6" w:rsidRDefault="000F77C6" w:rsidP="003637AE">
            <w:pPr>
              <w:rPr>
                <w:rFonts w:ascii="SassoonPrimaryInfant" w:hAnsi="SassoonPrimaryInfant"/>
                <w:sz w:val="18"/>
                <w:szCs w:val="18"/>
              </w:rPr>
            </w:pPr>
            <w:r>
              <w:rPr>
                <w:noProof/>
                <w:lang w:eastAsia="en-GB"/>
              </w:rPr>
              <w:drawing>
                <wp:inline distT="0" distB="0" distL="0" distR="0" wp14:anchorId="7C40105D" wp14:editId="40C0B799">
                  <wp:extent cx="1819275" cy="4953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19275" cy="495300"/>
                          </a:xfrm>
                          <a:prstGeom prst="rect">
                            <a:avLst/>
                          </a:prstGeom>
                        </pic:spPr>
                      </pic:pic>
                    </a:graphicData>
                  </a:graphic>
                </wp:inline>
              </w:drawing>
            </w:r>
          </w:p>
          <w:p w14:paraId="165EB422" w14:textId="7BF9087F" w:rsidR="000F77C6" w:rsidRPr="00482D78" w:rsidRDefault="000F77C6" w:rsidP="003637AE">
            <w:pPr>
              <w:rPr>
                <w:rFonts w:ascii="SassoonPrimaryInfant" w:hAnsi="SassoonPrimaryInfant"/>
                <w:sz w:val="18"/>
                <w:szCs w:val="18"/>
              </w:rPr>
            </w:pPr>
            <w:r>
              <w:rPr>
                <w:noProof/>
                <w:lang w:eastAsia="en-GB"/>
              </w:rPr>
              <w:drawing>
                <wp:inline distT="0" distB="0" distL="0" distR="0" wp14:anchorId="1BC7F284" wp14:editId="60AF6786">
                  <wp:extent cx="1533525" cy="6953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33525" cy="695325"/>
                          </a:xfrm>
                          <a:prstGeom prst="rect">
                            <a:avLst/>
                          </a:prstGeom>
                        </pic:spPr>
                      </pic:pic>
                    </a:graphicData>
                  </a:graphic>
                </wp:inline>
              </w:drawing>
            </w:r>
          </w:p>
        </w:tc>
        <w:tc>
          <w:tcPr>
            <w:tcW w:w="3079" w:type="dxa"/>
          </w:tcPr>
          <w:p w14:paraId="4A3141E2" w14:textId="50046934" w:rsidR="000F77C6" w:rsidRDefault="000F77C6" w:rsidP="003637AE">
            <w:pPr>
              <w:rPr>
                <w:rFonts w:ascii="SassoonPrimaryInfant" w:hAnsi="SassoonPrimaryInfant"/>
                <w:sz w:val="18"/>
                <w:szCs w:val="18"/>
              </w:rPr>
            </w:pPr>
            <w:r>
              <w:rPr>
                <w:noProof/>
                <w:lang w:eastAsia="en-GB"/>
              </w:rPr>
              <w:drawing>
                <wp:inline distT="0" distB="0" distL="0" distR="0" wp14:anchorId="5444D558" wp14:editId="6FB9688F">
                  <wp:extent cx="1847850" cy="24193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47850" cy="2419350"/>
                          </a:xfrm>
                          <a:prstGeom prst="rect">
                            <a:avLst/>
                          </a:prstGeom>
                        </pic:spPr>
                      </pic:pic>
                    </a:graphicData>
                  </a:graphic>
                </wp:inline>
              </w:drawing>
            </w:r>
          </w:p>
          <w:p w14:paraId="5EB96A85" w14:textId="4DDC865A" w:rsidR="000F77C6" w:rsidRDefault="000F77C6" w:rsidP="003637AE">
            <w:pPr>
              <w:tabs>
                <w:tab w:val="left" w:pos="2325"/>
              </w:tabs>
              <w:rPr>
                <w:rFonts w:ascii="SassoonPrimaryInfant" w:hAnsi="SassoonPrimaryInfant"/>
                <w:sz w:val="18"/>
                <w:szCs w:val="18"/>
              </w:rPr>
            </w:pPr>
          </w:p>
          <w:p w14:paraId="0A384DFB" w14:textId="0528C394" w:rsidR="000F77C6" w:rsidRDefault="000F77C6" w:rsidP="003637AE">
            <w:pPr>
              <w:tabs>
                <w:tab w:val="left" w:pos="2325"/>
              </w:tabs>
              <w:rPr>
                <w:rFonts w:ascii="SassoonPrimaryInfant" w:hAnsi="SassoonPrimaryInfant"/>
                <w:sz w:val="18"/>
                <w:szCs w:val="18"/>
              </w:rPr>
            </w:pPr>
          </w:p>
          <w:p w14:paraId="2D144B9C" w14:textId="77777777" w:rsidR="000F77C6" w:rsidRDefault="000F77C6" w:rsidP="003637AE">
            <w:pPr>
              <w:tabs>
                <w:tab w:val="left" w:pos="2325"/>
              </w:tabs>
              <w:rPr>
                <w:rFonts w:ascii="SassoonPrimaryInfant" w:hAnsi="SassoonPrimaryInfant"/>
                <w:sz w:val="18"/>
                <w:szCs w:val="18"/>
              </w:rPr>
            </w:pPr>
          </w:p>
          <w:p w14:paraId="7EA566B3" w14:textId="77777777" w:rsidR="000F77C6" w:rsidRPr="001D3F26" w:rsidRDefault="000F77C6" w:rsidP="003637AE">
            <w:pPr>
              <w:tabs>
                <w:tab w:val="left" w:pos="2325"/>
              </w:tabs>
              <w:rPr>
                <w:rFonts w:ascii="SassoonPrimaryInfant" w:hAnsi="SassoonPrimaryInfant"/>
                <w:sz w:val="18"/>
                <w:szCs w:val="18"/>
              </w:rPr>
            </w:pPr>
          </w:p>
        </w:tc>
        <w:tc>
          <w:tcPr>
            <w:tcW w:w="3790" w:type="dxa"/>
          </w:tcPr>
          <w:p w14:paraId="2A61E8B9" w14:textId="77777777" w:rsidR="000F77C6" w:rsidRDefault="000F77C6" w:rsidP="003637AE">
            <w:pPr>
              <w:rPr>
                <w:rFonts w:ascii="SassoonPrimaryInfant" w:hAnsi="SassoonPrimaryInfant"/>
                <w:sz w:val="18"/>
                <w:szCs w:val="18"/>
              </w:rPr>
            </w:pPr>
          </w:p>
          <w:p w14:paraId="0929D940" w14:textId="2BC4014D" w:rsidR="000F77C6" w:rsidRDefault="00084421" w:rsidP="003637AE">
            <w:pPr>
              <w:rPr>
                <w:rFonts w:ascii="SassoonPrimaryInfant" w:hAnsi="SassoonPrimaryInfant"/>
                <w:sz w:val="18"/>
                <w:szCs w:val="18"/>
              </w:rPr>
            </w:pPr>
            <w:r>
              <w:rPr>
                <w:rFonts w:ascii="SassoonPrimaryInfant" w:hAnsi="SassoonPrimaryInfant"/>
                <w:sz w:val="18"/>
                <w:szCs w:val="18"/>
              </w:rPr>
              <w:t xml:space="preserve">NA </w:t>
            </w:r>
          </w:p>
          <w:p w14:paraId="25803023" w14:textId="77777777" w:rsidR="000F77C6" w:rsidRDefault="000F77C6" w:rsidP="003637AE">
            <w:pPr>
              <w:rPr>
                <w:rFonts w:ascii="SassoonPrimaryInfant" w:hAnsi="SassoonPrimaryInfant"/>
                <w:sz w:val="18"/>
                <w:szCs w:val="18"/>
              </w:rPr>
            </w:pPr>
          </w:p>
          <w:p w14:paraId="41C377EC" w14:textId="575A679F" w:rsidR="000F77C6" w:rsidRDefault="000F77C6" w:rsidP="003637AE">
            <w:pPr>
              <w:rPr>
                <w:rFonts w:ascii="SassoonPrimaryInfant" w:hAnsi="SassoonPrimaryInfant"/>
                <w:sz w:val="18"/>
                <w:szCs w:val="18"/>
              </w:rPr>
            </w:pPr>
          </w:p>
          <w:p w14:paraId="02DC5DF9" w14:textId="77777777" w:rsidR="000F77C6" w:rsidRDefault="000F77C6" w:rsidP="003637AE">
            <w:pPr>
              <w:rPr>
                <w:rFonts w:ascii="SassoonPrimaryInfant" w:hAnsi="SassoonPrimaryInfant"/>
                <w:sz w:val="18"/>
                <w:szCs w:val="18"/>
              </w:rPr>
            </w:pPr>
            <w:r>
              <w:rPr>
                <w:rFonts w:ascii="SassoonPrimaryInfant" w:hAnsi="SassoonPrimaryInfant"/>
                <w:sz w:val="18"/>
                <w:szCs w:val="18"/>
              </w:rPr>
              <w:t xml:space="preserve"> </w:t>
            </w:r>
          </w:p>
          <w:p w14:paraId="5B0DC6A3" w14:textId="2C429FB8" w:rsidR="000F77C6" w:rsidRPr="001D3F26" w:rsidRDefault="000F77C6" w:rsidP="003637AE">
            <w:pPr>
              <w:rPr>
                <w:rFonts w:ascii="SassoonPrimaryInfant" w:hAnsi="SassoonPrimaryInfant"/>
                <w:sz w:val="18"/>
                <w:szCs w:val="18"/>
              </w:rPr>
            </w:pPr>
          </w:p>
        </w:tc>
      </w:tr>
      <w:tr w:rsidR="000F77C6" w14:paraId="03DC19E7" w14:textId="77777777" w:rsidTr="003637AE">
        <w:tc>
          <w:tcPr>
            <w:tcW w:w="3371" w:type="dxa"/>
          </w:tcPr>
          <w:p w14:paraId="662D3FB6"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155BF53E" w14:textId="185EA52B" w:rsidR="000F77C6" w:rsidRPr="00137606" w:rsidRDefault="000F77C6" w:rsidP="003637AE">
            <w:pPr>
              <w:rPr>
                <w:rFonts w:ascii="SassoonPrimaryInfant" w:hAnsi="SassoonPrimaryInfant"/>
                <w:sz w:val="18"/>
                <w:szCs w:val="18"/>
              </w:rPr>
            </w:pPr>
            <w:r>
              <w:rPr>
                <w:rFonts w:ascii="SassoonPrimaryInfant" w:hAnsi="SassoonPrimaryInfant"/>
                <w:sz w:val="18"/>
                <w:szCs w:val="18"/>
              </w:rPr>
              <w:t xml:space="preserve">Same </w:t>
            </w:r>
          </w:p>
        </w:tc>
      </w:tr>
      <w:tr w:rsidR="000F77C6" w14:paraId="15B5AF65" w14:textId="77777777" w:rsidTr="003637AE">
        <w:tc>
          <w:tcPr>
            <w:tcW w:w="3371" w:type="dxa"/>
          </w:tcPr>
          <w:p w14:paraId="2DDA663F" w14:textId="77777777" w:rsidR="000F77C6" w:rsidRDefault="000F77C6" w:rsidP="003637AE">
            <w:pPr>
              <w:rPr>
                <w:rFonts w:ascii="SassoonPrimaryInfant" w:hAnsi="SassoonPrimaryInfant"/>
                <w:sz w:val="18"/>
                <w:szCs w:val="18"/>
              </w:rPr>
            </w:pPr>
            <w:r w:rsidRPr="003F3BC9">
              <w:rPr>
                <w:rFonts w:ascii="SassoonPrimaryInfant" w:hAnsi="SassoonPrimaryInfant"/>
                <w:sz w:val="18"/>
                <w:szCs w:val="18"/>
              </w:rPr>
              <w:t xml:space="preserve">Resources </w:t>
            </w:r>
          </w:p>
        </w:tc>
        <w:tc>
          <w:tcPr>
            <w:tcW w:w="10577" w:type="dxa"/>
            <w:gridSpan w:val="3"/>
          </w:tcPr>
          <w:p w14:paraId="2E9142A0" w14:textId="6661DDC8" w:rsidR="000F77C6" w:rsidRPr="000F77C6" w:rsidRDefault="00084421" w:rsidP="003637AE">
            <w:pPr>
              <w:rPr>
                <w:rFonts w:ascii="SassoonPrimaryInfant" w:hAnsi="SassoonPrimaryInfant"/>
                <w:sz w:val="18"/>
                <w:szCs w:val="18"/>
              </w:rPr>
            </w:pPr>
            <w:r>
              <w:rPr>
                <w:rFonts w:ascii="SassoonPrimaryInfant" w:hAnsi="SassoonPrimaryInfant"/>
                <w:sz w:val="18"/>
                <w:szCs w:val="18"/>
              </w:rPr>
              <w:t xml:space="preserve">Real life objects, sorting equipment </w:t>
            </w:r>
          </w:p>
        </w:tc>
      </w:tr>
    </w:tbl>
    <w:p w14:paraId="4B143308" w14:textId="2D8CA5A9" w:rsidR="000F77C6" w:rsidRDefault="000F77C6">
      <w:pPr>
        <w:rPr>
          <w:rFonts w:ascii="SassoonPrimaryInfant" w:hAnsi="SassoonPrimaryInfant"/>
          <w:sz w:val="18"/>
          <w:szCs w:val="18"/>
        </w:rPr>
      </w:pPr>
    </w:p>
    <w:p w14:paraId="07BC03DD" w14:textId="68E4037B" w:rsidR="00084421" w:rsidRDefault="00084421">
      <w:pPr>
        <w:rPr>
          <w:rFonts w:ascii="SassoonPrimaryInfant" w:hAnsi="SassoonPrimaryInfant"/>
          <w:sz w:val="18"/>
          <w:szCs w:val="18"/>
        </w:rPr>
      </w:pPr>
    </w:p>
    <w:p w14:paraId="0E6685BD" w14:textId="0F161659" w:rsidR="00084421" w:rsidRDefault="00084421">
      <w:pPr>
        <w:rPr>
          <w:rFonts w:ascii="SassoonPrimaryInfant" w:hAnsi="SassoonPrimaryInfant"/>
          <w:sz w:val="18"/>
          <w:szCs w:val="18"/>
        </w:rPr>
      </w:pPr>
    </w:p>
    <w:p w14:paraId="5D640B1A" w14:textId="17F8B387" w:rsidR="00084421" w:rsidRDefault="00084421">
      <w:pPr>
        <w:rPr>
          <w:rFonts w:ascii="SassoonPrimaryInfant" w:hAnsi="SassoonPrimaryInfant"/>
          <w:sz w:val="18"/>
          <w:szCs w:val="18"/>
        </w:rPr>
      </w:pPr>
    </w:p>
    <w:p w14:paraId="3B0C0242" w14:textId="090A5B3B" w:rsidR="00084421" w:rsidRDefault="00084421">
      <w:pPr>
        <w:rPr>
          <w:rFonts w:ascii="SassoonPrimaryInfant" w:hAnsi="SassoonPrimaryInfant"/>
          <w:sz w:val="18"/>
          <w:szCs w:val="18"/>
        </w:rPr>
      </w:pPr>
    </w:p>
    <w:p w14:paraId="6D5AAC7D" w14:textId="124AFEEB" w:rsidR="00084421" w:rsidRDefault="00084421">
      <w:pPr>
        <w:rPr>
          <w:rFonts w:ascii="SassoonPrimaryInfant" w:hAnsi="SassoonPrimaryInfant"/>
          <w:sz w:val="18"/>
          <w:szCs w:val="18"/>
        </w:rPr>
      </w:pPr>
    </w:p>
    <w:p w14:paraId="6222350B" w14:textId="7A146103" w:rsidR="00084421" w:rsidRDefault="00084421">
      <w:pPr>
        <w:rPr>
          <w:rFonts w:ascii="SassoonPrimaryInfant" w:hAnsi="SassoonPrimaryInfant"/>
          <w:sz w:val="18"/>
          <w:szCs w:val="18"/>
        </w:rPr>
      </w:pPr>
    </w:p>
    <w:p w14:paraId="710ED682" w14:textId="403C9F79" w:rsidR="00084421" w:rsidRDefault="00084421">
      <w:pPr>
        <w:rPr>
          <w:rFonts w:ascii="SassoonPrimaryInfant" w:hAnsi="SassoonPrimaryInfant"/>
          <w:sz w:val="18"/>
          <w:szCs w:val="18"/>
        </w:rPr>
      </w:pPr>
    </w:p>
    <w:tbl>
      <w:tblPr>
        <w:tblStyle w:val="TableGrid"/>
        <w:tblW w:w="0" w:type="auto"/>
        <w:tblLook w:val="04A0" w:firstRow="1" w:lastRow="0" w:firstColumn="1" w:lastColumn="0" w:noHBand="0" w:noVBand="1"/>
      </w:tblPr>
      <w:tblGrid>
        <w:gridCol w:w="2678"/>
        <w:gridCol w:w="3553"/>
        <w:gridCol w:w="4026"/>
        <w:gridCol w:w="3691"/>
      </w:tblGrid>
      <w:tr w:rsidR="00084421" w14:paraId="64256141" w14:textId="77777777" w:rsidTr="003637AE">
        <w:tc>
          <w:tcPr>
            <w:tcW w:w="13948" w:type="dxa"/>
            <w:gridSpan w:val="4"/>
          </w:tcPr>
          <w:p w14:paraId="3488189F" w14:textId="19430517" w:rsidR="00084421" w:rsidRDefault="00084421" w:rsidP="003637AE">
            <w:pPr>
              <w:rPr>
                <w:rFonts w:ascii="SassoonPrimaryInfant" w:hAnsi="SassoonPrimaryInfant"/>
                <w:sz w:val="18"/>
                <w:szCs w:val="18"/>
              </w:rPr>
            </w:pPr>
            <w:r>
              <w:rPr>
                <w:rFonts w:ascii="SassoonPrimaryInfant" w:hAnsi="SassoonPrimaryInfant"/>
                <w:sz w:val="18"/>
                <w:szCs w:val="18"/>
              </w:rPr>
              <w:lastRenderedPageBreak/>
              <w:t xml:space="preserve">Multiplication EYFS </w:t>
            </w:r>
          </w:p>
        </w:tc>
      </w:tr>
      <w:tr w:rsidR="004A7412" w14:paraId="4C18F400" w14:textId="77777777" w:rsidTr="003637AE">
        <w:tc>
          <w:tcPr>
            <w:tcW w:w="3371" w:type="dxa"/>
          </w:tcPr>
          <w:p w14:paraId="0910DE1F" w14:textId="77777777" w:rsidR="00084421" w:rsidRPr="001D3F26" w:rsidRDefault="00084421"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67260721" w14:textId="77777777" w:rsidR="00084421" w:rsidRDefault="00084421"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38EC5BD9" w14:textId="77777777" w:rsidR="00084421" w:rsidRDefault="00084421"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5E8C6C05" w14:textId="77777777" w:rsidR="00084421" w:rsidRDefault="00084421"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4A7412" w14:paraId="18BEE580" w14:textId="77777777" w:rsidTr="003637AE">
        <w:tc>
          <w:tcPr>
            <w:tcW w:w="3371" w:type="dxa"/>
          </w:tcPr>
          <w:p w14:paraId="7ED69B43" w14:textId="77777777" w:rsidR="00084421" w:rsidRPr="00084421" w:rsidRDefault="00084421" w:rsidP="003637AE">
            <w:pPr>
              <w:rPr>
                <w:rFonts w:ascii="SassoonPrimaryInfant" w:hAnsi="SassoonPrimaryInfant"/>
                <w:sz w:val="18"/>
                <w:szCs w:val="18"/>
              </w:rPr>
            </w:pPr>
            <w:r w:rsidRPr="00084421">
              <w:rPr>
                <w:rFonts w:ascii="SassoonPrimaryInfant" w:hAnsi="SassoonPrimaryInfant"/>
                <w:sz w:val="18"/>
                <w:szCs w:val="18"/>
              </w:rPr>
              <w:t xml:space="preserve">Counting in 2s and 10s </w:t>
            </w:r>
          </w:p>
          <w:p w14:paraId="09330386" w14:textId="77777777" w:rsidR="00084421" w:rsidRPr="00084421" w:rsidRDefault="00084421" w:rsidP="003637AE">
            <w:pPr>
              <w:rPr>
                <w:rFonts w:ascii="SassoonPrimaryInfant" w:hAnsi="SassoonPrimaryInfant"/>
                <w:sz w:val="18"/>
                <w:szCs w:val="18"/>
              </w:rPr>
            </w:pPr>
            <w:r w:rsidRPr="00084421">
              <w:rPr>
                <w:rFonts w:ascii="SassoonPrimaryInfant" w:hAnsi="SassoonPrimaryInfant"/>
                <w:sz w:val="18"/>
                <w:szCs w:val="18"/>
              </w:rPr>
              <w:t xml:space="preserve">Beginning to double single-digit numbers. </w:t>
            </w:r>
          </w:p>
          <w:p w14:paraId="74558B53" w14:textId="0A0F54C0" w:rsidR="00084421" w:rsidRPr="000F77C6" w:rsidRDefault="00084421" w:rsidP="003637AE">
            <w:pPr>
              <w:rPr>
                <w:rFonts w:ascii="SassoonPrimaryInfant" w:hAnsi="SassoonPrimaryInfant"/>
                <w:sz w:val="18"/>
                <w:szCs w:val="18"/>
              </w:rPr>
            </w:pPr>
            <w:r w:rsidRPr="00084421">
              <w:rPr>
                <w:rFonts w:ascii="SassoonPrimaryInfant" w:hAnsi="SassoonPrimaryInfant"/>
                <w:sz w:val="18"/>
                <w:szCs w:val="18"/>
              </w:rPr>
              <w:t>Become exposed to language such as ‘double’ and ‘half’ and see this using concrete resources.</w:t>
            </w:r>
          </w:p>
        </w:tc>
        <w:tc>
          <w:tcPr>
            <w:tcW w:w="3708" w:type="dxa"/>
          </w:tcPr>
          <w:p w14:paraId="10CEDB80" w14:textId="0D567F08" w:rsidR="00084421" w:rsidRDefault="00084421" w:rsidP="003637AE">
            <w:pPr>
              <w:rPr>
                <w:rFonts w:ascii="SassoonPrimaryInfant" w:hAnsi="SassoonPrimaryInfant"/>
                <w:sz w:val="18"/>
                <w:szCs w:val="18"/>
              </w:rPr>
            </w:pPr>
            <w:r>
              <w:rPr>
                <w:noProof/>
                <w:lang w:eastAsia="en-GB"/>
              </w:rPr>
              <w:drawing>
                <wp:inline distT="0" distB="0" distL="0" distR="0" wp14:anchorId="238E5E72" wp14:editId="27CA0CB7">
                  <wp:extent cx="1885950" cy="29813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85950" cy="2981325"/>
                          </a:xfrm>
                          <a:prstGeom prst="rect">
                            <a:avLst/>
                          </a:prstGeom>
                        </pic:spPr>
                      </pic:pic>
                    </a:graphicData>
                  </a:graphic>
                </wp:inline>
              </w:drawing>
            </w:r>
          </w:p>
          <w:p w14:paraId="4A541260" w14:textId="77777777" w:rsidR="00084421" w:rsidRDefault="00084421" w:rsidP="003637AE">
            <w:pPr>
              <w:rPr>
                <w:rFonts w:ascii="SassoonPrimaryInfant" w:hAnsi="SassoonPrimaryInfant"/>
                <w:sz w:val="18"/>
                <w:szCs w:val="18"/>
              </w:rPr>
            </w:pPr>
          </w:p>
          <w:p w14:paraId="6AC78A26" w14:textId="415DA7D4" w:rsidR="00084421" w:rsidRDefault="00084421" w:rsidP="003637AE">
            <w:pPr>
              <w:rPr>
                <w:rFonts w:ascii="SassoonPrimaryInfant" w:hAnsi="SassoonPrimaryInfant"/>
                <w:sz w:val="18"/>
                <w:szCs w:val="18"/>
              </w:rPr>
            </w:pPr>
          </w:p>
          <w:p w14:paraId="040BCD0B" w14:textId="64AC4EF3" w:rsidR="00084421" w:rsidRPr="00482D78" w:rsidRDefault="00084421" w:rsidP="003637AE">
            <w:pPr>
              <w:rPr>
                <w:rFonts w:ascii="SassoonPrimaryInfant" w:hAnsi="SassoonPrimaryInfant"/>
                <w:sz w:val="18"/>
                <w:szCs w:val="18"/>
              </w:rPr>
            </w:pPr>
          </w:p>
        </w:tc>
        <w:tc>
          <w:tcPr>
            <w:tcW w:w="3079" w:type="dxa"/>
          </w:tcPr>
          <w:p w14:paraId="53C5CE93" w14:textId="40FC4AE7" w:rsidR="00084421" w:rsidRDefault="00084421" w:rsidP="003637AE">
            <w:pPr>
              <w:rPr>
                <w:rFonts w:ascii="SassoonPrimaryInfant" w:hAnsi="SassoonPrimaryInfant"/>
                <w:sz w:val="18"/>
                <w:szCs w:val="18"/>
              </w:rPr>
            </w:pPr>
          </w:p>
          <w:p w14:paraId="6692C45A" w14:textId="77777777" w:rsidR="00084421" w:rsidRDefault="00084421" w:rsidP="003637AE">
            <w:pPr>
              <w:tabs>
                <w:tab w:val="left" w:pos="2325"/>
              </w:tabs>
              <w:rPr>
                <w:rFonts w:ascii="SassoonPrimaryInfant" w:hAnsi="SassoonPrimaryInfant"/>
                <w:sz w:val="18"/>
                <w:szCs w:val="18"/>
              </w:rPr>
            </w:pPr>
          </w:p>
          <w:p w14:paraId="2783A091" w14:textId="77777777" w:rsidR="00084421" w:rsidRDefault="00084421" w:rsidP="003637AE">
            <w:pPr>
              <w:tabs>
                <w:tab w:val="left" w:pos="2325"/>
              </w:tabs>
              <w:rPr>
                <w:rFonts w:ascii="SassoonPrimaryInfant" w:hAnsi="SassoonPrimaryInfant"/>
                <w:sz w:val="18"/>
                <w:szCs w:val="18"/>
              </w:rPr>
            </w:pPr>
          </w:p>
          <w:p w14:paraId="7FB3956A" w14:textId="77777777" w:rsidR="00084421" w:rsidRDefault="00084421" w:rsidP="003637AE">
            <w:pPr>
              <w:tabs>
                <w:tab w:val="left" w:pos="2325"/>
              </w:tabs>
              <w:rPr>
                <w:rFonts w:ascii="SassoonPrimaryInfant" w:hAnsi="SassoonPrimaryInfant"/>
                <w:sz w:val="18"/>
                <w:szCs w:val="18"/>
              </w:rPr>
            </w:pPr>
          </w:p>
          <w:p w14:paraId="25187990" w14:textId="77777777" w:rsidR="00084421" w:rsidRDefault="004A7412" w:rsidP="003637AE">
            <w:pPr>
              <w:tabs>
                <w:tab w:val="left" w:pos="2325"/>
              </w:tabs>
              <w:rPr>
                <w:rFonts w:ascii="SassoonPrimaryInfant" w:hAnsi="SassoonPrimaryInfant"/>
                <w:sz w:val="18"/>
                <w:szCs w:val="18"/>
              </w:rPr>
            </w:pPr>
            <w:r>
              <w:rPr>
                <w:noProof/>
                <w:lang w:eastAsia="en-GB"/>
              </w:rPr>
              <w:drawing>
                <wp:inline distT="0" distB="0" distL="0" distR="0" wp14:anchorId="20363BEA" wp14:editId="0D1F193F">
                  <wp:extent cx="1676400" cy="1330751"/>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79587" cy="1333281"/>
                          </a:xfrm>
                          <a:prstGeom prst="rect">
                            <a:avLst/>
                          </a:prstGeom>
                        </pic:spPr>
                      </pic:pic>
                    </a:graphicData>
                  </a:graphic>
                </wp:inline>
              </w:drawing>
            </w:r>
          </w:p>
          <w:p w14:paraId="2778134C" w14:textId="104A7D44" w:rsidR="004A7412" w:rsidRPr="001D3F26" w:rsidRDefault="004A7412" w:rsidP="003637AE">
            <w:pPr>
              <w:tabs>
                <w:tab w:val="left" w:pos="2325"/>
              </w:tabs>
              <w:rPr>
                <w:rFonts w:ascii="SassoonPrimaryInfant" w:hAnsi="SassoonPrimaryInfant"/>
                <w:sz w:val="18"/>
                <w:szCs w:val="18"/>
              </w:rPr>
            </w:pPr>
            <w:r>
              <w:rPr>
                <w:noProof/>
                <w:lang w:eastAsia="en-GB"/>
              </w:rPr>
              <w:drawing>
                <wp:inline distT="0" distB="0" distL="0" distR="0" wp14:anchorId="14B4605D" wp14:editId="66E18E46">
                  <wp:extent cx="2419350" cy="26384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19350" cy="2638425"/>
                          </a:xfrm>
                          <a:prstGeom prst="rect">
                            <a:avLst/>
                          </a:prstGeom>
                        </pic:spPr>
                      </pic:pic>
                    </a:graphicData>
                  </a:graphic>
                </wp:inline>
              </w:drawing>
            </w:r>
          </w:p>
        </w:tc>
        <w:tc>
          <w:tcPr>
            <w:tcW w:w="3790" w:type="dxa"/>
          </w:tcPr>
          <w:p w14:paraId="448913F7" w14:textId="77777777" w:rsidR="00084421" w:rsidRDefault="00084421" w:rsidP="003637AE">
            <w:pPr>
              <w:rPr>
                <w:rFonts w:ascii="SassoonPrimaryInfant" w:hAnsi="SassoonPrimaryInfant"/>
                <w:sz w:val="18"/>
                <w:szCs w:val="18"/>
              </w:rPr>
            </w:pPr>
          </w:p>
          <w:p w14:paraId="59CFBDE6" w14:textId="5FBB5CCC" w:rsidR="00084421" w:rsidRDefault="004A7412" w:rsidP="003637AE">
            <w:pPr>
              <w:rPr>
                <w:rFonts w:ascii="SassoonPrimaryInfant" w:hAnsi="SassoonPrimaryInfant"/>
                <w:sz w:val="18"/>
                <w:szCs w:val="18"/>
              </w:rPr>
            </w:pPr>
            <w:r>
              <w:rPr>
                <w:noProof/>
                <w:lang w:eastAsia="en-GB"/>
              </w:rPr>
              <w:drawing>
                <wp:inline distT="0" distB="0" distL="0" distR="0" wp14:anchorId="31E3D5C7" wp14:editId="0C8CFAB4">
                  <wp:extent cx="2047875" cy="17335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047875" cy="1733550"/>
                          </a:xfrm>
                          <a:prstGeom prst="rect">
                            <a:avLst/>
                          </a:prstGeom>
                        </pic:spPr>
                      </pic:pic>
                    </a:graphicData>
                  </a:graphic>
                </wp:inline>
              </w:drawing>
            </w:r>
          </w:p>
          <w:p w14:paraId="11B51239" w14:textId="77777777" w:rsidR="00084421" w:rsidRDefault="00084421" w:rsidP="003637AE">
            <w:pPr>
              <w:rPr>
                <w:rFonts w:ascii="SassoonPrimaryInfant" w:hAnsi="SassoonPrimaryInfant"/>
                <w:sz w:val="18"/>
                <w:szCs w:val="18"/>
              </w:rPr>
            </w:pPr>
          </w:p>
          <w:p w14:paraId="6A88DD3C" w14:textId="77777777" w:rsidR="00084421" w:rsidRDefault="00084421" w:rsidP="003637AE">
            <w:pPr>
              <w:rPr>
                <w:rFonts w:ascii="SassoonPrimaryInfant" w:hAnsi="SassoonPrimaryInfant"/>
                <w:sz w:val="18"/>
                <w:szCs w:val="18"/>
              </w:rPr>
            </w:pPr>
          </w:p>
          <w:p w14:paraId="1F9C4068" w14:textId="77777777" w:rsidR="00084421" w:rsidRDefault="00084421" w:rsidP="003637AE">
            <w:pPr>
              <w:rPr>
                <w:rFonts w:ascii="SassoonPrimaryInfant" w:hAnsi="SassoonPrimaryInfant"/>
                <w:sz w:val="18"/>
                <w:szCs w:val="18"/>
              </w:rPr>
            </w:pPr>
            <w:r>
              <w:rPr>
                <w:rFonts w:ascii="SassoonPrimaryInfant" w:hAnsi="SassoonPrimaryInfant"/>
                <w:sz w:val="18"/>
                <w:szCs w:val="18"/>
              </w:rPr>
              <w:t xml:space="preserve"> </w:t>
            </w:r>
          </w:p>
          <w:p w14:paraId="485FA80D" w14:textId="77777777" w:rsidR="00084421" w:rsidRPr="001D3F26" w:rsidRDefault="00084421" w:rsidP="003637AE">
            <w:pPr>
              <w:rPr>
                <w:rFonts w:ascii="SassoonPrimaryInfant" w:hAnsi="SassoonPrimaryInfant"/>
                <w:sz w:val="18"/>
                <w:szCs w:val="18"/>
              </w:rPr>
            </w:pPr>
          </w:p>
        </w:tc>
      </w:tr>
      <w:tr w:rsidR="00084421" w14:paraId="4406B050" w14:textId="77777777" w:rsidTr="003637AE">
        <w:tc>
          <w:tcPr>
            <w:tcW w:w="3371" w:type="dxa"/>
          </w:tcPr>
          <w:p w14:paraId="6E770CC1" w14:textId="77777777" w:rsidR="00084421" w:rsidRDefault="00084421"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68313D39" w14:textId="75896B4F" w:rsidR="00084421" w:rsidRPr="00137606" w:rsidRDefault="00084421" w:rsidP="003637AE">
            <w:pPr>
              <w:rPr>
                <w:rFonts w:ascii="SassoonPrimaryInfant" w:hAnsi="SassoonPrimaryInfant"/>
                <w:sz w:val="18"/>
                <w:szCs w:val="18"/>
              </w:rPr>
            </w:pPr>
            <w:proofErr w:type="gramStart"/>
            <w:r>
              <w:rPr>
                <w:rFonts w:ascii="SassoonPrimaryInfant" w:hAnsi="SassoonPrimaryInfant"/>
                <w:sz w:val="18"/>
                <w:szCs w:val="18"/>
              </w:rPr>
              <w:t>Same ,</w:t>
            </w:r>
            <w:proofErr w:type="gramEnd"/>
            <w:r>
              <w:rPr>
                <w:rFonts w:ascii="SassoonPrimaryInfant" w:hAnsi="SassoonPrimaryInfant"/>
                <w:sz w:val="18"/>
                <w:szCs w:val="18"/>
              </w:rPr>
              <w:t xml:space="preserve"> double , half </w:t>
            </w:r>
          </w:p>
        </w:tc>
      </w:tr>
      <w:tr w:rsidR="00084421" w:rsidRPr="004A7412" w14:paraId="7D98BD6A" w14:textId="77777777" w:rsidTr="003637AE">
        <w:tc>
          <w:tcPr>
            <w:tcW w:w="3371" w:type="dxa"/>
          </w:tcPr>
          <w:p w14:paraId="4FA6C986" w14:textId="77777777" w:rsidR="00084421" w:rsidRPr="004A7412" w:rsidRDefault="00084421"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C8DF910" w14:textId="23448183" w:rsidR="00084421" w:rsidRPr="004A7412" w:rsidRDefault="00084421" w:rsidP="003637AE">
            <w:pPr>
              <w:rPr>
                <w:rFonts w:ascii="SassoonPrimaryInfant" w:hAnsi="SassoonPrimaryInfant"/>
                <w:sz w:val="18"/>
                <w:szCs w:val="18"/>
              </w:rPr>
            </w:pPr>
            <w:r w:rsidRPr="004A7412">
              <w:rPr>
                <w:rFonts w:ascii="SassoonPrimaryInfant" w:hAnsi="SassoonPrimaryInfant"/>
                <w:sz w:val="18"/>
                <w:szCs w:val="18"/>
              </w:rPr>
              <w:t xml:space="preserve">Real life objects, sorting </w:t>
            </w:r>
            <w:proofErr w:type="gramStart"/>
            <w:r w:rsidRPr="004A7412">
              <w:rPr>
                <w:rFonts w:ascii="SassoonPrimaryInfant" w:hAnsi="SassoonPrimaryInfant"/>
                <w:sz w:val="18"/>
                <w:szCs w:val="18"/>
              </w:rPr>
              <w:t xml:space="preserve">equipment </w:t>
            </w:r>
            <w:r w:rsidR="004A7412">
              <w:rPr>
                <w:rFonts w:ascii="SassoonPrimaryInfant" w:hAnsi="SassoonPrimaryInfant"/>
                <w:sz w:val="18"/>
                <w:szCs w:val="18"/>
              </w:rPr>
              <w:t>,</w:t>
            </w:r>
            <w:proofErr w:type="gramEnd"/>
            <w:r w:rsidR="004A7412">
              <w:rPr>
                <w:rFonts w:ascii="SassoonPrimaryInfant" w:hAnsi="SassoonPrimaryInfant"/>
                <w:sz w:val="18"/>
                <w:szCs w:val="18"/>
              </w:rPr>
              <w:t xml:space="preserve"> counters ,number lines, double bugs, n</w:t>
            </w:r>
            <w:r w:rsidR="004A7412" w:rsidRPr="004A7412">
              <w:rPr>
                <w:rFonts w:ascii="SassoonPrimaryInfant" w:hAnsi="SassoonPrimaryInfant"/>
                <w:sz w:val="18"/>
                <w:szCs w:val="18"/>
              </w:rPr>
              <w:t>umber squares</w:t>
            </w:r>
          </w:p>
        </w:tc>
      </w:tr>
    </w:tbl>
    <w:p w14:paraId="70BEAF22" w14:textId="332C81D3" w:rsidR="00084421" w:rsidRDefault="00084421">
      <w:pPr>
        <w:rPr>
          <w:rFonts w:ascii="SassoonPrimaryInfant" w:hAnsi="SassoonPrimaryInfant"/>
          <w:sz w:val="18"/>
          <w:szCs w:val="18"/>
        </w:rPr>
      </w:pPr>
    </w:p>
    <w:p w14:paraId="4D7D44B5" w14:textId="6556179C" w:rsidR="004A7412" w:rsidRDefault="004A7412">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268"/>
        <w:gridCol w:w="3684"/>
        <w:gridCol w:w="3246"/>
        <w:gridCol w:w="3750"/>
      </w:tblGrid>
      <w:tr w:rsidR="004A7412" w14:paraId="0155A581" w14:textId="77777777" w:rsidTr="003637AE">
        <w:tc>
          <w:tcPr>
            <w:tcW w:w="13948" w:type="dxa"/>
            <w:gridSpan w:val="4"/>
          </w:tcPr>
          <w:p w14:paraId="0E55817F" w14:textId="4763F6F1" w:rsidR="004A7412" w:rsidRDefault="004A7412" w:rsidP="003637AE">
            <w:pPr>
              <w:rPr>
                <w:rFonts w:ascii="SassoonPrimaryInfant" w:hAnsi="SassoonPrimaryInfant"/>
                <w:sz w:val="18"/>
                <w:szCs w:val="18"/>
              </w:rPr>
            </w:pPr>
            <w:r>
              <w:rPr>
                <w:rFonts w:ascii="SassoonPrimaryInfant" w:hAnsi="SassoonPrimaryInfant"/>
                <w:sz w:val="18"/>
                <w:szCs w:val="18"/>
              </w:rPr>
              <w:lastRenderedPageBreak/>
              <w:t xml:space="preserve">Multiplication Year 1 </w:t>
            </w:r>
          </w:p>
        </w:tc>
      </w:tr>
      <w:tr w:rsidR="00D47D37" w14:paraId="1A2DC789" w14:textId="77777777" w:rsidTr="003637AE">
        <w:tc>
          <w:tcPr>
            <w:tcW w:w="3371" w:type="dxa"/>
          </w:tcPr>
          <w:p w14:paraId="4DBAFA76" w14:textId="77777777" w:rsidR="004A7412" w:rsidRPr="001D3F26" w:rsidRDefault="004A7412"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19276E57" w14:textId="77777777" w:rsidR="004A7412" w:rsidRDefault="004A7412"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18C0CD02" w14:textId="77777777" w:rsidR="004A7412" w:rsidRDefault="004A7412"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3785918E" w14:textId="77777777" w:rsidR="004A7412" w:rsidRDefault="004A7412"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D47D37" w14:paraId="43CB9008" w14:textId="77777777" w:rsidTr="003637AE">
        <w:tc>
          <w:tcPr>
            <w:tcW w:w="3371" w:type="dxa"/>
          </w:tcPr>
          <w:p w14:paraId="25458FB3" w14:textId="77777777" w:rsidR="004A7412" w:rsidRPr="00D47D37" w:rsidRDefault="004A7412" w:rsidP="003637AE">
            <w:pPr>
              <w:rPr>
                <w:rFonts w:ascii="SassoonPrimaryInfant" w:hAnsi="SassoonPrimaryInfant"/>
                <w:sz w:val="18"/>
                <w:szCs w:val="18"/>
              </w:rPr>
            </w:pPr>
            <w:r w:rsidRPr="00D47D37">
              <w:rPr>
                <w:rFonts w:ascii="SassoonPrimaryInfant" w:hAnsi="SassoonPrimaryInfant"/>
                <w:sz w:val="18"/>
                <w:szCs w:val="18"/>
              </w:rPr>
              <w:t xml:space="preserve">Doubling of numbers to 10 </w:t>
            </w:r>
          </w:p>
          <w:p w14:paraId="273F4823" w14:textId="77777777" w:rsidR="004A7412" w:rsidRPr="00D47D37" w:rsidRDefault="004A7412" w:rsidP="003637AE">
            <w:pPr>
              <w:rPr>
                <w:rFonts w:ascii="SassoonPrimaryInfant" w:hAnsi="SassoonPrimaryInfant"/>
                <w:sz w:val="18"/>
                <w:szCs w:val="18"/>
              </w:rPr>
            </w:pPr>
            <w:r w:rsidRPr="00D47D37">
              <w:rPr>
                <w:rFonts w:ascii="SassoonPrimaryInfant" w:hAnsi="SassoonPrimaryInfant"/>
                <w:sz w:val="18"/>
                <w:szCs w:val="18"/>
              </w:rPr>
              <w:t>- Counting in 2s, 5s and 10s from 0 - When moving to pictorial/written calculations, language is vital.</w:t>
            </w:r>
          </w:p>
          <w:p w14:paraId="60646188" w14:textId="77777777" w:rsidR="004A7412" w:rsidRPr="00D47D37" w:rsidRDefault="004A7412" w:rsidP="003637AE">
            <w:pPr>
              <w:rPr>
                <w:rFonts w:ascii="SassoonPrimaryInfant" w:hAnsi="SassoonPrimaryInfant"/>
                <w:sz w:val="18"/>
                <w:szCs w:val="18"/>
              </w:rPr>
            </w:pPr>
            <w:r w:rsidRPr="00D47D37">
              <w:rPr>
                <w:rFonts w:ascii="SassoonPrimaryInfant" w:hAnsi="SassoonPrimaryInfant"/>
                <w:sz w:val="18"/>
                <w:szCs w:val="18"/>
              </w:rPr>
              <w:t xml:space="preserve"> - Repeated addition as a method to solve multiplication problems</w:t>
            </w:r>
          </w:p>
          <w:p w14:paraId="134E6166" w14:textId="77777777" w:rsidR="004A7412" w:rsidRPr="00D47D37" w:rsidRDefault="004A7412" w:rsidP="003637AE">
            <w:pPr>
              <w:rPr>
                <w:rFonts w:ascii="SassoonPrimaryInfant" w:hAnsi="SassoonPrimaryInfant"/>
                <w:sz w:val="18"/>
                <w:szCs w:val="18"/>
              </w:rPr>
            </w:pPr>
            <w:r w:rsidRPr="00D47D37">
              <w:rPr>
                <w:rFonts w:ascii="SassoonPrimaryInfant" w:hAnsi="SassoonPrimaryInfant"/>
                <w:sz w:val="18"/>
                <w:szCs w:val="18"/>
              </w:rPr>
              <w:t xml:space="preserve"> - Learn to recognise 2p, 5p and 10p coins and apply their knowledge of multiples when using these. </w:t>
            </w:r>
          </w:p>
          <w:p w14:paraId="03C64675" w14:textId="5275F350" w:rsidR="004A7412" w:rsidRPr="00D47D37" w:rsidRDefault="004A7412" w:rsidP="003637AE">
            <w:pPr>
              <w:rPr>
                <w:rFonts w:ascii="SassoonPrimaryInfant" w:hAnsi="SassoonPrimaryInfant"/>
                <w:sz w:val="18"/>
                <w:szCs w:val="18"/>
              </w:rPr>
            </w:pPr>
            <w:proofErr w:type="gramStart"/>
            <w:r w:rsidRPr="00D47D37">
              <w:rPr>
                <w:rFonts w:ascii="SassoonPrimaryInfant" w:hAnsi="SassoonPrimaryInfant"/>
                <w:sz w:val="18"/>
                <w:szCs w:val="18"/>
              </w:rPr>
              <w:t>E.g.</w:t>
            </w:r>
            <w:proofErr w:type="gramEnd"/>
            <w:r w:rsidRPr="00D47D37">
              <w:rPr>
                <w:rFonts w:ascii="SassoonPrimaryInfant" w:hAnsi="SassoonPrimaryInfant"/>
                <w:sz w:val="18"/>
                <w:szCs w:val="18"/>
              </w:rPr>
              <w:t xml:space="preserve"> calculating how many coins to give to pay for an item</w:t>
            </w:r>
            <w:r w:rsidR="00D47D37" w:rsidRPr="00D47D37">
              <w:rPr>
                <w:rFonts w:ascii="SassoonPrimaryInfant" w:hAnsi="SassoonPrimaryInfant"/>
                <w:sz w:val="18"/>
                <w:szCs w:val="18"/>
              </w:rPr>
              <w:t>.</w:t>
            </w:r>
          </w:p>
          <w:p w14:paraId="04A10FFB" w14:textId="3F1CE47A" w:rsidR="004A7412" w:rsidRPr="00D47D37" w:rsidRDefault="004A7412" w:rsidP="003637AE">
            <w:pPr>
              <w:rPr>
                <w:rFonts w:ascii="SassoonPrimaryInfant" w:hAnsi="SassoonPrimaryInfant"/>
                <w:sz w:val="18"/>
                <w:szCs w:val="18"/>
              </w:rPr>
            </w:pPr>
            <w:r w:rsidRPr="00D47D37">
              <w:rPr>
                <w:rFonts w:ascii="SassoonPrimaryInfant" w:hAnsi="SassoonPrimaryInfant"/>
                <w:sz w:val="18"/>
                <w:szCs w:val="18"/>
              </w:rPr>
              <w:t xml:space="preserve">- Count in tens to add and subtract (see addition and subtraction). </w:t>
            </w:r>
          </w:p>
          <w:p w14:paraId="32C19913" w14:textId="351706D4" w:rsidR="004A7412" w:rsidRPr="000F77C6" w:rsidRDefault="004A7412" w:rsidP="003637AE">
            <w:pPr>
              <w:rPr>
                <w:rFonts w:ascii="SassoonPrimaryInfant" w:hAnsi="SassoonPrimaryInfant"/>
                <w:sz w:val="18"/>
                <w:szCs w:val="18"/>
              </w:rPr>
            </w:pPr>
            <w:r w:rsidRPr="00D47D37">
              <w:rPr>
                <w:rFonts w:ascii="SassoonPrimaryInfant" w:hAnsi="SassoonPrimaryInfant"/>
                <w:sz w:val="18"/>
                <w:szCs w:val="18"/>
              </w:rPr>
              <w:t>They will count in 2s and 10s and begin to count in 5s mentally, using a number line to cou</w:t>
            </w:r>
            <w:r w:rsidR="00D47D37" w:rsidRPr="00D47D37">
              <w:rPr>
                <w:rFonts w:ascii="SassoonPrimaryInfant" w:hAnsi="SassoonPrimaryInfant"/>
                <w:sz w:val="18"/>
                <w:szCs w:val="18"/>
              </w:rPr>
              <w:t>nt jumps</w:t>
            </w:r>
            <w:r w:rsidRPr="00D47D37">
              <w:rPr>
                <w:rFonts w:ascii="SassoonPrimaryInfant" w:hAnsi="SassoonPrimaryInfant"/>
                <w:sz w:val="18"/>
                <w:szCs w:val="18"/>
              </w:rPr>
              <w:t>, using sets of counters</w:t>
            </w:r>
          </w:p>
        </w:tc>
        <w:tc>
          <w:tcPr>
            <w:tcW w:w="3708" w:type="dxa"/>
          </w:tcPr>
          <w:p w14:paraId="4918C97F" w14:textId="77777777" w:rsidR="004A7412" w:rsidRDefault="00D47D37" w:rsidP="003637AE">
            <w:pPr>
              <w:rPr>
                <w:rFonts w:ascii="SassoonPrimaryInfant" w:hAnsi="SassoonPrimaryInfant"/>
                <w:sz w:val="18"/>
                <w:szCs w:val="18"/>
              </w:rPr>
            </w:pPr>
            <w:r>
              <w:rPr>
                <w:noProof/>
                <w:lang w:eastAsia="en-GB"/>
              </w:rPr>
              <w:drawing>
                <wp:inline distT="0" distB="0" distL="0" distR="0" wp14:anchorId="654A8185" wp14:editId="7657A66D">
                  <wp:extent cx="1924050" cy="27717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24050" cy="2771775"/>
                          </a:xfrm>
                          <a:prstGeom prst="rect">
                            <a:avLst/>
                          </a:prstGeom>
                        </pic:spPr>
                      </pic:pic>
                    </a:graphicData>
                  </a:graphic>
                </wp:inline>
              </w:drawing>
            </w:r>
          </w:p>
          <w:p w14:paraId="54439A6C" w14:textId="1B989F02" w:rsidR="00D47D37" w:rsidRPr="00482D78" w:rsidRDefault="00D47D37" w:rsidP="003637AE">
            <w:pPr>
              <w:rPr>
                <w:rFonts w:ascii="SassoonPrimaryInfant" w:hAnsi="SassoonPrimaryInfant"/>
                <w:sz w:val="18"/>
                <w:szCs w:val="18"/>
              </w:rPr>
            </w:pPr>
          </w:p>
        </w:tc>
        <w:tc>
          <w:tcPr>
            <w:tcW w:w="3079" w:type="dxa"/>
          </w:tcPr>
          <w:p w14:paraId="67AEB6EA" w14:textId="7A6A3A21" w:rsidR="004A7412" w:rsidRDefault="00D47D37" w:rsidP="003637AE">
            <w:pPr>
              <w:tabs>
                <w:tab w:val="left" w:pos="2325"/>
              </w:tabs>
              <w:rPr>
                <w:rFonts w:ascii="SassoonPrimaryInfant" w:hAnsi="SassoonPrimaryInfant"/>
                <w:sz w:val="18"/>
                <w:szCs w:val="18"/>
              </w:rPr>
            </w:pPr>
            <w:r>
              <w:rPr>
                <w:noProof/>
                <w:lang w:eastAsia="en-GB"/>
              </w:rPr>
              <w:drawing>
                <wp:inline distT="0" distB="0" distL="0" distR="0" wp14:anchorId="5844F581" wp14:editId="0D8BE75E">
                  <wp:extent cx="1552575" cy="2526116"/>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554976" cy="2530023"/>
                          </a:xfrm>
                          <a:prstGeom prst="rect">
                            <a:avLst/>
                          </a:prstGeom>
                        </pic:spPr>
                      </pic:pic>
                    </a:graphicData>
                  </a:graphic>
                </wp:inline>
              </w:drawing>
            </w:r>
          </w:p>
          <w:p w14:paraId="34AC1AD5" w14:textId="32E38049" w:rsidR="004A7412" w:rsidRDefault="004A7412" w:rsidP="003637AE">
            <w:pPr>
              <w:tabs>
                <w:tab w:val="left" w:pos="2325"/>
              </w:tabs>
              <w:rPr>
                <w:rFonts w:ascii="SassoonPrimaryInfant" w:hAnsi="SassoonPrimaryInfant"/>
                <w:sz w:val="18"/>
                <w:szCs w:val="18"/>
              </w:rPr>
            </w:pPr>
          </w:p>
          <w:p w14:paraId="498E1F77" w14:textId="0DD64679" w:rsidR="004A7412" w:rsidRPr="001D3F26" w:rsidRDefault="00D47D37" w:rsidP="003637AE">
            <w:pPr>
              <w:tabs>
                <w:tab w:val="left" w:pos="2325"/>
              </w:tabs>
              <w:rPr>
                <w:rFonts w:ascii="SassoonPrimaryInfant" w:hAnsi="SassoonPrimaryInfant"/>
                <w:sz w:val="18"/>
                <w:szCs w:val="18"/>
              </w:rPr>
            </w:pPr>
            <w:r>
              <w:rPr>
                <w:noProof/>
                <w:lang w:eastAsia="en-GB"/>
              </w:rPr>
              <w:drawing>
                <wp:inline distT="0" distB="0" distL="0" distR="0" wp14:anchorId="705A4587" wp14:editId="522A4760">
                  <wp:extent cx="1924050" cy="19240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24050" cy="1924050"/>
                          </a:xfrm>
                          <a:prstGeom prst="rect">
                            <a:avLst/>
                          </a:prstGeom>
                        </pic:spPr>
                      </pic:pic>
                    </a:graphicData>
                  </a:graphic>
                </wp:inline>
              </w:drawing>
            </w:r>
          </w:p>
        </w:tc>
        <w:tc>
          <w:tcPr>
            <w:tcW w:w="3790" w:type="dxa"/>
          </w:tcPr>
          <w:p w14:paraId="00015AA9" w14:textId="6EDE4BAE" w:rsidR="004A7412" w:rsidRDefault="00D47D37" w:rsidP="003637AE">
            <w:pPr>
              <w:rPr>
                <w:rFonts w:ascii="SassoonPrimaryInfant" w:hAnsi="SassoonPrimaryInfant"/>
                <w:sz w:val="18"/>
                <w:szCs w:val="18"/>
              </w:rPr>
            </w:pPr>
            <w:r>
              <w:rPr>
                <w:noProof/>
                <w:lang w:eastAsia="en-GB"/>
              </w:rPr>
              <w:drawing>
                <wp:inline distT="0" distB="0" distL="0" distR="0" wp14:anchorId="708486C9" wp14:editId="388203F3">
                  <wp:extent cx="1714500" cy="926757"/>
                  <wp:effectExtent l="0" t="0" r="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26166" cy="933063"/>
                          </a:xfrm>
                          <a:prstGeom prst="rect">
                            <a:avLst/>
                          </a:prstGeom>
                        </pic:spPr>
                      </pic:pic>
                    </a:graphicData>
                  </a:graphic>
                </wp:inline>
              </w:drawing>
            </w:r>
          </w:p>
          <w:p w14:paraId="610A3A36" w14:textId="6AB61863" w:rsidR="00D47D37" w:rsidRDefault="00D47D37" w:rsidP="003637AE">
            <w:pPr>
              <w:rPr>
                <w:rFonts w:ascii="SassoonPrimaryInfant" w:hAnsi="SassoonPrimaryInfant"/>
                <w:sz w:val="18"/>
                <w:szCs w:val="18"/>
              </w:rPr>
            </w:pPr>
            <w:r>
              <w:rPr>
                <w:noProof/>
                <w:lang w:eastAsia="en-GB"/>
              </w:rPr>
              <w:drawing>
                <wp:inline distT="0" distB="0" distL="0" distR="0" wp14:anchorId="66D284E0" wp14:editId="43F642F5">
                  <wp:extent cx="1441394" cy="723900"/>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445946" cy="726186"/>
                          </a:xfrm>
                          <a:prstGeom prst="rect">
                            <a:avLst/>
                          </a:prstGeom>
                        </pic:spPr>
                      </pic:pic>
                    </a:graphicData>
                  </a:graphic>
                </wp:inline>
              </w:drawing>
            </w:r>
          </w:p>
          <w:p w14:paraId="036EE5B5" w14:textId="77777777" w:rsidR="004A7412" w:rsidRDefault="00D47D37" w:rsidP="003637AE">
            <w:pPr>
              <w:rPr>
                <w:rFonts w:ascii="SassoonPrimaryInfant" w:hAnsi="SassoonPrimaryInfant"/>
                <w:sz w:val="18"/>
                <w:szCs w:val="18"/>
              </w:rPr>
            </w:pPr>
            <w:r>
              <w:rPr>
                <w:noProof/>
                <w:lang w:eastAsia="en-GB"/>
              </w:rPr>
              <w:drawing>
                <wp:inline distT="0" distB="0" distL="0" distR="0" wp14:anchorId="21EC5A5D" wp14:editId="1789EB88">
                  <wp:extent cx="1780309" cy="9144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85203" cy="916914"/>
                          </a:xfrm>
                          <a:prstGeom prst="rect">
                            <a:avLst/>
                          </a:prstGeom>
                        </pic:spPr>
                      </pic:pic>
                    </a:graphicData>
                  </a:graphic>
                </wp:inline>
              </w:drawing>
            </w:r>
          </w:p>
          <w:p w14:paraId="4EFFBB91" w14:textId="52CFD2DF" w:rsidR="00D47D37" w:rsidRPr="001D3F26" w:rsidRDefault="00D47D37" w:rsidP="003637AE">
            <w:pPr>
              <w:rPr>
                <w:rFonts w:ascii="SassoonPrimaryInfant" w:hAnsi="SassoonPrimaryInfant"/>
                <w:sz w:val="18"/>
                <w:szCs w:val="18"/>
              </w:rPr>
            </w:pPr>
            <w:r>
              <w:rPr>
                <w:noProof/>
                <w:lang w:eastAsia="en-GB"/>
              </w:rPr>
              <w:drawing>
                <wp:inline distT="0" distB="0" distL="0" distR="0" wp14:anchorId="09D988DC" wp14:editId="79641D36">
                  <wp:extent cx="8953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95350" cy="628650"/>
                          </a:xfrm>
                          <a:prstGeom prst="rect">
                            <a:avLst/>
                          </a:prstGeom>
                        </pic:spPr>
                      </pic:pic>
                    </a:graphicData>
                  </a:graphic>
                </wp:inline>
              </w:drawing>
            </w:r>
          </w:p>
        </w:tc>
      </w:tr>
      <w:tr w:rsidR="00D47D37" w14:paraId="155CC4E4" w14:textId="77777777" w:rsidTr="003637AE">
        <w:tc>
          <w:tcPr>
            <w:tcW w:w="3371" w:type="dxa"/>
          </w:tcPr>
          <w:p w14:paraId="736148E3" w14:textId="77777777" w:rsidR="004A7412" w:rsidRDefault="004A7412"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76361F54" w14:textId="19FF251E" w:rsidR="004A7412" w:rsidRPr="00D47D37" w:rsidRDefault="00D47D37" w:rsidP="003637AE">
            <w:pPr>
              <w:rPr>
                <w:rFonts w:ascii="SassoonPrimaryInfant" w:hAnsi="SassoonPrimaryInfant"/>
                <w:sz w:val="18"/>
                <w:szCs w:val="18"/>
              </w:rPr>
            </w:pPr>
            <w:r w:rsidRPr="00D47D37">
              <w:rPr>
                <w:rFonts w:ascii="SassoonPrimaryInfant" w:hAnsi="SassoonPrimaryInfant"/>
                <w:sz w:val="18"/>
                <w:szCs w:val="18"/>
              </w:rPr>
              <w:t>Multiplication Groups of Equal Multiply Lots of Multiplied by Sets of Multiple Array</w:t>
            </w:r>
          </w:p>
        </w:tc>
      </w:tr>
      <w:tr w:rsidR="00D47D37" w:rsidRPr="004A7412" w14:paraId="37248DB7" w14:textId="77777777" w:rsidTr="003637AE">
        <w:tc>
          <w:tcPr>
            <w:tcW w:w="3371" w:type="dxa"/>
          </w:tcPr>
          <w:p w14:paraId="22FA1D8C" w14:textId="77777777" w:rsidR="004A7412" w:rsidRPr="004A7412" w:rsidRDefault="004A7412"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704C389B" w14:textId="3207D81F" w:rsidR="004A7412" w:rsidRPr="004A7412" w:rsidRDefault="004A7412" w:rsidP="003637AE">
            <w:pPr>
              <w:rPr>
                <w:rFonts w:ascii="SassoonPrimaryInfant" w:hAnsi="SassoonPrimaryInfant"/>
                <w:sz w:val="18"/>
                <w:szCs w:val="18"/>
              </w:rPr>
            </w:pPr>
            <w:r w:rsidRPr="004A7412">
              <w:rPr>
                <w:rFonts w:ascii="SassoonPrimaryInfant" w:hAnsi="SassoonPrimaryInfant"/>
                <w:sz w:val="18"/>
                <w:szCs w:val="18"/>
              </w:rPr>
              <w:t xml:space="preserve">Real life objects, sorting </w:t>
            </w:r>
            <w:proofErr w:type="gramStart"/>
            <w:r w:rsidRPr="004A7412">
              <w:rPr>
                <w:rFonts w:ascii="SassoonPrimaryInfant" w:hAnsi="SassoonPrimaryInfant"/>
                <w:sz w:val="18"/>
                <w:szCs w:val="18"/>
              </w:rPr>
              <w:t xml:space="preserve">equipment </w:t>
            </w:r>
            <w:r>
              <w:rPr>
                <w:rFonts w:ascii="SassoonPrimaryInfant" w:hAnsi="SassoonPrimaryInfant"/>
                <w:sz w:val="18"/>
                <w:szCs w:val="18"/>
              </w:rPr>
              <w:t>,</w:t>
            </w:r>
            <w:proofErr w:type="gramEnd"/>
            <w:r>
              <w:rPr>
                <w:rFonts w:ascii="SassoonPrimaryInfant" w:hAnsi="SassoonPrimaryInfant"/>
                <w:sz w:val="18"/>
                <w:szCs w:val="18"/>
              </w:rPr>
              <w:t xml:space="preserve"> counters ,number lines, double bugs, n</w:t>
            </w:r>
            <w:r w:rsidRPr="004A7412">
              <w:rPr>
                <w:rFonts w:ascii="SassoonPrimaryInfant" w:hAnsi="SassoonPrimaryInfant"/>
                <w:sz w:val="18"/>
                <w:szCs w:val="18"/>
              </w:rPr>
              <w:t>umber squares</w:t>
            </w:r>
            <w:r w:rsidR="00D47D37">
              <w:rPr>
                <w:rFonts w:ascii="SassoonPrimaryInfant" w:hAnsi="SassoonPrimaryInfant"/>
                <w:sz w:val="18"/>
                <w:szCs w:val="18"/>
              </w:rPr>
              <w:t>, arrays, straws</w:t>
            </w:r>
          </w:p>
        </w:tc>
      </w:tr>
    </w:tbl>
    <w:p w14:paraId="32D49EF4" w14:textId="591DB082" w:rsidR="004A7412" w:rsidRDefault="004A7412">
      <w:pPr>
        <w:rPr>
          <w:rFonts w:ascii="SassoonPrimaryInfant" w:hAnsi="SassoonPrimaryInfant"/>
          <w:sz w:val="18"/>
          <w:szCs w:val="18"/>
        </w:rPr>
      </w:pPr>
    </w:p>
    <w:p w14:paraId="37275DFD" w14:textId="4164A7EA" w:rsidR="00D47D37" w:rsidRDefault="00D47D37">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71"/>
        <w:gridCol w:w="3708"/>
        <w:gridCol w:w="3079"/>
        <w:gridCol w:w="3790"/>
      </w:tblGrid>
      <w:tr w:rsidR="00D47D37" w14:paraId="18D7F652" w14:textId="77777777" w:rsidTr="003637AE">
        <w:tc>
          <w:tcPr>
            <w:tcW w:w="13948" w:type="dxa"/>
            <w:gridSpan w:val="4"/>
          </w:tcPr>
          <w:p w14:paraId="4D358263" w14:textId="185F63AC" w:rsidR="00D47D37" w:rsidRDefault="00D47D37" w:rsidP="003637AE">
            <w:pPr>
              <w:rPr>
                <w:rFonts w:ascii="SassoonPrimaryInfant" w:hAnsi="SassoonPrimaryInfant"/>
                <w:sz w:val="18"/>
                <w:szCs w:val="18"/>
              </w:rPr>
            </w:pPr>
            <w:r>
              <w:rPr>
                <w:rFonts w:ascii="SassoonPrimaryInfant" w:hAnsi="SassoonPrimaryInfant"/>
                <w:sz w:val="18"/>
                <w:szCs w:val="18"/>
              </w:rPr>
              <w:lastRenderedPageBreak/>
              <w:t xml:space="preserve">Multiplication Year 2  </w:t>
            </w:r>
          </w:p>
        </w:tc>
      </w:tr>
      <w:tr w:rsidR="00D47D37" w14:paraId="5FAC5617" w14:textId="77777777" w:rsidTr="003637AE">
        <w:tc>
          <w:tcPr>
            <w:tcW w:w="3371" w:type="dxa"/>
          </w:tcPr>
          <w:p w14:paraId="30115FE9" w14:textId="77777777" w:rsidR="00D47D37" w:rsidRPr="001D3F26" w:rsidRDefault="00D47D37"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2599495C" w14:textId="77777777" w:rsidR="00D47D37" w:rsidRDefault="00D47D37"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04A00E7D" w14:textId="77777777" w:rsidR="00D47D37" w:rsidRDefault="00D47D37"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0B589081" w14:textId="77777777" w:rsidR="00D47D37" w:rsidRDefault="00D47D37"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D47D37" w14:paraId="6596C24D" w14:textId="77777777" w:rsidTr="003637AE">
        <w:tc>
          <w:tcPr>
            <w:tcW w:w="3371" w:type="dxa"/>
          </w:tcPr>
          <w:p w14:paraId="3026C788" w14:textId="77777777" w:rsidR="00D47D37" w:rsidRPr="00D47D37" w:rsidRDefault="00D47D37" w:rsidP="003637AE">
            <w:pPr>
              <w:rPr>
                <w:rFonts w:ascii="SassoonPrimaryInfant" w:hAnsi="SassoonPrimaryInfant"/>
                <w:sz w:val="18"/>
                <w:szCs w:val="18"/>
              </w:rPr>
            </w:pPr>
            <w:r w:rsidRPr="00D47D37">
              <w:rPr>
                <w:rFonts w:ascii="SassoonPrimaryInfant" w:hAnsi="SassoonPrimaryInfant"/>
                <w:sz w:val="18"/>
                <w:szCs w:val="18"/>
              </w:rPr>
              <w:t xml:space="preserve">x 2, 5 and 10 </w:t>
            </w:r>
          </w:p>
          <w:p w14:paraId="4A31741F" w14:textId="77777777" w:rsidR="00D47D37" w:rsidRPr="00D47D37" w:rsidRDefault="00D47D37" w:rsidP="003637AE">
            <w:pPr>
              <w:rPr>
                <w:rFonts w:ascii="SassoonPrimaryInfant" w:hAnsi="SassoonPrimaryInfant"/>
                <w:sz w:val="18"/>
                <w:szCs w:val="18"/>
              </w:rPr>
            </w:pPr>
            <w:r w:rsidRPr="00D47D37">
              <w:rPr>
                <w:rFonts w:ascii="SassoonPrimaryInfant" w:hAnsi="SassoonPrimaryInfant"/>
                <w:sz w:val="18"/>
                <w:szCs w:val="18"/>
              </w:rPr>
              <w:t>Doubles up to 20+20</w:t>
            </w:r>
          </w:p>
          <w:p w14:paraId="5BC8EB12" w14:textId="77777777" w:rsidR="00D47D37" w:rsidRPr="00D47D37" w:rsidRDefault="00D47D37" w:rsidP="003637AE">
            <w:pPr>
              <w:rPr>
                <w:rFonts w:ascii="SassoonPrimaryInfant" w:hAnsi="SassoonPrimaryInfant"/>
                <w:sz w:val="18"/>
                <w:szCs w:val="18"/>
              </w:rPr>
            </w:pPr>
            <w:r w:rsidRPr="00D47D37">
              <w:rPr>
                <w:rFonts w:ascii="SassoonPrimaryInfant" w:hAnsi="SassoonPrimaryInfant"/>
                <w:sz w:val="18"/>
                <w:szCs w:val="18"/>
              </w:rPr>
              <w:t xml:space="preserve"> - Introduction to the X symbol and use when writing formal calculations.</w:t>
            </w:r>
          </w:p>
          <w:p w14:paraId="7913A20E" w14:textId="77777777" w:rsidR="00D47D37" w:rsidRPr="00D47D37" w:rsidRDefault="00D47D37" w:rsidP="003637AE">
            <w:pPr>
              <w:rPr>
                <w:rFonts w:ascii="SassoonPrimaryInfant" w:hAnsi="SassoonPrimaryInfant"/>
                <w:sz w:val="18"/>
                <w:szCs w:val="18"/>
              </w:rPr>
            </w:pPr>
            <w:r w:rsidRPr="00D47D37">
              <w:rPr>
                <w:rFonts w:ascii="SassoonPrimaryInfant" w:hAnsi="SassoonPrimaryInfant"/>
                <w:sz w:val="18"/>
                <w:szCs w:val="18"/>
              </w:rPr>
              <w:t xml:space="preserve"> - Recall and reuse facts from times tables, recognising when to use these in problems.</w:t>
            </w:r>
          </w:p>
          <w:p w14:paraId="18E6DFDF" w14:textId="77777777" w:rsidR="00D47D37" w:rsidRPr="00D47D37" w:rsidRDefault="00D47D37" w:rsidP="003637AE">
            <w:pPr>
              <w:rPr>
                <w:rFonts w:ascii="SassoonPrimaryInfant" w:hAnsi="SassoonPrimaryInfant"/>
                <w:sz w:val="18"/>
                <w:szCs w:val="18"/>
              </w:rPr>
            </w:pPr>
            <w:r w:rsidRPr="00D47D37">
              <w:rPr>
                <w:rFonts w:ascii="SassoonPrimaryInfant" w:hAnsi="SassoonPrimaryInfant"/>
                <w:sz w:val="18"/>
                <w:szCs w:val="18"/>
              </w:rPr>
              <w:t xml:space="preserve"> - Understand that multiplication is commutative. </w:t>
            </w:r>
          </w:p>
          <w:p w14:paraId="37A0D938" w14:textId="013CE9ED" w:rsidR="00D47D37" w:rsidRPr="000F77C6" w:rsidRDefault="00D47D37" w:rsidP="003637AE">
            <w:pPr>
              <w:rPr>
                <w:rFonts w:ascii="SassoonPrimaryInfant" w:hAnsi="SassoonPrimaryInfant"/>
                <w:sz w:val="18"/>
                <w:szCs w:val="18"/>
              </w:rPr>
            </w:pPr>
            <w:r w:rsidRPr="00D47D37">
              <w:rPr>
                <w:rFonts w:ascii="SassoonPrimaryInfant" w:hAnsi="SassoonPrimaryInfant"/>
                <w:sz w:val="18"/>
                <w:szCs w:val="18"/>
              </w:rPr>
              <w:t>- Consider introducing counting in 3s towards the end of the year</w:t>
            </w:r>
          </w:p>
        </w:tc>
        <w:tc>
          <w:tcPr>
            <w:tcW w:w="3708" w:type="dxa"/>
          </w:tcPr>
          <w:p w14:paraId="30BA101D" w14:textId="06572EA3" w:rsidR="00D47D37" w:rsidRPr="00D47D37" w:rsidRDefault="00D47D37" w:rsidP="003637AE">
            <w:pPr>
              <w:rPr>
                <w:rFonts w:ascii="SassoonPrimaryInfant" w:hAnsi="SassoonPrimaryInfant"/>
                <w:sz w:val="18"/>
                <w:szCs w:val="18"/>
              </w:rPr>
            </w:pPr>
          </w:p>
          <w:p w14:paraId="532F013A" w14:textId="77777777" w:rsidR="006B369C" w:rsidRDefault="00D47D37" w:rsidP="003637AE">
            <w:pPr>
              <w:rPr>
                <w:rFonts w:ascii="SassoonPrimaryInfant" w:hAnsi="SassoonPrimaryInfant"/>
                <w:sz w:val="18"/>
                <w:szCs w:val="18"/>
              </w:rPr>
            </w:pPr>
            <w:r>
              <w:rPr>
                <w:rFonts w:ascii="SassoonPrimaryInfant" w:hAnsi="SassoonPrimaryInfant"/>
                <w:sz w:val="18"/>
                <w:szCs w:val="18"/>
              </w:rPr>
              <w:t>Multiplication is commut</w:t>
            </w:r>
            <w:r w:rsidR="006B369C">
              <w:rPr>
                <w:rFonts w:ascii="SassoonPrimaryInfant" w:hAnsi="SassoonPrimaryInfant"/>
                <w:sz w:val="18"/>
                <w:szCs w:val="18"/>
              </w:rPr>
              <w:t xml:space="preserve">ative </w:t>
            </w:r>
          </w:p>
          <w:p w14:paraId="0A6F067A" w14:textId="77777777" w:rsidR="00D47D37" w:rsidRDefault="006B369C" w:rsidP="003637AE">
            <w:pPr>
              <w:rPr>
                <w:rFonts w:ascii="SassoonPrimaryInfant" w:hAnsi="SassoonPrimaryInfant"/>
                <w:sz w:val="18"/>
                <w:szCs w:val="18"/>
              </w:rPr>
            </w:pPr>
            <w:r>
              <w:rPr>
                <w:rFonts w:ascii="SassoonPrimaryInfant" w:hAnsi="SassoonPrimaryInfant"/>
                <w:sz w:val="18"/>
                <w:szCs w:val="18"/>
              </w:rPr>
              <w:t xml:space="preserve">Create arrays using a range of equipment </w:t>
            </w:r>
          </w:p>
          <w:p w14:paraId="1AAA8E63" w14:textId="4BA49943" w:rsidR="006B369C" w:rsidRDefault="006B369C" w:rsidP="003637AE">
            <w:pPr>
              <w:rPr>
                <w:rFonts w:ascii="SassoonPrimaryInfant" w:hAnsi="SassoonPrimaryInfant"/>
                <w:sz w:val="18"/>
                <w:szCs w:val="18"/>
              </w:rPr>
            </w:pPr>
            <w:r>
              <w:rPr>
                <w:noProof/>
                <w:lang w:eastAsia="en-GB"/>
              </w:rPr>
              <w:drawing>
                <wp:inline distT="0" distB="0" distL="0" distR="0" wp14:anchorId="170CAD08" wp14:editId="15AFAD85">
                  <wp:extent cx="1476375" cy="1394732"/>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86238" cy="1404050"/>
                          </a:xfrm>
                          <a:prstGeom prst="rect">
                            <a:avLst/>
                          </a:prstGeom>
                        </pic:spPr>
                      </pic:pic>
                    </a:graphicData>
                  </a:graphic>
                </wp:inline>
              </w:drawing>
            </w:r>
          </w:p>
          <w:p w14:paraId="04987F8D" w14:textId="298CCDF7" w:rsidR="006B369C" w:rsidRDefault="006B369C" w:rsidP="003637AE">
            <w:pPr>
              <w:rPr>
                <w:rFonts w:ascii="SassoonPrimaryInfant" w:hAnsi="SassoonPrimaryInfant"/>
                <w:sz w:val="18"/>
                <w:szCs w:val="18"/>
              </w:rPr>
            </w:pPr>
            <w:r>
              <w:rPr>
                <w:noProof/>
                <w:lang w:eastAsia="en-GB"/>
              </w:rPr>
              <w:drawing>
                <wp:inline distT="0" distB="0" distL="0" distR="0" wp14:anchorId="19C657B2" wp14:editId="134B556A">
                  <wp:extent cx="1352550" cy="1692387"/>
                  <wp:effectExtent l="0" t="0" r="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358427" cy="1699740"/>
                          </a:xfrm>
                          <a:prstGeom prst="rect">
                            <a:avLst/>
                          </a:prstGeom>
                        </pic:spPr>
                      </pic:pic>
                    </a:graphicData>
                  </a:graphic>
                </wp:inline>
              </w:drawing>
            </w:r>
          </w:p>
          <w:p w14:paraId="61FE98E1" w14:textId="72758CE4" w:rsidR="006B369C" w:rsidRDefault="006B369C" w:rsidP="003637AE">
            <w:pPr>
              <w:rPr>
                <w:rFonts w:ascii="SassoonPrimaryInfant" w:hAnsi="SassoonPrimaryInfant"/>
                <w:sz w:val="18"/>
                <w:szCs w:val="18"/>
              </w:rPr>
            </w:pPr>
          </w:p>
          <w:p w14:paraId="22AB0502" w14:textId="3B847F7E" w:rsidR="006B369C" w:rsidRDefault="006B369C" w:rsidP="003637AE">
            <w:pPr>
              <w:rPr>
                <w:rFonts w:ascii="SassoonPrimaryInfant" w:hAnsi="SassoonPrimaryInfant"/>
                <w:sz w:val="18"/>
                <w:szCs w:val="18"/>
              </w:rPr>
            </w:pPr>
            <w:r>
              <w:rPr>
                <w:rFonts w:ascii="SassoonPrimaryInfant" w:hAnsi="SassoonPrimaryInfant"/>
                <w:sz w:val="18"/>
                <w:szCs w:val="18"/>
              </w:rPr>
              <w:t>Repeated addition can be shown on a bead string.</w:t>
            </w:r>
          </w:p>
          <w:p w14:paraId="651BCB47" w14:textId="2AC1E84E" w:rsidR="006B369C" w:rsidRDefault="006B369C" w:rsidP="003637AE">
            <w:pPr>
              <w:rPr>
                <w:rFonts w:ascii="SassoonPrimaryInfant" w:hAnsi="SassoonPrimaryInfant"/>
                <w:sz w:val="18"/>
                <w:szCs w:val="18"/>
              </w:rPr>
            </w:pPr>
            <w:r>
              <w:rPr>
                <w:noProof/>
                <w:lang w:eastAsia="en-GB"/>
              </w:rPr>
              <w:lastRenderedPageBreak/>
              <w:drawing>
                <wp:inline distT="0" distB="0" distL="0" distR="0" wp14:anchorId="6BF9CCB4" wp14:editId="692F0375">
                  <wp:extent cx="1885950" cy="16097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85950" cy="1609725"/>
                          </a:xfrm>
                          <a:prstGeom prst="rect">
                            <a:avLst/>
                          </a:prstGeom>
                        </pic:spPr>
                      </pic:pic>
                    </a:graphicData>
                  </a:graphic>
                </wp:inline>
              </w:drawing>
            </w:r>
          </w:p>
          <w:p w14:paraId="6D08E90C" w14:textId="0FA07B65" w:rsidR="006B369C" w:rsidRPr="00D47D37" w:rsidRDefault="006B369C" w:rsidP="003637AE">
            <w:pPr>
              <w:rPr>
                <w:rFonts w:ascii="SassoonPrimaryInfant" w:hAnsi="SassoonPrimaryInfant"/>
                <w:sz w:val="18"/>
                <w:szCs w:val="18"/>
              </w:rPr>
            </w:pPr>
          </w:p>
        </w:tc>
        <w:tc>
          <w:tcPr>
            <w:tcW w:w="3079" w:type="dxa"/>
          </w:tcPr>
          <w:p w14:paraId="452BC9C6" w14:textId="77777777" w:rsidR="00D47D37" w:rsidRDefault="006B369C" w:rsidP="003637AE">
            <w:pPr>
              <w:tabs>
                <w:tab w:val="left" w:pos="2325"/>
              </w:tabs>
              <w:rPr>
                <w:rFonts w:ascii="SassoonPrimaryInfant" w:hAnsi="SassoonPrimaryInfant"/>
                <w:sz w:val="18"/>
                <w:szCs w:val="18"/>
              </w:rPr>
            </w:pPr>
            <w:r>
              <w:rPr>
                <w:noProof/>
                <w:lang w:eastAsia="en-GB"/>
              </w:rPr>
              <w:lastRenderedPageBreak/>
              <w:drawing>
                <wp:inline distT="0" distB="0" distL="0" distR="0" wp14:anchorId="37CC86DD" wp14:editId="1501C560">
                  <wp:extent cx="1704975" cy="1007485"/>
                  <wp:effectExtent l="0" t="0" r="0" b="25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09378" cy="1010087"/>
                          </a:xfrm>
                          <a:prstGeom prst="rect">
                            <a:avLst/>
                          </a:prstGeom>
                        </pic:spPr>
                      </pic:pic>
                    </a:graphicData>
                  </a:graphic>
                </wp:inline>
              </w:drawing>
            </w:r>
          </w:p>
          <w:p w14:paraId="0B37BAAF" w14:textId="77777777" w:rsidR="006B369C" w:rsidRDefault="006B369C" w:rsidP="003637AE">
            <w:pPr>
              <w:tabs>
                <w:tab w:val="left" w:pos="2325"/>
              </w:tabs>
              <w:rPr>
                <w:rFonts w:ascii="SassoonPrimaryInfant" w:hAnsi="SassoonPrimaryInfant"/>
                <w:sz w:val="18"/>
                <w:szCs w:val="18"/>
              </w:rPr>
            </w:pPr>
            <w:r>
              <w:rPr>
                <w:noProof/>
                <w:lang w:eastAsia="en-GB"/>
              </w:rPr>
              <w:drawing>
                <wp:inline distT="0" distB="0" distL="0" distR="0" wp14:anchorId="5F811A9B" wp14:editId="42BF438A">
                  <wp:extent cx="1609725" cy="751711"/>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21691" cy="757299"/>
                          </a:xfrm>
                          <a:prstGeom prst="rect">
                            <a:avLst/>
                          </a:prstGeom>
                        </pic:spPr>
                      </pic:pic>
                    </a:graphicData>
                  </a:graphic>
                </wp:inline>
              </w:drawing>
            </w:r>
          </w:p>
          <w:p w14:paraId="62E58D11" w14:textId="44E93CBB" w:rsidR="006B369C" w:rsidRDefault="006B369C" w:rsidP="003637AE">
            <w:pPr>
              <w:tabs>
                <w:tab w:val="left" w:pos="2325"/>
              </w:tabs>
              <w:rPr>
                <w:rFonts w:ascii="SassoonPrimaryInfant" w:hAnsi="SassoonPrimaryInfant"/>
                <w:sz w:val="18"/>
                <w:szCs w:val="18"/>
              </w:rPr>
            </w:pPr>
            <w:r>
              <w:rPr>
                <w:noProof/>
                <w:lang w:eastAsia="en-GB"/>
              </w:rPr>
              <w:drawing>
                <wp:inline distT="0" distB="0" distL="0" distR="0" wp14:anchorId="3AFD8583" wp14:editId="28CBA3F8">
                  <wp:extent cx="1133475" cy="1326512"/>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142893" cy="1337534"/>
                          </a:xfrm>
                          <a:prstGeom prst="rect">
                            <a:avLst/>
                          </a:prstGeom>
                        </pic:spPr>
                      </pic:pic>
                    </a:graphicData>
                  </a:graphic>
                </wp:inline>
              </w:drawing>
            </w:r>
          </w:p>
          <w:p w14:paraId="42CBA7A7" w14:textId="0AF71640" w:rsidR="006B369C" w:rsidRDefault="006B369C" w:rsidP="003637AE">
            <w:pPr>
              <w:tabs>
                <w:tab w:val="left" w:pos="2325"/>
              </w:tabs>
              <w:rPr>
                <w:rFonts w:ascii="SassoonPrimaryInfant" w:hAnsi="SassoonPrimaryInfant"/>
                <w:sz w:val="18"/>
                <w:szCs w:val="18"/>
              </w:rPr>
            </w:pPr>
            <w:r>
              <w:rPr>
                <w:rFonts w:ascii="SassoonPrimaryInfant" w:hAnsi="SassoonPrimaryInfant"/>
                <w:sz w:val="18"/>
                <w:szCs w:val="18"/>
              </w:rPr>
              <w:t xml:space="preserve">Number facts </w:t>
            </w:r>
          </w:p>
          <w:p w14:paraId="1B9362F1" w14:textId="2F82410C" w:rsidR="006B369C" w:rsidRPr="001D3F26" w:rsidRDefault="006B369C" w:rsidP="003637AE">
            <w:pPr>
              <w:tabs>
                <w:tab w:val="left" w:pos="2325"/>
              </w:tabs>
              <w:rPr>
                <w:rFonts w:ascii="SassoonPrimaryInfant" w:hAnsi="SassoonPrimaryInfant"/>
                <w:sz w:val="18"/>
                <w:szCs w:val="18"/>
              </w:rPr>
            </w:pPr>
            <w:r>
              <w:rPr>
                <w:noProof/>
                <w:lang w:eastAsia="en-GB"/>
              </w:rPr>
              <w:drawing>
                <wp:inline distT="0" distB="0" distL="0" distR="0" wp14:anchorId="330644B3" wp14:editId="12AEA814">
                  <wp:extent cx="942975" cy="1270130"/>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45969" cy="1274162"/>
                          </a:xfrm>
                          <a:prstGeom prst="rect">
                            <a:avLst/>
                          </a:prstGeom>
                        </pic:spPr>
                      </pic:pic>
                    </a:graphicData>
                  </a:graphic>
                </wp:inline>
              </w:drawing>
            </w:r>
          </w:p>
        </w:tc>
        <w:tc>
          <w:tcPr>
            <w:tcW w:w="3790" w:type="dxa"/>
          </w:tcPr>
          <w:p w14:paraId="223980B9" w14:textId="56E43A8E" w:rsidR="00D47D37" w:rsidRDefault="006B369C" w:rsidP="003637AE">
            <w:pPr>
              <w:rPr>
                <w:rFonts w:ascii="SassoonPrimaryInfant" w:hAnsi="SassoonPrimaryInfant"/>
                <w:b/>
                <w:sz w:val="18"/>
                <w:szCs w:val="18"/>
              </w:rPr>
            </w:pPr>
            <w:r>
              <w:rPr>
                <w:rFonts w:ascii="SassoonPrimaryInfant" w:hAnsi="SassoonPrimaryInfant"/>
                <w:b/>
                <w:sz w:val="18"/>
                <w:szCs w:val="18"/>
              </w:rPr>
              <w:t>*Please note the aim is for the children to express multiplication in a range of ways:</w:t>
            </w:r>
          </w:p>
          <w:p w14:paraId="0CA735C0" w14:textId="5172D1D2" w:rsidR="006B369C" w:rsidRDefault="006B369C" w:rsidP="003637AE">
            <w:pPr>
              <w:rPr>
                <w:rFonts w:ascii="SassoonPrimaryInfant" w:hAnsi="SassoonPrimaryInfant"/>
                <w:b/>
                <w:sz w:val="18"/>
                <w:szCs w:val="18"/>
              </w:rPr>
            </w:pPr>
            <w:r>
              <w:rPr>
                <w:noProof/>
                <w:lang w:eastAsia="en-GB"/>
              </w:rPr>
              <w:drawing>
                <wp:inline distT="0" distB="0" distL="0" distR="0" wp14:anchorId="0657EBA4" wp14:editId="75F7A0CE">
                  <wp:extent cx="1057275" cy="7143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057275" cy="714375"/>
                          </a:xfrm>
                          <a:prstGeom prst="rect">
                            <a:avLst/>
                          </a:prstGeom>
                        </pic:spPr>
                      </pic:pic>
                    </a:graphicData>
                  </a:graphic>
                </wp:inline>
              </w:drawing>
            </w:r>
          </w:p>
          <w:p w14:paraId="3CE834DD" w14:textId="4BE2DE16" w:rsidR="006B369C" w:rsidRDefault="006B369C" w:rsidP="003637AE">
            <w:pPr>
              <w:rPr>
                <w:rFonts w:ascii="SassoonPrimaryInfant" w:hAnsi="SassoonPrimaryInfant"/>
                <w:b/>
                <w:sz w:val="18"/>
                <w:szCs w:val="18"/>
              </w:rPr>
            </w:pPr>
          </w:p>
          <w:p w14:paraId="596ED45F" w14:textId="0BD62D50" w:rsidR="006B369C" w:rsidRDefault="006B369C" w:rsidP="003637AE">
            <w:pPr>
              <w:rPr>
                <w:rFonts w:ascii="SassoonPrimaryInfant" w:hAnsi="SassoonPrimaryInfant"/>
                <w:b/>
                <w:sz w:val="18"/>
                <w:szCs w:val="18"/>
              </w:rPr>
            </w:pPr>
          </w:p>
          <w:p w14:paraId="3294FFA6" w14:textId="49DCA428" w:rsidR="006B369C" w:rsidRDefault="006B369C" w:rsidP="003637AE">
            <w:pPr>
              <w:rPr>
                <w:rFonts w:ascii="SassoonPrimaryInfant" w:hAnsi="SassoonPrimaryInfant"/>
                <w:b/>
                <w:sz w:val="18"/>
                <w:szCs w:val="18"/>
              </w:rPr>
            </w:pPr>
            <w:r>
              <w:rPr>
                <w:noProof/>
                <w:lang w:eastAsia="en-GB"/>
              </w:rPr>
              <w:drawing>
                <wp:inline distT="0" distB="0" distL="0" distR="0" wp14:anchorId="2BA67E4E" wp14:editId="2D484DC7">
                  <wp:extent cx="7524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752475" cy="581025"/>
                          </a:xfrm>
                          <a:prstGeom prst="rect">
                            <a:avLst/>
                          </a:prstGeom>
                        </pic:spPr>
                      </pic:pic>
                    </a:graphicData>
                  </a:graphic>
                </wp:inline>
              </w:drawing>
            </w:r>
          </w:p>
          <w:p w14:paraId="30927CB5" w14:textId="65688206" w:rsidR="006B369C" w:rsidRDefault="006B369C" w:rsidP="003637AE">
            <w:pPr>
              <w:rPr>
                <w:rFonts w:ascii="SassoonPrimaryInfant" w:hAnsi="SassoonPrimaryInfant"/>
                <w:b/>
                <w:sz w:val="18"/>
                <w:szCs w:val="18"/>
              </w:rPr>
            </w:pPr>
            <w:r>
              <w:rPr>
                <w:noProof/>
                <w:lang w:eastAsia="en-GB"/>
              </w:rPr>
              <w:drawing>
                <wp:inline distT="0" distB="0" distL="0" distR="0" wp14:anchorId="755107E1" wp14:editId="384884FE">
                  <wp:extent cx="1186683" cy="161607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93011" cy="1624692"/>
                          </a:xfrm>
                          <a:prstGeom prst="rect">
                            <a:avLst/>
                          </a:prstGeom>
                        </pic:spPr>
                      </pic:pic>
                    </a:graphicData>
                  </a:graphic>
                </wp:inline>
              </w:drawing>
            </w:r>
          </w:p>
          <w:p w14:paraId="08B6BDA9" w14:textId="4A2D95B0" w:rsidR="006B369C" w:rsidRPr="006B369C" w:rsidRDefault="006B369C" w:rsidP="003637AE">
            <w:pPr>
              <w:rPr>
                <w:rFonts w:ascii="SassoonPrimaryInfant" w:hAnsi="SassoonPrimaryInfant"/>
                <w:b/>
                <w:sz w:val="18"/>
                <w:szCs w:val="18"/>
              </w:rPr>
            </w:pPr>
          </w:p>
        </w:tc>
      </w:tr>
      <w:tr w:rsidR="00D47D37" w14:paraId="1FA6F4D7" w14:textId="77777777" w:rsidTr="003637AE">
        <w:tc>
          <w:tcPr>
            <w:tcW w:w="3371" w:type="dxa"/>
          </w:tcPr>
          <w:p w14:paraId="63A8EFDE" w14:textId="77777777" w:rsidR="00D47D37" w:rsidRDefault="00D47D37"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63070711" w14:textId="7B31DA29" w:rsidR="00D47D37" w:rsidRPr="00D47D37" w:rsidRDefault="00D47D37" w:rsidP="003637AE">
            <w:pPr>
              <w:rPr>
                <w:rFonts w:ascii="SassoonPrimaryInfant" w:hAnsi="SassoonPrimaryInfant"/>
                <w:sz w:val="18"/>
                <w:szCs w:val="18"/>
              </w:rPr>
            </w:pPr>
            <w:r w:rsidRPr="00D47D37">
              <w:rPr>
                <w:rFonts w:ascii="SassoonPrimaryInfant" w:hAnsi="SassoonPrimaryInfant"/>
                <w:sz w:val="18"/>
                <w:szCs w:val="18"/>
              </w:rPr>
              <w:t>Multiplication Groups of Equal Multiply Lots of Multiplied by Sets of Multiple Array row Column Multiplication Table Times Repeated addition</w:t>
            </w:r>
          </w:p>
        </w:tc>
      </w:tr>
      <w:tr w:rsidR="00D47D37" w:rsidRPr="004A7412" w14:paraId="5F3B0B05" w14:textId="77777777" w:rsidTr="003637AE">
        <w:tc>
          <w:tcPr>
            <w:tcW w:w="3371" w:type="dxa"/>
          </w:tcPr>
          <w:p w14:paraId="630B9187" w14:textId="77777777" w:rsidR="00D47D37" w:rsidRPr="004A7412" w:rsidRDefault="00D47D37"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DDAD570" w14:textId="56FCB0F4" w:rsidR="00D47D37" w:rsidRPr="004A7412" w:rsidRDefault="00D47D37" w:rsidP="003637AE">
            <w:pPr>
              <w:rPr>
                <w:rFonts w:ascii="SassoonPrimaryInfant" w:hAnsi="SassoonPrimaryInfant"/>
                <w:sz w:val="18"/>
                <w:szCs w:val="18"/>
              </w:rPr>
            </w:pPr>
            <w:r w:rsidRPr="004A7412">
              <w:rPr>
                <w:rFonts w:ascii="SassoonPrimaryInfant" w:hAnsi="SassoonPrimaryInfant"/>
                <w:sz w:val="18"/>
                <w:szCs w:val="18"/>
              </w:rPr>
              <w:t xml:space="preserve">Real life objects, sorting </w:t>
            </w:r>
            <w:proofErr w:type="gramStart"/>
            <w:r w:rsidRPr="004A7412">
              <w:rPr>
                <w:rFonts w:ascii="SassoonPrimaryInfant" w:hAnsi="SassoonPrimaryInfant"/>
                <w:sz w:val="18"/>
                <w:szCs w:val="18"/>
              </w:rPr>
              <w:t xml:space="preserve">equipment </w:t>
            </w:r>
            <w:r>
              <w:rPr>
                <w:rFonts w:ascii="SassoonPrimaryInfant" w:hAnsi="SassoonPrimaryInfant"/>
                <w:sz w:val="18"/>
                <w:szCs w:val="18"/>
              </w:rPr>
              <w:t>,</w:t>
            </w:r>
            <w:proofErr w:type="gramEnd"/>
            <w:r>
              <w:rPr>
                <w:rFonts w:ascii="SassoonPrimaryInfant" w:hAnsi="SassoonPrimaryInfant"/>
                <w:sz w:val="18"/>
                <w:szCs w:val="18"/>
              </w:rPr>
              <w:t xml:space="preserve"> counters ,number lines, double bugs, n</w:t>
            </w:r>
            <w:r w:rsidRPr="004A7412">
              <w:rPr>
                <w:rFonts w:ascii="SassoonPrimaryInfant" w:hAnsi="SassoonPrimaryInfant"/>
                <w:sz w:val="18"/>
                <w:szCs w:val="18"/>
              </w:rPr>
              <w:t>umber squares</w:t>
            </w:r>
            <w:r>
              <w:rPr>
                <w:rFonts w:ascii="SassoonPrimaryInfant" w:hAnsi="SassoonPrimaryInfant"/>
                <w:sz w:val="18"/>
                <w:szCs w:val="18"/>
              </w:rPr>
              <w:t>, arrays, straws</w:t>
            </w:r>
            <w:r w:rsidR="006B369C">
              <w:rPr>
                <w:rFonts w:ascii="SassoonPrimaryInfant" w:hAnsi="SassoonPrimaryInfant"/>
                <w:sz w:val="18"/>
                <w:szCs w:val="18"/>
              </w:rPr>
              <w:t xml:space="preserve">, clocks, money </w:t>
            </w:r>
          </w:p>
        </w:tc>
      </w:tr>
    </w:tbl>
    <w:p w14:paraId="4D8A93F9" w14:textId="6F479C81" w:rsidR="00D47D37" w:rsidRDefault="00D47D37">
      <w:pPr>
        <w:rPr>
          <w:rFonts w:ascii="SassoonPrimaryInfant" w:hAnsi="SassoonPrimaryInfant"/>
          <w:sz w:val="18"/>
          <w:szCs w:val="18"/>
        </w:rPr>
      </w:pPr>
    </w:p>
    <w:p w14:paraId="294BEF62" w14:textId="3C6A9731" w:rsidR="006B369C" w:rsidRDefault="006B369C">
      <w:pPr>
        <w:rPr>
          <w:rFonts w:ascii="SassoonPrimaryInfant" w:hAnsi="SassoonPrimaryInfant"/>
          <w:sz w:val="18"/>
          <w:szCs w:val="18"/>
        </w:rPr>
      </w:pPr>
    </w:p>
    <w:p w14:paraId="6037115C" w14:textId="6A3D8FF0" w:rsidR="006B369C" w:rsidRDefault="006B369C">
      <w:pPr>
        <w:rPr>
          <w:rFonts w:ascii="SassoonPrimaryInfant" w:hAnsi="SassoonPrimaryInfant"/>
          <w:sz w:val="18"/>
          <w:szCs w:val="18"/>
        </w:rPr>
      </w:pPr>
    </w:p>
    <w:p w14:paraId="56C7CDFE" w14:textId="0924560C" w:rsidR="006B369C" w:rsidRDefault="006B369C">
      <w:pPr>
        <w:rPr>
          <w:rFonts w:ascii="SassoonPrimaryInfant" w:hAnsi="SassoonPrimaryInfant"/>
          <w:sz w:val="18"/>
          <w:szCs w:val="18"/>
        </w:rPr>
      </w:pPr>
    </w:p>
    <w:p w14:paraId="5205B18C" w14:textId="0006FF78" w:rsidR="006B369C" w:rsidRDefault="006B369C">
      <w:pPr>
        <w:rPr>
          <w:rFonts w:ascii="SassoonPrimaryInfant" w:hAnsi="SassoonPrimaryInfant"/>
          <w:sz w:val="18"/>
          <w:szCs w:val="18"/>
        </w:rPr>
      </w:pPr>
    </w:p>
    <w:p w14:paraId="278358D1" w14:textId="76EB1C0A" w:rsidR="006B369C" w:rsidRDefault="006B369C">
      <w:pPr>
        <w:rPr>
          <w:rFonts w:ascii="SassoonPrimaryInfant" w:hAnsi="SassoonPrimaryInfant"/>
          <w:sz w:val="18"/>
          <w:szCs w:val="18"/>
        </w:rPr>
      </w:pPr>
    </w:p>
    <w:p w14:paraId="349FA757" w14:textId="64092F09" w:rsidR="006B369C" w:rsidRDefault="006B369C">
      <w:pPr>
        <w:rPr>
          <w:rFonts w:ascii="SassoonPrimaryInfant" w:hAnsi="SassoonPrimaryInfant"/>
          <w:sz w:val="18"/>
          <w:szCs w:val="18"/>
        </w:rPr>
      </w:pPr>
    </w:p>
    <w:p w14:paraId="4F5E49EE" w14:textId="4286C128" w:rsidR="006B369C" w:rsidRDefault="006B369C">
      <w:pPr>
        <w:rPr>
          <w:rFonts w:ascii="SassoonPrimaryInfant" w:hAnsi="SassoonPrimaryInfant"/>
          <w:sz w:val="18"/>
          <w:szCs w:val="18"/>
        </w:rPr>
      </w:pPr>
    </w:p>
    <w:p w14:paraId="46ACE8DB" w14:textId="5716275D" w:rsidR="006B369C" w:rsidRDefault="006B369C">
      <w:pPr>
        <w:rPr>
          <w:rFonts w:ascii="SassoonPrimaryInfant" w:hAnsi="SassoonPrimaryInfant"/>
          <w:sz w:val="18"/>
          <w:szCs w:val="18"/>
        </w:rPr>
      </w:pPr>
    </w:p>
    <w:p w14:paraId="07F0ED6F" w14:textId="697AD61C" w:rsidR="006B369C" w:rsidRDefault="006B369C">
      <w:pPr>
        <w:rPr>
          <w:rFonts w:ascii="SassoonPrimaryInfant" w:hAnsi="SassoonPrimaryInfant"/>
          <w:sz w:val="18"/>
          <w:szCs w:val="18"/>
        </w:rPr>
      </w:pPr>
    </w:p>
    <w:p w14:paraId="2874DD32" w14:textId="0D2215D6" w:rsidR="006B369C" w:rsidRDefault="006B369C">
      <w:pPr>
        <w:rPr>
          <w:rFonts w:ascii="SassoonPrimaryInfant" w:hAnsi="SassoonPrimaryInfant"/>
          <w:sz w:val="18"/>
          <w:szCs w:val="18"/>
        </w:rPr>
      </w:pPr>
    </w:p>
    <w:p w14:paraId="6FAC5A14" w14:textId="3C616015" w:rsidR="006B369C" w:rsidRDefault="006B369C">
      <w:pPr>
        <w:rPr>
          <w:rFonts w:ascii="SassoonPrimaryInfant" w:hAnsi="SassoonPrimaryInfant"/>
          <w:sz w:val="18"/>
          <w:szCs w:val="18"/>
        </w:rPr>
      </w:pPr>
    </w:p>
    <w:p w14:paraId="7EAFCA8F" w14:textId="45B35C7B" w:rsidR="006B369C" w:rsidRDefault="006B369C">
      <w:pPr>
        <w:rPr>
          <w:rFonts w:ascii="SassoonPrimaryInfant" w:hAnsi="SassoonPrimaryInfant"/>
          <w:sz w:val="18"/>
          <w:szCs w:val="18"/>
        </w:rPr>
      </w:pPr>
    </w:p>
    <w:p w14:paraId="2F18EDD7" w14:textId="1CDDA13F" w:rsidR="006B369C" w:rsidRDefault="006B369C">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245"/>
        <w:gridCol w:w="3676"/>
        <w:gridCol w:w="3276"/>
        <w:gridCol w:w="3751"/>
      </w:tblGrid>
      <w:tr w:rsidR="006B369C" w14:paraId="149A9E07" w14:textId="77777777" w:rsidTr="003637AE">
        <w:tc>
          <w:tcPr>
            <w:tcW w:w="13948" w:type="dxa"/>
            <w:gridSpan w:val="4"/>
          </w:tcPr>
          <w:p w14:paraId="3F2BF674" w14:textId="44D44FF3" w:rsidR="006B369C" w:rsidRDefault="006B369C" w:rsidP="003637AE">
            <w:pPr>
              <w:rPr>
                <w:rFonts w:ascii="SassoonPrimaryInfant" w:hAnsi="SassoonPrimaryInfant"/>
                <w:sz w:val="18"/>
                <w:szCs w:val="18"/>
              </w:rPr>
            </w:pPr>
            <w:r>
              <w:rPr>
                <w:rFonts w:ascii="SassoonPrimaryInfant" w:hAnsi="SassoonPrimaryInfant"/>
                <w:sz w:val="18"/>
                <w:szCs w:val="18"/>
              </w:rPr>
              <w:lastRenderedPageBreak/>
              <w:t xml:space="preserve">Multiplication Year 3  </w:t>
            </w:r>
          </w:p>
        </w:tc>
      </w:tr>
      <w:tr w:rsidR="004859C7" w14:paraId="22BCF353" w14:textId="77777777" w:rsidTr="003637AE">
        <w:tc>
          <w:tcPr>
            <w:tcW w:w="3371" w:type="dxa"/>
          </w:tcPr>
          <w:p w14:paraId="0AAD3CE0" w14:textId="77777777" w:rsidR="006B369C" w:rsidRPr="001D3F26" w:rsidRDefault="006B369C"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3305180C" w14:textId="77777777" w:rsidR="006B369C" w:rsidRDefault="006B369C"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65784073" w14:textId="77777777" w:rsidR="006B369C" w:rsidRDefault="006B369C"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514D6F8A" w14:textId="77777777" w:rsidR="006B369C" w:rsidRDefault="006B369C"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4859C7" w14:paraId="2CC0B0AD" w14:textId="77777777" w:rsidTr="003637AE">
        <w:tc>
          <w:tcPr>
            <w:tcW w:w="3371" w:type="dxa"/>
          </w:tcPr>
          <w:p w14:paraId="76BEBF81" w14:textId="40DA8C89" w:rsidR="006B369C" w:rsidRPr="006B369C" w:rsidRDefault="006B369C" w:rsidP="003637AE">
            <w:pPr>
              <w:rPr>
                <w:rFonts w:ascii="SassoonPrimaryInfant" w:hAnsi="SassoonPrimaryInfant"/>
                <w:sz w:val="18"/>
                <w:szCs w:val="18"/>
              </w:rPr>
            </w:pPr>
            <w:r w:rsidRPr="006B369C">
              <w:rPr>
                <w:rFonts w:ascii="SassoonPrimaryInfant" w:hAnsi="SassoonPrimaryInfant"/>
                <w:sz w:val="18"/>
                <w:szCs w:val="18"/>
              </w:rPr>
              <w:t xml:space="preserve"> Ox (2,3,4,5,8,10) </w:t>
            </w:r>
          </w:p>
          <w:p w14:paraId="5CA03B47" w14:textId="77777777" w:rsidR="006B369C" w:rsidRPr="006B369C" w:rsidRDefault="006B369C" w:rsidP="003637AE">
            <w:pPr>
              <w:rPr>
                <w:rFonts w:ascii="SassoonPrimaryInfant" w:hAnsi="SassoonPrimaryInfant"/>
                <w:sz w:val="18"/>
                <w:szCs w:val="18"/>
              </w:rPr>
            </w:pPr>
            <w:r w:rsidRPr="006B369C">
              <w:rPr>
                <w:rFonts w:ascii="SassoonPrimaryInfant" w:hAnsi="SassoonPrimaryInfant"/>
                <w:sz w:val="18"/>
                <w:szCs w:val="18"/>
              </w:rPr>
              <w:t>(1-20) x (2,3,4,5,8,10)</w:t>
            </w:r>
          </w:p>
          <w:p w14:paraId="7BFD18F9" w14:textId="77777777" w:rsidR="006B369C" w:rsidRPr="006B369C" w:rsidRDefault="006B369C" w:rsidP="003637AE">
            <w:pPr>
              <w:rPr>
                <w:rFonts w:ascii="SassoonPrimaryInfant" w:hAnsi="SassoonPrimaryInfant"/>
                <w:sz w:val="18"/>
                <w:szCs w:val="18"/>
              </w:rPr>
            </w:pPr>
            <w:r w:rsidRPr="006B369C">
              <w:rPr>
                <w:rFonts w:ascii="SassoonPrimaryInfant" w:hAnsi="SassoonPrimaryInfant"/>
                <w:sz w:val="18"/>
                <w:szCs w:val="18"/>
              </w:rPr>
              <w:t xml:space="preserve"> – beyond 20 when confident. Multiply </w:t>
            </w:r>
            <w:proofErr w:type="gramStart"/>
            <w:r w:rsidRPr="006B369C">
              <w:rPr>
                <w:rFonts w:ascii="SassoonPrimaryInfant" w:hAnsi="SassoonPrimaryInfant"/>
                <w:sz w:val="18"/>
                <w:szCs w:val="18"/>
              </w:rPr>
              <w:t>1 or 2 digit</w:t>
            </w:r>
            <w:proofErr w:type="gramEnd"/>
            <w:r w:rsidRPr="006B369C">
              <w:rPr>
                <w:rFonts w:ascii="SassoonPrimaryInfant" w:hAnsi="SassoonPrimaryInfant"/>
                <w:sz w:val="18"/>
                <w:szCs w:val="18"/>
              </w:rPr>
              <w:t xml:space="preserve"> numbers by 10 and 100.</w:t>
            </w:r>
          </w:p>
          <w:p w14:paraId="115B261B" w14:textId="77777777" w:rsidR="006B369C" w:rsidRPr="006B369C" w:rsidRDefault="006B369C" w:rsidP="003637AE">
            <w:pPr>
              <w:rPr>
                <w:rFonts w:ascii="SassoonPrimaryInfant" w:hAnsi="SassoonPrimaryInfant"/>
                <w:sz w:val="18"/>
                <w:szCs w:val="18"/>
              </w:rPr>
            </w:pPr>
            <w:r w:rsidRPr="006B369C">
              <w:rPr>
                <w:rFonts w:ascii="SassoonPrimaryInfant" w:hAnsi="SassoonPrimaryInfant"/>
                <w:sz w:val="18"/>
                <w:szCs w:val="18"/>
              </w:rPr>
              <w:t xml:space="preserve"> - Understand the commutative property of multiplication </w:t>
            </w:r>
          </w:p>
          <w:p w14:paraId="72E3ACC2" w14:textId="37B40CC8" w:rsidR="006B369C" w:rsidRPr="000F77C6" w:rsidRDefault="006B369C" w:rsidP="003637AE">
            <w:pPr>
              <w:rPr>
                <w:rFonts w:ascii="SassoonPrimaryInfant" w:hAnsi="SassoonPrimaryInfant"/>
                <w:sz w:val="18"/>
                <w:szCs w:val="18"/>
              </w:rPr>
            </w:pPr>
            <w:r w:rsidRPr="006B369C">
              <w:rPr>
                <w:rFonts w:ascii="SassoonPrimaryInfant" w:hAnsi="SassoonPrimaryInfant"/>
                <w:sz w:val="18"/>
                <w:szCs w:val="18"/>
              </w:rPr>
              <w:t>Children will continue to use: Repeated Addition 4 times 6 is 6 + 6 + 6 + 6 = 24 or 4 lots of 6 or 6 x 4</w:t>
            </w:r>
          </w:p>
        </w:tc>
        <w:tc>
          <w:tcPr>
            <w:tcW w:w="3708" w:type="dxa"/>
          </w:tcPr>
          <w:p w14:paraId="1C79DBC5" w14:textId="2C36FFFD" w:rsidR="006B369C" w:rsidRDefault="006B369C" w:rsidP="003637AE">
            <w:pPr>
              <w:rPr>
                <w:rFonts w:ascii="SassoonPrimaryInfant" w:hAnsi="SassoonPrimaryInfant"/>
                <w:sz w:val="18"/>
                <w:szCs w:val="18"/>
              </w:rPr>
            </w:pPr>
            <w:r>
              <w:rPr>
                <w:rFonts w:ascii="SassoonPrimaryInfant" w:hAnsi="SassoonPrimaryInfant"/>
                <w:sz w:val="18"/>
                <w:szCs w:val="18"/>
              </w:rPr>
              <w:t>Children should continue to use bead strings to support their understanding of multiplication</w:t>
            </w:r>
            <w:r w:rsidR="004859C7">
              <w:rPr>
                <w:rFonts w:ascii="SassoonPrimaryInfant" w:hAnsi="SassoonPrimaryInfant"/>
                <w:sz w:val="18"/>
                <w:szCs w:val="18"/>
              </w:rPr>
              <w:t xml:space="preserve"> as repeated addition </w:t>
            </w:r>
          </w:p>
          <w:p w14:paraId="00C628B9" w14:textId="0E2360D2" w:rsidR="006B369C" w:rsidRPr="00D47D37" w:rsidRDefault="006B369C" w:rsidP="003637AE">
            <w:pPr>
              <w:rPr>
                <w:rFonts w:ascii="SassoonPrimaryInfant" w:hAnsi="SassoonPrimaryInfant"/>
                <w:sz w:val="18"/>
                <w:szCs w:val="18"/>
              </w:rPr>
            </w:pPr>
            <w:r>
              <w:rPr>
                <w:noProof/>
                <w:lang w:eastAsia="en-GB"/>
              </w:rPr>
              <w:drawing>
                <wp:inline distT="0" distB="0" distL="0" distR="0" wp14:anchorId="7E4616DA" wp14:editId="61E79CBC">
                  <wp:extent cx="1866900" cy="2190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866900" cy="219075"/>
                          </a:xfrm>
                          <a:prstGeom prst="rect">
                            <a:avLst/>
                          </a:prstGeom>
                        </pic:spPr>
                      </pic:pic>
                    </a:graphicData>
                  </a:graphic>
                </wp:inline>
              </w:drawing>
            </w:r>
          </w:p>
        </w:tc>
        <w:tc>
          <w:tcPr>
            <w:tcW w:w="3079" w:type="dxa"/>
          </w:tcPr>
          <w:p w14:paraId="36F1C354" w14:textId="2B84A244" w:rsidR="004859C7" w:rsidRDefault="004859C7" w:rsidP="004859C7">
            <w:pPr>
              <w:rPr>
                <w:rFonts w:ascii="SassoonPrimaryInfant" w:hAnsi="SassoonPrimaryInfant"/>
                <w:sz w:val="18"/>
                <w:szCs w:val="18"/>
              </w:rPr>
            </w:pPr>
            <w:r>
              <w:rPr>
                <w:rFonts w:ascii="SassoonPrimaryInfant" w:hAnsi="SassoonPrimaryInfant"/>
                <w:sz w:val="18"/>
                <w:szCs w:val="18"/>
              </w:rPr>
              <w:t xml:space="preserve">Children should continue to use number lines to support their understanding of multiplication as repeated addition </w:t>
            </w:r>
          </w:p>
          <w:p w14:paraId="366759E2" w14:textId="3FAA8FBC" w:rsidR="004859C7" w:rsidRDefault="004859C7" w:rsidP="004859C7">
            <w:pPr>
              <w:rPr>
                <w:rFonts w:ascii="SassoonPrimaryInfant" w:hAnsi="SassoonPrimaryInfant"/>
                <w:sz w:val="18"/>
                <w:szCs w:val="18"/>
              </w:rPr>
            </w:pPr>
            <w:r>
              <w:rPr>
                <w:noProof/>
                <w:lang w:eastAsia="en-GB"/>
              </w:rPr>
              <w:drawing>
                <wp:inline distT="0" distB="0" distL="0" distR="0" wp14:anchorId="0D58EC2D" wp14:editId="27693BC3">
                  <wp:extent cx="1838325" cy="2952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838325" cy="295275"/>
                          </a:xfrm>
                          <a:prstGeom prst="rect">
                            <a:avLst/>
                          </a:prstGeom>
                        </pic:spPr>
                      </pic:pic>
                    </a:graphicData>
                  </a:graphic>
                </wp:inline>
              </w:drawing>
            </w:r>
          </w:p>
          <w:p w14:paraId="3A06D7B6" w14:textId="2902FFBB" w:rsidR="006B369C" w:rsidRDefault="004859C7" w:rsidP="003637AE">
            <w:pPr>
              <w:tabs>
                <w:tab w:val="left" w:pos="2325"/>
              </w:tabs>
              <w:rPr>
                <w:rFonts w:ascii="SassoonPrimaryInfant" w:hAnsi="SassoonPrimaryInfant"/>
                <w:sz w:val="18"/>
                <w:szCs w:val="18"/>
              </w:rPr>
            </w:pPr>
            <w:r>
              <w:rPr>
                <w:noProof/>
                <w:lang w:eastAsia="en-GB"/>
              </w:rPr>
              <w:drawing>
                <wp:inline distT="0" distB="0" distL="0" distR="0" wp14:anchorId="731975CF" wp14:editId="32C96DFA">
                  <wp:extent cx="1733550" cy="8382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33550" cy="838200"/>
                          </a:xfrm>
                          <a:prstGeom prst="rect">
                            <a:avLst/>
                          </a:prstGeom>
                        </pic:spPr>
                      </pic:pic>
                    </a:graphicData>
                  </a:graphic>
                </wp:inline>
              </w:drawing>
            </w:r>
          </w:p>
          <w:p w14:paraId="338E30D8" w14:textId="5FC13E08" w:rsidR="006B369C" w:rsidRDefault="004859C7" w:rsidP="003637AE">
            <w:pPr>
              <w:tabs>
                <w:tab w:val="left" w:pos="2325"/>
              </w:tabs>
              <w:rPr>
                <w:rFonts w:ascii="SassoonPrimaryInfant" w:hAnsi="SassoonPrimaryInfant"/>
                <w:sz w:val="18"/>
                <w:szCs w:val="18"/>
              </w:rPr>
            </w:pPr>
            <w:r>
              <w:rPr>
                <w:noProof/>
                <w:lang w:eastAsia="en-GB"/>
              </w:rPr>
              <w:drawing>
                <wp:inline distT="0" distB="0" distL="0" distR="0" wp14:anchorId="13759FC9" wp14:editId="227FA48F">
                  <wp:extent cx="1838325" cy="5715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838325" cy="571500"/>
                          </a:xfrm>
                          <a:prstGeom prst="rect">
                            <a:avLst/>
                          </a:prstGeom>
                        </pic:spPr>
                      </pic:pic>
                    </a:graphicData>
                  </a:graphic>
                </wp:inline>
              </w:drawing>
            </w:r>
          </w:p>
          <w:p w14:paraId="5A2E8C48" w14:textId="77777777" w:rsidR="006B369C" w:rsidRDefault="006B369C" w:rsidP="003637AE">
            <w:pPr>
              <w:tabs>
                <w:tab w:val="left" w:pos="2325"/>
              </w:tabs>
              <w:rPr>
                <w:rFonts w:ascii="SassoonPrimaryInfant" w:hAnsi="SassoonPrimaryInfant"/>
                <w:sz w:val="18"/>
                <w:szCs w:val="18"/>
              </w:rPr>
            </w:pPr>
            <w:r>
              <w:rPr>
                <w:rFonts w:ascii="SassoonPrimaryInfant" w:hAnsi="SassoonPrimaryInfant"/>
                <w:sz w:val="18"/>
                <w:szCs w:val="18"/>
              </w:rPr>
              <w:t xml:space="preserve"> </w:t>
            </w:r>
            <w:r w:rsidR="004859C7">
              <w:rPr>
                <w:noProof/>
                <w:lang w:eastAsia="en-GB"/>
              </w:rPr>
              <w:drawing>
                <wp:inline distT="0" distB="0" distL="0" distR="0" wp14:anchorId="70F10479" wp14:editId="69459B67">
                  <wp:extent cx="1857375" cy="11811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857375" cy="1181100"/>
                          </a:xfrm>
                          <a:prstGeom prst="rect">
                            <a:avLst/>
                          </a:prstGeom>
                        </pic:spPr>
                      </pic:pic>
                    </a:graphicData>
                  </a:graphic>
                </wp:inline>
              </w:drawing>
            </w:r>
          </w:p>
          <w:p w14:paraId="7A555CE5" w14:textId="38227E23" w:rsidR="004859C7" w:rsidRDefault="004859C7" w:rsidP="003637AE">
            <w:pPr>
              <w:tabs>
                <w:tab w:val="left" w:pos="2325"/>
              </w:tabs>
              <w:rPr>
                <w:rFonts w:ascii="SassoonPrimaryInfant" w:hAnsi="SassoonPrimaryInfant"/>
                <w:sz w:val="18"/>
                <w:szCs w:val="18"/>
              </w:rPr>
            </w:pPr>
            <w:r>
              <w:rPr>
                <w:noProof/>
                <w:lang w:eastAsia="en-GB"/>
              </w:rPr>
              <w:drawing>
                <wp:inline distT="0" distB="0" distL="0" distR="0" wp14:anchorId="5199F75D" wp14:editId="4ADDBE46">
                  <wp:extent cx="1581150" cy="734105"/>
                  <wp:effectExtent l="0" t="0" r="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91157" cy="738751"/>
                          </a:xfrm>
                          <a:prstGeom prst="rect">
                            <a:avLst/>
                          </a:prstGeom>
                        </pic:spPr>
                      </pic:pic>
                    </a:graphicData>
                  </a:graphic>
                </wp:inline>
              </w:drawing>
            </w:r>
          </w:p>
          <w:p w14:paraId="1E4DD916" w14:textId="1BDD305F" w:rsidR="009522DF" w:rsidRDefault="009522DF" w:rsidP="003637AE">
            <w:pPr>
              <w:tabs>
                <w:tab w:val="left" w:pos="2325"/>
              </w:tabs>
              <w:rPr>
                <w:rFonts w:ascii="SassoonPrimaryInfant" w:hAnsi="SassoonPrimaryInfant"/>
                <w:sz w:val="18"/>
                <w:szCs w:val="18"/>
              </w:rPr>
            </w:pPr>
            <w:r>
              <w:rPr>
                <w:noProof/>
                <w:lang w:eastAsia="en-GB"/>
              </w:rPr>
              <w:drawing>
                <wp:inline distT="0" distB="0" distL="0" distR="0" wp14:anchorId="0F9569A8" wp14:editId="72030DE5">
                  <wp:extent cx="1943100" cy="9429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943100" cy="942975"/>
                          </a:xfrm>
                          <a:prstGeom prst="rect">
                            <a:avLst/>
                          </a:prstGeom>
                        </pic:spPr>
                      </pic:pic>
                    </a:graphicData>
                  </a:graphic>
                </wp:inline>
              </w:drawing>
            </w:r>
          </w:p>
          <w:p w14:paraId="1E4ED0AB" w14:textId="77777777" w:rsidR="009522DF" w:rsidRDefault="009522DF" w:rsidP="003637AE">
            <w:pPr>
              <w:tabs>
                <w:tab w:val="left" w:pos="2325"/>
              </w:tabs>
              <w:rPr>
                <w:rFonts w:ascii="SassoonPrimaryInfant" w:hAnsi="SassoonPrimaryInfant"/>
                <w:sz w:val="18"/>
                <w:szCs w:val="18"/>
              </w:rPr>
            </w:pPr>
          </w:p>
          <w:p w14:paraId="70B0E0FF" w14:textId="54AD7ADA" w:rsidR="009522DF" w:rsidRPr="001D3F26" w:rsidRDefault="009522DF" w:rsidP="003637AE">
            <w:pPr>
              <w:tabs>
                <w:tab w:val="left" w:pos="2325"/>
              </w:tabs>
              <w:rPr>
                <w:rFonts w:ascii="SassoonPrimaryInfant" w:hAnsi="SassoonPrimaryInfant"/>
                <w:sz w:val="18"/>
                <w:szCs w:val="18"/>
              </w:rPr>
            </w:pPr>
          </w:p>
        </w:tc>
        <w:tc>
          <w:tcPr>
            <w:tcW w:w="3790" w:type="dxa"/>
          </w:tcPr>
          <w:p w14:paraId="6E77ACB9" w14:textId="77777777" w:rsidR="006B369C" w:rsidRDefault="009522DF" w:rsidP="003637AE">
            <w:pPr>
              <w:rPr>
                <w:rFonts w:ascii="SassoonPrimaryInfant" w:hAnsi="SassoonPrimaryInfant"/>
                <w:b/>
                <w:sz w:val="18"/>
                <w:szCs w:val="18"/>
              </w:rPr>
            </w:pPr>
            <w:r>
              <w:rPr>
                <w:noProof/>
                <w:lang w:eastAsia="en-GB"/>
              </w:rPr>
              <w:drawing>
                <wp:inline distT="0" distB="0" distL="0" distR="0" wp14:anchorId="30A207D8" wp14:editId="5313C165">
                  <wp:extent cx="1847850" cy="14287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47850" cy="1428750"/>
                          </a:xfrm>
                          <a:prstGeom prst="rect">
                            <a:avLst/>
                          </a:prstGeom>
                        </pic:spPr>
                      </pic:pic>
                    </a:graphicData>
                  </a:graphic>
                </wp:inline>
              </w:drawing>
            </w:r>
          </w:p>
          <w:p w14:paraId="7239C17C" w14:textId="3A51D67D" w:rsidR="009522DF" w:rsidRPr="006B369C" w:rsidRDefault="009522DF" w:rsidP="003637AE">
            <w:pPr>
              <w:rPr>
                <w:rFonts w:ascii="SassoonPrimaryInfant" w:hAnsi="SassoonPrimaryInfant"/>
                <w:b/>
                <w:sz w:val="18"/>
                <w:szCs w:val="18"/>
              </w:rPr>
            </w:pPr>
            <w:r>
              <w:rPr>
                <w:noProof/>
                <w:lang w:eastAsia="en-GB"/>
              </w:rPr>
              <w:drawing>
                <wp:inline distT="0" distB="0" distL="0" distR="0" wp14:anchorId="709E3AAC" wp14:editId="013DBA58">
                  <wp:extent cx="1838325" cy="6191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38325" cy="619125"/>
                          </a:xfrm>
                          <a:prstGeom prst="rect">
                            <a:avLst/>
                          </a:prstGeom>
                        </pic:spPr>
                      </pic:pic>
                    </a:graphicData>
                  </a:graphic>
                </wp:inline>
              </w:drawing>
            </w:r>
          </w:p>
        </w:tc>
      </w:tr>
      <w:tr w:rsidR="006B369C" w14:paraId="433CF686" w14:textId="77777777" w:rsidTr="003637AE">
        <w:tc>
          <w:tcPr>
            <w:tcW w:w="3371" w:type="dxa"/>
          </w:tcPr>
          <w:p w14:paraId="7746B5C9" w14:textId="77777777" w:rsidR="006B369C" w:rsidRDefault="006B369C" w:rsidP="003637AE">
            <w:pPr>
              <w:rPr>
                <w:rFonts w:ascii="SassoonPrimaryInfant" w:hAnsi="SassoonPrimaryInfant"/>
                <w:sz w:val="18"/>
                <w:szCs w:val="18"/>
              </w:rPr>
            </w:pPr>
            <w:r w:rsidRPr="003F3BC9">
              <w:rPr>
                <w:rFonts w:ascii="SassoonPrimaryInfant" w:hAnsi="SassoonPrimaryInfant"/>
                <w:sz w:val="18"/>
                <w:szCs w:val="18"/>
              </w:rPr>
              <w:lastRenderedPageBreak/>
              <w:t xml:space="preserve">Language </w:t>
            </w:r>
          </w:p>
        </w:tc>
        <w:tc>
          <w:tcPr>
            <w:tcW w:w="10577" w:type="dxa"/>
            <w:gridSpan w:val="3"/>
          </w:tcPr>
          <w:p w14:paraId="3294CD40" w14:textId="77777777" w:rsidR="006B369C" w:rsidRDefault="009522DF" w:rsidP="003637AE">
            <w:pPr>
              <w:rPr>
                <w:rFonts w:ascii="SassoonPrimaryInfant" w:hAnsi="SassoonPrimaryInfant"/>
                <w:sz w:val="18"/>
                <w:szCs w:val="18"/>
              </w:rPr>
            </w:pPr>
            <w:r>
              <w:rPr>
                <w:rFonts w:ascii="SassoonPrimaryInfant" w:hAnsi="SassoonPrimaryInfant"/>
                <w:sz w:val="18"/>
                <w:szCs w:val="18"/>
              </w:rPr>
              <w:t xml:space="preserve">All previous words </w:t>
            </w:r>
          </w:p>
          <w:p w14:paraId="15CAD58B" w14:textId="77777777" w:rsidR="009522DF" w:rsidRPr="009522DF" w:rsidRDefault="009522DF" w:rsidP="003637AE">
            <w:pPr>
              <w:rPr>
                <w:rFonts w:ascii="SassoonPrimaryInfant" w:hAnsi="SassoonPrimaryInfant"/>
                <w:sz w:val="18"/>
                <w:szCs w:val="18"/>
              </w:rPr>
            </w:pPr>
            <w:r w:rsidRPr="009522DF">
              <w:rPr>
                <w:rFonts w:ascii="SassoonPrimaryInfant" w:hAnsi="SassoonPrimaryInfant"/>
                <w:sz w:val="18"/>
                <w:szCs w:val="18"/>
              </w:rPr>
              <w:t xml:space="preserve">Factorise – finding what to multiply to get an expression. Array – an ordered collection of resources in rows and columns. </w:t>
            </w:r>
          </w:p>
          <w:p w14:paraId="340F2DAE" w14:textId="77777777" w:rsidR="009522DF" w:rsidRPr="009522DF" w:rsidRDefault="009522DF" w:rsidP="003637AE">
            <w:pPr>
              <w:rPr>
                <w:rFonts w:ascii="SassoonPrimaryInfant" w:hAnsi="SassoonPrimaryInfant"/>
                <w:sz w:val="18"/>
                <w:szCs w:val="18"/>
              </w:rPr>
            </w:pPr>
            <w:r w:rsidRPr="009522DF">
              <w:rPr>
                <w:rFonts w:ascii="SassoonPrimaryInfant" w:hAnsi="SassoonPrimaryInfant"/>
                <w:sz w:val="18"/>
                <w:szCs w:val="18"/>
              </w:rPr>
              <w:t xml:space="preserve">Commutative – numbers that can be multiplied in any order. </w:t>
            </w:r>
          </w:p>
          <w:p w14:paraId="396D6D4A" w14:textId="36068AFF" w:rsidR="009522DF" w:rsidRPr="009522DF" w:rsidRDefault="009522DF" w:rsidP="003637AE">
            <w:pPr>
              <w:rPr>
                <w:rFonts w:ascii="SassoonPrimaryInfant" w:hAnsi="SassoonPrimaryInfant"/>
                <w:sz w:val="18"/>
                <w:szCs w:val="18"/>
              </w:rPr>
            </w:pPr>
            <w:r w:rsidRPr="009522DF">
              <w:rPr>
                <w:rFonts w:ascii="SassoonPrimaryInfant" w:hAnsi="SassoonPrimaryInfant"/>
                <w:sz w:val="18"/>
                <w:szCs w:val="18"/>
              </w:rPr>
              <w:t>Exchange – change a number for another of an equal value.</w:t>
            </w:r>
          </w:p>
          <w:p w14:paraId="6772C7A9" w14:textId="77777777" w:rsidR="009522DF" w:rsidRPr="009522DF" w:rsidRDefault="009522DF" w:rsidP="003637AE">
            <w:pPr>
              <w:rPr>
                <w:rFonts w:ascii="SassoonPrimaryInfant" w:hAnsi="SassoonPrimaryInfant"/>
                <w:sz w:val="18"/>
                <w:szCs w:val="18"/>
              </w:rPr>
            </w:pPr>
            <w:r w:rsidRPr="009522DF">
              <w:rPr>
                <w:rFonts w:ascii="SassoonPrimaryInfant" w:hAnsi="SassoonPrimaryInfant"/>
                <w:sz w:val="18"/>
                <w:szCs w:val="18"/>
              </w:rPr>
              <w:t xml:space="preserve"> Factor – a number that multiplies with another to make a product. Multiplicand – a number to be multiplied by another. </w:t>
            </w:r>
          </w:p>
          <w:p w14:paraId="1215C2B0" w14:textId="77777777" w:rsidR="009522DF" w:rsidRPr="009522DF" w:rsidRDefault="009522DF" w:rsidP="003637AE">
            <w:pPr>
              <w:rPr>
                <w:rFonts w:ascii="SassoonPrimaryInfant" w:hAnsi="SassoonPrimaryInfant"/>
                <w:sz w:val="18"/>
                <w:szCs w:val="18"/>
              </w:rPr>
            </w:pPr>
            <w:r w:rsidRPr="009522DF">
              <w:rPr>
                <w:rFonts w:ascii="SassoonPrimaryInfant" w:hAnsi="SassoonPrimaryInfant"/>
                <w:sz w:val="18"/>
                <w:szCs w:val="18"/>
              </w:rPr>
              <w:t xml:space="preserve">Partitioning – splitting a number into parts. </w:t>
            </w:r>
          </w:p>
          <w:p w14:paraId="46840C46" w14:textId="77777777" w:rsidR="009522DF" w:rsidRPr="009522DF" w:rsidRDefault="009522DF" w:rsidP="003637AE">
            <w:pPr>
              <w:rPr>
                <w:rFonts w:ascii="SassoonPrimaryInfant" w:hAnsi="SassoonPrimaryInfant"/>
                <w:sz w:val="18"/>
                <w:szCs w:val="18"/>
              </w:rPr>
            </w:pPr>
            <w:r w:rsidRPr="009522DF">
              <w:rPr>
                <w:rFonts w:ascii="SassoonPrimaryInfant" w:hAnsi="SassoonPrimaryInfant"/>
                <w:sz w:val="18"/>
                <w:szCs w:val="18"/>
              </w:rPr>
              <w:t xml:space="preserve">Product – the result of multiplying one number by another. </w:t>
            </w:r>
          </w:p>
          <w:p w14:paraId="39610017" w14:textId="77777777" w:rsidR="009522DF" w:rsidRPr="009522DF" w:rsidRDefault="009522DF" w:rsidP="003637AE">
            <w:pPr>
              <w:rPr>
                <w:rFonts w:ascii="SassoonPrimaryInfant" w:hAnsi="SassoonPrimaryInfant"/>
                <w:sz w:val="18"/>
                <w:szCs w:val="18"/>
              </w:rPr>
            </w:pPr>
            <w:r w:rsidRPr="009522DF">
              <w:rPr>
                <w:rFonts w:ascii="SassoonPrimaryInfant" w:hAnsi="SassoonPrimaryInfant"/>
                <w:sz w:val="18"/>
                <w:szCs w:val="18"/>
              </w:rPr>
              <w:t xml:space="preserve">Scaling – enlarging or reducing a number by a given amount. </w:t>
            </w:r>
          </w:p>
          <w:p w14:paraId="6EB8D129" w14:textId="52D7BC56" w:rsidR="009522DF" w:rsidRPr="00D47D37" w:rsidRDefault="009522DF" w:rsidP="003637AE">
            <w:pPr>
              <w:rPr>
                <w:rFonts w:ascii="SassoonPrimaryInfant" w:hAnsi="SassoonPrimaryInfant"/>
                <w:sz w:val="18"/>
                <w:szCs w:val="18"/>
              </w:rPr>
            </w:pPr>
            <w:r w:rsidRPr="009522DF">
              <w:rPr>
                <w:rFonts w:ascii="SassoonPrimaryInfant" w:hAnsi="SassoonPrimaryInfant"/>
                <w:sz w:val="18"/>
                <w:szCs w:val="18"/>
              </w:rPr>
              <w:t>Inverse – the opposite in effect.</w:t>
            </w:r>
          </w:p>
        </w:tc>
      </w:tr>
      <w:tr w:rsidR="006B369C" w:rsidRPr="004A7412" w14:paraId="23B03D5D" w14:textId="77777777" w:rsidTr="003637AE">
        <w:tc>
          <w:tcPr>
            <w:tcW w:w="3371" w:type="dxa"/>
          </w:tcPr>
          <w:p w14:paraId="14CA4A6C" w14:textId="77777777" w:rsidR="006B369C" w:rsidRPr="004A7412" w:rsidRDefault="006B369C"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2F95DF9C" w14:textId="47A6A21D" w:rsidR="006B369C" w:rsidRPr="009522DF" w:rsidRDefault="009522DF" w:rsidP="003637AE">
            <w:pPr>
              <w:rPr>
                <w:rFonts w:ascii="SassoonPrimaryInfant" w:hAnsi="SassoonPrimaryInfant"/>
                <w:sz w:val="18"/>
                <w:szCs w:val="18"/>
              </w:rPr>
            </w:pPr>
            <w:r w:rsidRPr="009522DF">
              <w:rPr>
                <w:rFonts w:ascii="SassoonPrimaryInfant" w:hAnsi="SassoonPrimaryInfant"/>
                <w:sz w:val="18"/>
                <w:szCs w:val="18"/>
              </w:rPr>
              <w:t xml:space="preserve">Counters Multiplication Squares Bead Strings Empty Number Line Number Tracks/Number Lines Place Value Counters/ Place value grid/Place Value Calculation Mat Place Value Sliders Bar Models base 10 </w:t>
            </w:r>
          </w:p>
        </w:tc>
      </w:tr>
    </w:tbl>
    <w:p w14:paraId="7D7FB6DD" w14:textId="640076F6" w:rsidR="006B369C" w:rsidRDefault="006B369C">
      <w:pPr>
        <w:rPr>
          <w:rFonts w:ascii="SassoonPrimaryInfant" w:hAnsi="SassoonPrimaryInfant"/>
          <w:sz w:val="18"/>
          <w:szCs w:val="18"/>
        </w:rPr>
      </w:pPr>
    </w:p>
    <w:p w14:paraId="00E099EE" w14:textId="331EC373" w:rsidR="00537871" w:rsidRDefault="00537871">
      <w:pPr>
        <w:rPr>
          <w:rFonts w:ascii="SassoonPrimaryInfant" w:hAnsi="SassoonPrimaryInfant"/>
          <w:sz w:val="18"/>
          <w:szCs w:val="18"/>
        </w:rPr>
      </w:pPr>
    </w:p>
    <w:p w14:paraId="3E3CE32D" w14:textId="08961D25" w:rsidR="00537871" w:rsidRDefault="00537871">
      <w:pPr>
        <w:rPr>
          <w:rFonts w:ascii="SassoonPrimaryInfant" w:hAnsi="SassoonPrimaryInfant"/>
          <w:sz w:val="18"/>
          <w:szCs w:val="18"/>
        </w:rPr>
      </w:pPr>
    </w:p>
    <w:p w14:paraId="01E8D017" w14:textId="336316E0" w:rsidR="00537871" w:rsidRDefault="00537871">
      <w:pPr>
        <w:rPr>
          <w:rFonts w:ascii="SassoonPrimaryInfant" w:hAnsi="SassoonPrimaryInfant"/>
          <w:sz w:val="18"/>
          <w:szCs w:val="18"/>
        </w:rPr>
      </w:pPr>
    </w:p>
    <w:p w14:paraId="7B715D26" w14:textId="63FCFD30" w:rsidR="00537871" w:rsidRDefault="00537871">
      <w:pPr>
        <w:rPr>
          <w:rFonts w:ascii="SassoonPrimaryInfant" w:hAnsi="SassoonPrimaryInfant"/>
          <w:sz w:val="18"/>
          <w:szCs w:val="18"/>
        </w:rPr>
      </w:pPr>
    </w:p>
    <w:p w14:paraId="7B89FD1D" w14:textId="68227F95" w:rsidR="00537871" w:rsidRDefault="00537871">
      <w:pPr>
        <w:rPr>
          <w:rFonts w:ascii="SassoonPrimaryInfant" w:hAnsi="SassoonPrimaryInfant"/>
          <w:sz w:val="18"/>
          <w:szCs w:val="18"/>
        </w:rPr>
      </w:pPr>
    </w:p>
    <w:p w14:paraId="0E85759C" w14:textId="0223D7DA" w:rsidR="00537871" w:rsidRDefault="00537871">
      <w:pPr>
        <w:rPr>
          <w:rFonts w:ascii="SassoonPrimaryInfant" w:hAnsi="SassoonPrimaryInfant"/>
          <w:sz w:val="18"/>
          <w:szCs w:val="18"/>
        </w:rPr>
      </w:pPr>
    </w:p>
    <w:p w14:paraId="341C7BFF" w14:textId="1CE13197" w:rsidR="00537871" w:rsidRDefault="00537871">
      <w:pPr>
        <w:rPr>
          <w:rFonts w:ascii="SassoonPrimaryInfant" w:hAnsi="SassoonPrimaryInfant"/>
          <w:sz w:val="18"/>
          <w:szCs w:val="18"/>
        </w:rPr>
      </w:pPr>
    </w:p>
    <w:p w14:paraId="0638351E" w14:textId="3E083BFF" w:rsidR="00537871" w:rsidRDefault="00537871">
      <w:pPr>
        <w:rPr>
          <w:rFonts w:ascii="SassoonPrimaryInfant" w:hAnsi="SassoonPrimaryInfant"/>
          <w:sz w:val="18"/>
          <w:szCs w:val="18"/>
        </w:rPr>
      </w:pPr>
    </w:p>
    <w:p w14:paraId="5CF28279" w14:textId="6E600534" w:rsidR="00537871" w:rsidRDefault="00537871">
      <w:pPr>
        <w:rPr>
          <w:rFonts w:ascii="SassoonPrimaryInfant" w:hAnsi="SassoonPrimaryInfant"/>
          <w:sz w:val="18"/>
          <w:szCs w:val="18"/>
        </w:rPr>
      </w:pPr>
    </w:p>
    <w:p w14:paraId="74B4A156" w14:textId="11658A40" w:rsidR="00537871" w:rsidRDefault="00537871">
      <w:pPr>
        <w:rPr>
          <w:rFonts w:ascii="SassoonPrimaryInfant" w:hAnsi="SassoonPrimaryInfant"/>
          <w:sz w:val="18"/>
          <w:szCs w:val="18"/>
        </w:rPr>
      </w:pPr>
    </w:p>
    <w:p w14:paraId="7F756BAC" w14:textId="43BE8C83" w:rsidR="00537871" w:rsidRDefault="00537871">
      <w:pPr>
        <w:rPr>
          <w:rFonts w:ascii="SassoonPrimaryInfant" w:hAnsi="SassoonPrimaryInfant"/>
          <w:sz w:val="18"/>
          <w:szCs w:val="18"/>
        </w:rPr>
      </w:pPr>
    </w:p>
    <w:p w14:paraId="00214440" w14:textId="062E4E4C" w:rsidR="00537871" w:rsidRDefault="00537871">
      <w:pPr>
        <w:rPr>
          <w:rFonts w:ascii="SassoonPrimaryInfant" w:hAnsi="SassoonPrimaryInfant"/>
          <w:sz w:val="18"/>
          <w:szCs w:val="18"/>
        </w:rPr>
      </w:pPr>
    </w:p>
    <w:p w14:paraId="397E77E0" w14:textId="63FCBCE6" w:rsidR="00537871" w:rsidRDefault="00537871">
      <w:pPr>
        <w:rPr>
          <w:rFonts w:ascii="SassoonPrimaryInfant" w:hAnsi="SassoonPrimaryInfant"/>
          <w:sz w:val="18"/>
          <w:szCs w:val="18"/>
        </w:rPr>
      </w:pPr>
    </w:p>
    <w:p w14:paraId="71E7A5A2" w14:textId="23F59738" w:rsidR="00537871" w:rsidRDefault="00537871">
      <w:pPr>
        <w:rPr>
          <w:rFonts w:ascii="SassoonPrimaryInfant" w:hAnsi="SassoonPrimaryInfant"/>
          <w:sz w:val="18"/>
          <w:szCs w:val="18"/>
        </w:rPr>
      </w:pPr>
    </w:p>
    <w:p w14:paraId="02E5A7E4" w14:textId="0DF0D3BF" w:rsidR="00537871" w:rsidRDefault="00537871">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50"/>
        <w:gridCol w:w="3703"/>
        <w:gridCol w:w="3111"/>
        <w:gridCol w:w="3784"/>
      </w:tblGrid>
      <w:tr w:rsidR="00537871" w14:paraId="2596A4EB" w14:textId="77777777" w:rsidTr="003637AE">
        <w:tc>
          <w:tcPr>
            <w:tcW w:w="13948" w:type="dxa"/>
            <w:gridSpan w:val="4"/>
          </w:tcPr>
          <w:p w14:paraId="21DC9040" w14:textId="7FD6C61F" w:rsidR="00537871" w:rsidRDefault="00537871" w:rsidP="003637AE">
            <w:pPr>
              <w:rPr>
                <w:rFonts w:ascii="SassoonPrimaryInfant" w:hAnsi="SassoonPrimaryInfant"/>
                <w:sz w:val="18"/>
                <w:szCs w:val="18"/>
              </w:rPr>
            </w:pPr>
            <w:r>
              <w:rPr>
                <w:rFonts w:ascii="SassoonPrimaryInfant" w:hAnsi="SassoonPrimaryInfant"/>
                <w:sz w:val="18"/>
                <w:szCs w:val="18"/>
              </w:rPr>
              <w:lastRenderedPageBreak/>
              <w:t>Multiplication Year 4</w:t>
            </w:r>
          </w:p>
        </w:tc>
      </w:tr>
      <w:tr w:rsidR="008C3AD3" w14:paraId="1E29567A" w14:textId="77777777" w:rsidTr="003637AE">
        <w:tc>
          <w:tcPr>
            <w:tcW w:w="3371" w:type="dxa"/>
          </w:tcPr>
          <w:p w14:paraId="1F4191A8" w14:textId="77777777" w:rsidR="00537871" w:rsidRPr="001D3F26" w:rsidRDefault="00537871"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317D9C0B" w14:textId="77777777" w:rsidR="00537871" w:rsidRDefault="00537871"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3AD82CCF" w14:textId="77777777" w:rsidR="00537871" w:rsidRDefault="00537871"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123BE0BC" w14:textId="77777777" w:rsidR="00537871" w:rsidRDefault="00537871"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8C3AD3" w14:paraId="5F3E1836" w14:textId="77777777" w:rsidTr="003637AE">
        <w:tc>
          <w:tcPr>
            <w:tcW w:w="3371" w:type="dxa"/>
          </w:tcPr>
          <w:p w14:paraId="307EA169" w14:textId="4EE8BFBF" w:rsidR="00537871" w:rsidRPr="00537871" w:rsidRDefault="00537871" w:rsidP="003637AE">
            <w:pPr>
              <w:rPr>
                <w:rFonts w:ascii="SassoonPrimaryInfant" w:hAnsi="SassoonPrimaryInfant"/>
                <w:sz w:val="18"/>
                <w:szCs w:val="18"/>
              </w:rPr>
            </w:pPr>
            <w:r w:rsidRPr="006B369C">
              <w:rPr>
                <w:rFonts w:ascii="SassoonPrimaryInfant" w:hAnsi="SassoonPrimaryInfant"/>
                <w:sz w:val="18"/>
                <w:szCs w:val="18"/>
              </w:rPr>
              <w:t xml:space="preserve"> </w:t>
            </w:r>
            <w:proofErr w:type="gramStart"/>
            <w:r w:rsidRPr="00537871">
              <w:rPr>
                <w:rFonts w:ascii="SassoonPrimaryInfant" w:hAnsi="SassoonPrimaryInfant"/>
                <w:sz w:val="18"/>
                <w:szCs w:val="18"/>
              </w:rPr>
              <w:t>O  x</w:t>
            </w:r>
            <w:proofErr w:type="gramEnd"/>
            <w:r w:rsidRPr="00537871">
              <w:rPr>
                <w:rFonts w:ascii="SassoonPrimaryInfant" w:hAnsi="SassoonPrimaryInfant"/>
                <w:sz w:val="18"/>
                <w:szCs w:val="18"/>
              </w:rPr>
              <w:t xml:space="preserve"> TO</w:t>
            </w:r>
          </w:p>
          <w:p w14:paraId="6D925B15" w14:textId="77777777" w:rsidR="00537871" w:rsidRPr="00537871" w:rsidRDefault="00537871" w:rsidP="003637AE">
            <w:pPr>
              <w:rPr>
                <w:rFonts w:ascii="SassoonPrimaryInfant" w:hAnsi="SassoonPrimaryInfant"/>
                <w:sz w:val="18"/>
                <w:szCs w:val="18"/>
              </w:rPr>
            </w:pPr>
            <w:r w:rsidRPr="00537871">
              <w:rPr>
                <w:rFonts w:ascii="SassoonPrimaryInfant" w:hAnsi="SassoonPrimaryInfant"/>
                <w:sz w:val="18"/>
                <w:szCs w:val="18"/>
              </w:rPr>
              <w:t xml:space="preserve"> O x HTO Multiplication of numbers by 10,100 and 1000. Knowledge of all multiplication facts up to 12x12.</w:t>
            </w:r>
          </w:p>
          <w:p w14:paraId="4DAC77A1" w14:textId="77777777" w:rsidR="00537871" w:rsidRPr="00537871" w:rsidRDefault="00537871" w:rsidP="003637AE">
            <w:pPr>
              <w:rPr>
                <w:rFonts w:ascii="SassoonPrimaryInfant" w:hAnsi="SassoonPrimaryInfant"/>
                <w:sz w:val="18"/>
                <w:szCs w:val="18"/>
              </w:rPr>
            </w:pPr>
            <w:r w:rsidRPr="00537871">
              <w:rPr>
                <w:rFonts w:ascii="SassoonPrimaryInfant" w:hAnsi="SassoonPrimaryInfant"/>
                <w:sz w:val="18"/>
                <w:szCs w:val="18"/>
              </w:rPr>
              <w:t xml:space="preserve"> - Secure understanding of the commutative property of multiplication. </w:t>
            </w:r>
          </w:p>
          <w:p w14:paraId="0D1C925F" w14:textId="77777777" w:rsidR="00537871" w:rsidRPr="00537871" w:rsidRDefault="00537871" w:rsidP="003637AE">
            <w:pPr>
              <w:rPr>
                <w:rFonts w:ascii="SassoonPrimaryInfant" w:hAnsi="SassoonPrimaryInfant"/>
                <w:sz w:val="18"/>
                <w:szCs w:val="18"/>
              </w:rPr>
            </w:pPr>
            <w:r w:rsidRPr="00537871">
              <w:rPr>
                <w:rFonts w:ascii="SassoonPrimaryInfant" w:hAnsi="SassoonPrimaryInfant"/>
                <w:sz w:val="18"/>
                <w:szCs w:val="18"/>
              </w:rPr>
              <w:t xml:space="preserve">Multiply 2-digit numbers by 1-digit numbers </w:t>
            </w:r>
          </w:p>
          <w:p w14:paraId="640177D4" w14:textId="6C763001" w:rsidR="00537871" w:rsidRPr="000F77C6" w:rsidRDefault="00537871" w:rsidP="003637AE">
            <w:pPr>
              <w:rPr>
                <w:rFonts w:ascii="SassoonPrimaryInfant" w:hAnsi="SassoonPrimaryInfant"/>
                <w:sz w:val="18"/>
                <w:szCs w:val="18"/>
              </w:rPr>
            </w:pPr>
            <w:r w:rsidRPr="00537871">
              <w:rPr>
                <w:rFonts w:ascii="SassoonPrimaryInfant" w:hAnsi="SassoonPrimaryInfant"/>
                <w:sz w:val="18"/>
                <w:szCs w:val="18"/>
              </w:rPr>
              <w:t>Multiply 3-digit numbers by 1-digit numbers</w:t>
            </w:r>
          </w:p>
        </w:tc>
        <w:tc>
          <w:tcPr>
            <w:tcW w:w="3708" w:type="dxa"/>
          </w:tcPr>
          <w:p w14:paraId="1C195EC8" w14:textId="5453FC17" w:rsidR="008C3AD3" w:rsidRDefault="008C3AD3" w:rsidP="00537871">
            <w:pPr>
              <w:rPr>
                <w:rFonts w:ascii="SassoonPrimaryInfant" w:hAnsi="SassoonPrimaryInfant"/>
                <w:sz w:val="18"/>
                <w:szCs w:val="18"/>
              </w:rPr>
            </w:pPr>
            <w:r>
              <w:rPr>
                <w:noProof/>
                <w:lang w:eastAsia="en-GB"/>
              </w:rPr>
              <w:drawing>
                <wp:inline distT="0" distB="0" distL="0" distR="0" wp14:anchorId="34FAF1BF" wp14:editId="1A18FBBD">
                  <wp:extent cx="1676400" cy="11049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676400" cy="1104900"/>
                          </a:xfrm>
                          <a:prstGeom prst="rect">
                            <a:avLst/>
                          </a:prstGeom>
                        </pic:spPr>
                      </pic:pic>
                    </a:graphicData>
                  </a:graphic>
                </wp:inline>
              </w:drawing>
            </w:r>
          </w:p>
          <w:p w14:paraId="09CA22C9" w14:textId="2AA52216" w:rsidR="00537871" w:rsidRDefault="008C3AD3" w:rsidP="00537871">
            <w:pPr>
              <w:rPr>
                <w:rFonts w:ascii="SassoonPrimaryInfant" w:hAnsi="SassoonPrimaryInfant"/>
                <w:sz w:val="18"/>
                <w:szCs w:val="18"/>
              </w:rPr>
            </w:pPr>
            <w:r>
              <w:rPr>
                <w:rFonts w:ascii="SassoonPrimaryInfant" w:hAnsi="SassoonPrimaryInfant"/>
                <w:sz w:val="18"/>
                <w:szCs w:val="18"/>
              </w:rPr>
              <w:t>Children to use arrays if needed to support the grid method.</w:t>
            </w:r>
          </w:p>
          <w:p w14:paraId="13F1CE58" w14:textId="77777777" w:rsidR="008C3AD3" w:rsidRDefault="008C3AD3" w:rsidP="00537871">
            <w:pPr>
              <w:rPr>
                <w:rFonts w:ascii="SassoonPrimaryInfant" w:hAnsi="SassoonPrimaryInfant"/>
                <w:sz w:val="18"/>
                <w:szCs w:val="18"/>
              </w:rPr>
            </w:pPr>
          </w:p>
          <w:p w14:paraId="01DA7E8E" w14:textId="70F9F1C3" w:rsidR="008C3AD3" w:rsidRPr="00D47D37" w:rsidRDefault="008C3AD3" w:rsidP="00537871">
            <w:pPr>
              <w:rPr>
                <w:rFonts w:ascii="SassoonPrimaryInfant" w:hAnsi="SassoonPrimaryInfant"/>
                <w:sz w:val="18"/>
                <w:szCs w:val="18"/>
              </w:rPr>
            </w:pPr>
            <w:r>
              <w:rPr>
                <w:noProof/>
                <w:lang w:eastAsia="en-GB"/>
              </w:rPr>
              <w:drawing>
                <wp:inline distT="0" distB="0" distL="0" distR="0" wp14:anchorId="3FBCB5EF" wp14:editId="459C6179">
                  <wp:extent cx="1905000" cy="21907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05000" cy="2190750"/>
                          </a:xfrm>
                          <a:prstGeom prst="rect">
                            <a:avLst/>
                          </a:prstGeom>
                        </pic:spPr>
                      </pic:pic>
                    </a:graphicData>
                  </a:graphic>
                </wp:inline>
              </w:drawing>
            </w:r>
          </w:p>
        </w:tc>
        <w:tc>
          <w:tcPr>
            <w:tcW w:w="3079" w:type="dxa"/>
          </w:tcPr>
          <w:p w14:paraId="4B9D8152" w14:textId="07EDD8B3" w:rsidR="00537871" w:rsidRDefault="00537871" w:rsidP="003637AE">
            <w:pPr>
              <w:tabs>
                <w:tab w:val="left" w:pos="2325"/>
              </w:tabs>
              <w:rPr>
                <w:rFonts w:ascii="SassoonPrimaryInfant" w:hAnsi="SassoonPrimaryInfant"/>
                <w:sz w:val="18"/>
                <w:szCs w:val="18"/>
              </w:rPr>
            </w:pPr>
          </w:p>
          <w:p w14:paraId="7EC47457" w14:textId="77777777" w:rsidR="00537871" w:rsidRDefault="00537871" w:rsidP="003637AE">
            <w:pPr>
              <w:tabs>
                <w:tab w:val="left" w:pos="2325"/>
              </w:tabs>
              <w:rPr>
                <w:rFonts w:ascii="SassoonPrimaryInfant" w:hAnsi="SassoonPrimaryInfant"/>
                <w:sz w:val="18"/>
                <w:szCs w:val="18"/>
              </w:rPr>
            </w:pPr>
            <w:r>
              <w:rPr>
                <w:rFonts w:ascii="SassoonPrimaryInfant" w:hAnsi="SassoonPrimaryInfant"/>
                <w:sz w:val="18"/>
                <w:szCs w:val="18"/>
              </w:rPr>
              <w:t xml:space="preserve"> </w:t>
            </w:r>
            <w:r w:rsidR="008C3AD3">
              <w:rPr>
                <w:noProof/>
                <w:lang w:eastAsia="en-GB"/>
              </w:rPr>
              <w:drawing>
                <wp:inline distT="0" distB="0" distL="0" distR="0" wp14:anchorId="26D82DC6" wp14:editId="3A21E6DA">
                  <wp:extent cx="1571625" cy="175829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574479" cy="1761486"/>
                          </a:xfrm>
                          <a:prstGeom prst="rect">
                            <a:avLst/>
                          </a:prstGeom>
                        </pic:spPr>
                      </pic:pic>
                    </a:graphicData>
                  </a:graphic>
                </wp:inline>
              </w:drawing>
            </w:r>
          </w:p>
          <w:p w14:paraId="45FB70B5" w14:textId="54A8D060" w:rsidR="008C3AD3" w:rsidRPr="001D3F26" w:rsidRDefault="008C3AD3" w:rsidP="003637AE">
            <w:pPr>
              <w:tabs>
                <w:tab w:val="left" w:pos="2325"/>
              </w:tabs>
              <w:rPr>
                <w:rFonts w:ascii="SassoonPrimaryInfant" w:hAnsi="SassoonPrimaryInfant"/>
                <w:sz w:val="18"/>
                <w:szCs w:val="18"/>
              </w:rPr>
            </w:pPr>
            <w:r>
              <w:rPr>
                <w:noProof/>
                <w:lang w:eastAsia="en-GB"/>
              </w:rPr>
              <w:drawing>
                <wp:inline distT="0" distB="0" distL="0" distR="0" wp14:anchorId="6B4EC585" wp14:editId="6AB418BE">
                  <wp:extent cx="1838325" cy="160618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43020" cy="1610284"/>
                          </a:xfrm>
                          <a:prstGeom prst="rect">
                            <a:avLst/>
                          </a:prstGeom>
                        </pic:spPr>
                      </pic:pic>
                    </a:graphicData>
                  </a:graphic>
                </wp:inline>
              </w:drawing>
            </w:r>
          </w:p>
        </w:tc>
        <w:tc>
          <w:tcPr>
            <w:tcW w:w="3790" w:type="dxa"/>
          </w:tcPr>
          <w:p w14:paraId="45D759B8" w14:textId="77777777" w:rsidR="00537871" w:rsidRDefault="00537871" w:rsidP="003637AE">
            <w:pPr>
              <w:rPr>
                <w:rFonts w:ascii="SassoonPrimaryInfant" w:hAnsi="SassoonPrimaryInfant"/>
                <w:b/>
                <w:sz w:val="18"/>
                <w:szCs w:val="18"/>
              </w:rPr>
            </w:pPr>
            <w:r>
              <w:rPr>
                <w:noProof/>
                <w:lang w:eastAsia="en-GB"/>
              </w:rPr>
              <w:drawing>
                <wp:inline distT="0" distB="0" distL="0" distR="0" wp14:anchorId="3DF03F2A" wp14:editId="44B3F73D">
                  <wp:extent cx="1905000" cy="25812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05000" cy="2581275"/>
                          </a:xfrm>
                          <a:prstGeom prst="rect">
                            <a:avLst/>
                          </a:prstGeom>
                        </pic:spPr>
                      </pic:pic>
                    </a:graphicData>
                  </a:graphic>
                </wp:inline>
              </w:drawing>
            </w:r>
          </w:p>
          <w:p w14:paraId="45247C49" w14:textId="77777777" w:rsidR="008C3AD3" w:rsidRDefault="008C3AD3" w:rsidP="003637AE">
            <w:pPr>
              <w:rPr>
                <w:rFonts w:ascii="SassoonPrimaryInfant" w:hAnsi="SassoonPrimaryInfant"/>
                <w:b/>
                <w:sz w:val="18"/>
                <w:szCs w:val="18"/>
              </w:rPr>
            </w:pPr>
            <w:r>
              <w:rPr>
                <w:noProof/>
                <w:lang w:eastAsia="en-GB"/>
              </w:rPr>
              <w:drawing>
                <wp:inline distT="0" distB="0" distL="0" distR="0" wp14:anchorId="75207864" wp14:editId="79B78072">
                  <wp:extent cx="1714500" cy="8001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14500" cy="800100"/>
                          </a:xfrm>
                          <a:prstGeom prst="rect">
                            <a:avLst/>
                          </a:prstGeom>
                        </pic:spPr>
                      </pic:pic>
                    </a:graphicData>
                  </a:graphic>
                </wp:inline>
              </w:drawing>
            </w:r>
          </w:p>
          <w:p w14:paraId="5283A16B" w14:textId="77777777" w:rsidR="008C3AD3" w:rsidRDefault="008C3AD3" w:rsidP="003637AE">
            <w:pPr>
              <w:rPr>
                <w:rFonts w:ascii="SassoonPrimaryInfant" w:hAnsi="SassoonPrimaryInfant"/>
                <w:b/>
                <w:sz w:val="18"/>
                <w:szCs w:val="18"/>
              </w:rPr>
            </w:pPr>
            <w:r>
              <w:rPr>
                <w:rFonts w:ascii="SassoonPrimaryInfant" w:hAnsi="SassoonPrimaryInfant"/>
                <w:b/>
                <w:sz w:val="18"/>
                <w:szCs w:val="18"/>
              </w:rPr>
              <w:t xml:space="preserve">The grid method should lead into the column method </w:t>
            </w:r>
          </w:p>
          <w:p w14:paraId="66B30877" w14:textId="77777777" w:rsidR="008C3AD3" w:rsidRDefault="008C3AD3" w:rsidP="003637AE">
            <w:pPr>
              <w:rPr>
                <w:rFonts w:ascii="SassoonPrimaryInfant" w:hAnsi="SassoonPrimaryInfant"/>
                <w:b/>
                <w:sz w:val="18"/>
                <w:szCs w:val="18"/>
              </w:rPr>
            </w:pPr>
            <w:r>
              <w:rPr>
                <w:noProof/>
                <w:lang w:eastAsia="en-GB"/>
              </w:rPr>
              <w:drawing>
                <wp:inline distT="0" distB="0" distL="0" distR="0" wp14:anchorId="2F1F931C" wp14:editId="48B3258B">
                  <wp:extent cx="990600" cy="101109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993975" cy="1014540"/>
                          </a:xfrm>
                          <a:prstGeom prst="rect">
                            <a:avLst/>
                          </a:prstGeom>
                        </pic:spPr>
                      </pic:pic>
                    </a:graphicData>
                  </a:graphic>
                </wp:inline>
              </w:drawing>
            </w:r>
          </w:p>
          <w:p w14:paraId="4EE6EE53" w14:textId="77777777" w:rsidR="008C3AD3" w:rsidRDefault="008C3AD3" w:rsidP="003637AE">
            <w:pPr>
              <w:rPr>
                <w:rFonts w:ascii="SassoonPrimaryInfant" w:hAnsi="SassoonPrimaryInfant"/>
                <w:b/>
                <w:sz w:val="18"/>
                <w:szCs w:val="18"/>
              </w:rPr>
            </w:pPr>
          </w:p>
          <w:p w14:paraId="3972AB99" w14:textId="77777777" w:rsidR="008C3AD3" w:rsidRDefault="008C3AD3" w:rsidP="003637AE">
            <w:pPr>
              <w:rPr>
                <w:rFonts w:ascii="SassoonPrimaryInfant" w:hAnsi="SassoonPrimaryInfant"/>
                <w:b/>
                <w:sz w:val="18"/>
                <w:szCs w:val="18"/>
              </w:rPr>
            </w:pPr>
          </w:p>
          <w:p w14:paraId="1E8BD34E" w14:textId="77777777" w:rsidR="008C3AD3" w:rsidRDefault="008C3AD3" w:rsidP="003637AE">
            <w:pPr>
              <w:rPr>
                <w:rFonts w:ascii="SassoonPrimaryInfant" w:hAnsi="SassoonPrimaryInfant"/>
                <w:b/>
                <w:sz w:val="18"/>
                <w:szCs w:val="18"/>
              </w:rPr>
            </w:pPr>
          </w:p>
          <w:p w14:paraId="38F874D1" w14:textId="77777777" w:rsidR="008C3AD3" w:rsidRDefault="008C3AD3" w:rsidP="003637AE">
            <w:pPr>
              <w:rPr>
                <w:rFonts w:ascii="SassoonPrimaryInfant" w:hAnsi="SassoonPrimaryInfant"/>
                <w:b/>
                <w:sz w:val="18"/>
                <w:szCs w:val="18"/>
              </w:rPr>
            </w:pPr>
          </w:p>
          <w:p w14:paraId="0E7FFDF3" w14:textId="75362363" w:rsidR="008C3AD3" w:rsidRPr="006B369C" w:rsidRDefault="008C3AD3" w:rsidP="003637AE">
            <w:pPr>
              <w:rPr>
                <w:rFonts w:ascii="SassoonPrimaryInfant" w:hAnsi="SassoonPrimaryInfant"/>
                <w:b/>
                <w:sz w:val="18"/>
                <w:szCs w:val="18"/>
              </w:rPr>
            </w:pPr>
          </w:p>
        </w:tc>
      </w:tr>
      <w:tr w:rsidR="008C3AD3" w14:paraId="28A7F2B3" w14:textId="77777777" w:rsidTr="003637AE">
        <w:tc>
          <w:tcPr>
            <w:tcW w:w="3371" w:type="dxa"/>
          </w:tcPr>
          <w:p w14:paraId="6C33ADA6" w14:textId="77777777" w:rsidR="00537871" w:rsidRDefault="00537871" w:rsidP="003637AE">
            <w:pPr>
              <w:rPr>
                <w:rFonts w:ascii="SassoonPrimaryInfant" w:hAnsi="SassoonPrimaryInfant"/>
                <w:sz w:val="18"/>
                <w:szCs w:val="18"/>
              </w:rPr>
            </w:pPr>
            <w:r w:rsidRPr="003F3BC9">
              <w:rPr>
                <w:rFonts w:ascii="SassoonPrimaryInfant" w:hAnsi="SassoonPrimaryInfant"/>
                <w:sz w:val="18"/>
                <w:szCs w:val="18"/>
              </w:rPr>
              <w:lastRenderedPageBreak/>
              <w:t xml:space="preserve">Language </w:t>
            </w:r>
          </w:p>
        </w:tc>
        <w:tc>
          <w:tcPr>
            <w:tcW w:w="10577" w:type="dxa"/>
            <w:gridSpan w:val="3"/>
          </w:tcPr>
          <w:p w14:paraId="1599B7F0" w14:textId="77777777" w:rsidR="00537871" w:rsidRDefault="00537871" w:rsidP="003637AE">
            <w:pPr>
              <w:rPr>
                <w:rFonts w:ascii="SassoonPrimaryInfant" w:hAnsi="SassoonPrimaryInfant"/>
                <w:sz w:val="18"/>
                <w:szCs w:val="18"/>
              </w:rPr>
            </w:pPr>
            <w:r>
              <w:rPr>
                <w:rFonts w:ascii="SassoonPrimaryInfant" w:hAnsi="SassoonPrimaryInfant"/>
                <w:sz w:val="18"/>
                <w:szCs w:val="18"/>
              </w:rPr>
              <w:t xml:space="preserve">All previous words </w:t>
            </w:r>
          </w:p>
          <w:p w14:paraId="453224C4"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 xml:space="preserve">Factorise – finding what to multiply to get an expression. Array – an ordered collection of resources in rows and columns. </w:t>
            </w:r>
          </w:p>
          <w:p w14:paraId="2FB93DFC"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 xml:space="preserve">Commutative – numbers that can be multiplied in any order. </w:t>
            </w:r>
          </w:p>
          <w:p w14:paraId="708BAAA9"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Exchange – change a number for another of an equal value.</w:t>
            </w:r>
          </w:p>
          <w:p w14:paraId="391F057D"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 xml:space="preserve"> Factor – a number that multiplies with another to make a product. Multiplicand – a number to be multiplied by another. </w:t>
            </w:r>
          </w:p>
          <w:p w14:paraId="76225C0E"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 xml:space="preserve">Partitioning – splitting a number into parts. </w:t>
            </w:r>
          </w:p>
          <w:p w14:paraId="1F328883"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 xml:space="preserve">Product – the result of multiplying one number by another. </w:t>
            </w:r>
          </w:p>
          <w:p w14:paraId="70ABD424"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 xml:space="preserve">Scaling – enlarging or reducing a number by a given amount. </w:t>
            </w:r>
          </w:p>
          <w:p w14:paraId="0AF65F05" w14:textId="77777777" w:rsidR="00537871" w:rsidRPr="00D47D37" w:rsidRDefault="00537871" w:rsidP="003637AE">
            <w:pPr>
              <w:rPr>
                <w:rFonts w:ascii="SassoonPrimaryInfant" w:hAnsi="SassoonPrimaryInfant"/>
                <w:sz w:val="18"/>
                <w:szCs w:val="18"/>
              </w:rPr>
            </w:pPr>
            <w:r w:rsidRPr="009522DF">
              <w:rPr>
                <w:rFonts w:ascii="SassoonPrimaryInfant" w:hAnsi="SassoonPrimaryInfant"/>
                <w:sz w:val="18"/>
                <w:szCs w:val="18"/>
              </w:rPr>
              <w:t>Inverse – the opposite in effect.</w:t>
            </w:r>
          </w:p>
        </w:tc>
      </w:tr>
      <w:tr w:rsidR="008C3AD3" w:rsidRPr="004A7412" w14:paraId="3F619955" w14:textId="77777777" w:rsidTr="003637AE">
        <w:tc>
          <w:tcPr>
            <w:tcW w:w="3371" w:type="dxa"/>
          </w:tcPr>
          <w:p w14:paraId="4E167320" w14:textId="77777777" w:rsidR="00537871" w:rsidRPr="004A7412" w:rsidRDefault="00537871"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E4B7202" w14:textId="77777777" w:rsidR="00537871" w:rsidRPr="009522DF" w:rsidRDefault="00537871" w:rsidP="003637AE">
            <w:pPr>
              <w:rPr>
                <w:rFonts w:ascii="SassoonPrimaryInfant" w:hAnsi="SassoonPrimaryInfant"/>
                <w:sz w:val="18"/>
                <w:szCs w:val="18"/>
              </w:rPr>
            </w:pPr>
            <w:r w:rsidRPr="009522DF">
              <w:rPr>
                <w:rFonts w:ascii="SassoonPrimaryInfant" w:hAnsi="SassoonPrimaryInfant"/>
                <w:sz w:val="18"/>
                <w:szCs w:val="18"/>
              </w:rPr>
              <w:t xml:space="preserve">Counters Multiplication Squares Bead Strings Empty Number Line Number Tracks/Number Lines Place Value Counters/ Place value grid/Place Value Calculation Mat Place Value Sliders Bar Models base 10 </w:t>
            </w:r>
          </w:p>
        </w:tc>
      </w:tr>
    </w:tbl>
    <w:p w14:paraId="6AF7F5AA" w14:textId="3372349E" w:rsidR="00537871" w:rsidRDefault="00537871">
      <w:pPr>
        <w:rPr>
          <w:rFonts w:ascii="SassoonPrimaryInfant" w:hAnsi="SassoonPrimaryInfant"/>
          <w:sz w:val="18"/>
          <w:szCs w:val="18"/>
        </w:rPr>
      </w:pPr>
    </w:p>
    <w:p w14:paraId="3F59501D" w14:textId="2DC06C59" w:rsidR="008C3AD3" w:rsidRDefault="008C3AD3">
      <w:pPr>
        <w:rPr>
          <w:rFonts w:ascii="SassoonPrimaryInfant" w:hAnsi="SassoonPrimaryInfant"/>
          <w:sz w:val="18"/>
          <w:szCs w:val="18"/>
        </w:rPr>
      </w:pPr>
    </w:p>
    <w:p w14:paraId="4A09594A" w14:textId="40C38D51" w:rsidR="008C3AD3" w:rsidRDefault="008C3AD3">
      <w:pPr>
        <w:rPr>
          <w:rFonts w:ascii="SassoonPrimaryInfant" w:hAnsi="SassoonPrimaryInfant"/>
          <w:sz w:val="18"/>
          <w:szCs w:val="18"/>
        </w:rPr>
      </w:pPr>
    </w:p>
    <w:p w14:paraId="2911319F" w14:textId="2398EDC3" w:rsidR="008C3AD3" w:rsidRDefault="008C3AD3">
      <w:pPr>
        <w:rPr>
          <w:rFonts w:ascii="SassoonPrimaryInfant" w:hAnsi="SassoonPrimaryInfant"/>
          <w:sz w:val="18"/>
          <w:szCs w:val="18"/>
        </w:rPr>
      </w:pPr>
    </w:p>
    <w:p w14:paraId="3CE60B4F" w14:textId="78394594" w:rsidR="008C3AD3" w:rsidRDefault="008C3AD3">
      <w:pPr>
        <w:rPr>
          <w:rFonts w:ascii="SassoonPrimaryInfant" w:hAnsi="SassoonPrimaryInfant"/>
          <w:sz w:val="18"/>
          <w:szCs w:val="18"/>
        </w:rPr>
      </w:pPr>
    </w:p>
    <w:p w14:paraId="482F4962" w14:textId="04AF6356" w:rsidR="008C3AD3" w:rsidRDefault="008C3AD3">
      <w:pPr>
        <w:rPr>
          <w:rFonts w:ascii="SassoonPrimaryInfant" w:hAnsi="SassoonPrimaryInfant"/>
          <w:sz w:val="18"/>
          <w:szCs w:val="18"/>
        </w:rPr>
      </w:pPr>
    </w:p>
    <w:p w14:paraId="578289BF" w14:textId="4F334E2D" w:rsidR="008C3AD3" w:rsidRDefault="008C3AD3">
      <w:pPr>
        <w:rPr>
          <w:rFonts w:ascii="SassoonPrimaryInfant" w:hAnsi="SassoonPrimaryInfant"/>
          <w:sz w:val="18"/>
          <w:szCs w:val="18"/>
        </w:rPr>
      </w:pPr>
    </w:p>
    <w:p w14:paraId="7E4B00EA" w14:textId="18230E0E" w:rsidR="008C3AD3" w:rsidRDefault="008C3AD3">
      <w:pPr>
        <w:rPr>
          <w:rFonts w:ascii="SassoonPrimaryInfant" w:hAnsi="SassoonPrimaryInfant"/>
          <w:sz w:val="18"/>
          <w:szCs w:val="18"/>
        </w:rPr>
      </w:pPr>
    </w:p>
    <w:p w14:paraId="13DEF18D" w14:textId="7D230370" w:rsidR="008C3AD3" w:rsidRDefault="008C3AD3">
      <w:pPr>
        <w:rPr>
          <w:rFonts w:ascii="SassoonPrimaryInfant" w:hAnsi="SassoonPrimaryInfant"/>
          <w:sz w:val="18"/>
          <w:szCs w:val="18"/>
        </w:rPr>
      </w:pPr>
    </w:p>
    <w:p w14:paraId="4347E12A" w14:textId="4F141C7E" w:rsidR="008C3AD3" w:rsidRDefault="008C3AD3">
      <w:pPr>
        <w:rPr>
          <w:rFonts w:ascii="SassoonPrimaryInfant" w:hAnsi="SassoonPrimaryInfant"/>
          <w:sz w:val="18"/>
          <w:szCs w:val="18"/>
        </w:rPr>
      </w:pPr>
    </w:p>
    <w:p w14:paraId="5195E823" w14:textId="3FBF6192" w:rsidR="008C3AD3" w:rsidRDefault="008C3AD3">
      <w:pPr>
        <w:rPr>
          <w:rFonts w:ascii="SassoonPrimaryInfant" w:hAnsi="SassoonPrimaryInfant"/>
          <w:sz w:val="18"/>
          <w:szCs w:val="18"/>
        </w:rPr>
      </w:pPr>
    </w:p>
    <w:p w14:paraId="2C0EE18D" w14:textId="7A2A89ED" w:rsidR="008C3AD3" w:rsidRDefault="008C3AD3">
      <w:pPr>
        <w:rPr>
          <w:rFonts w:ascii="SassoonPrimaryInfant" w:hAnsi="SassoonPrimaryInfant"/>
          <w:sz w:val="18"/>
          <w:szCs w:val="18"/>
        </w:rPr>
      </w:pPr>
    </w:p>
    <w:p w14:paraId="4CFA331F" w14:textId="1E9FD85B" w:rsidR="008C3AD3" w:rsidRDefault="008C3AD3">
      <w:pPr>
        <w:rPr>
          <w:rFonts w:ascii="SassoonPrimaryInfant" w:hAnsi="SassoonPrimaryInfant"/>
          <w:sz w:val="18"/>
          <w:szCs w:val="18"/>
        </w:rPr>
      </w:pPr>
    </w:p>
    <w:p w14:paraId="753BD5F3" w14:textId="7E5CF5C6" w:rsidR="008C3AD3" w:rsidRDefault="008C3AD3">
      <w:pPr>
        <w:rPr>
          <w:rFonts w:ascii="SassoonPrimaryInfant" w:hAnsi="SassoonPrimaryInfant"/>
          <w:sz w:val="18"/>
          <w:szCs w:val="18"/>
        </w:rPr>
      </w:pPr>
    </w:p>
    <w:p w14:paraId="4F4DAA49" w14:textId="69F91E67" w:rsidR="008C3AD3" w:rsidRDefault="008C3AD3">
      <w:pPr>
        <w:rPr>
          <w:rFonts w:ascii="SassoonPrimaryInfant" w:hAnsi="SassoonPrimaryInfant"/>
          <w:sz w:val="18"/>
          <w:szCs w:val="18"/>
        </w:rPr>
      </w:pPr>
    </w:p>
    <w:p w14:paraId="15104D9B" w14:textId="2AB00637" w:rsidR="008C3AD3" w:rsidRDefault="008C3AD3">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71"/>
        <w:gridCol w:w="3708"/>
        <w:gridCol w:w="3079"/>
        <w:gridCol w:w="3790"/>
      </w:tblGrid>
      <w:tr w:rsidR="008C3AD3" w14:paraId="65F37640" w14:textId="77777777" w:rsidTr="003637AE">
        <w:tc>
          <w:tcPr>
            <w:tcW w:w="13948" w:type="dxa"/>
            <w:gridSpan w:val="4"/>
          </w:tcPr>
          <w:p w14:paraId="4DCA5388" w14:textId="139B0325" w:rsidR="008C3AD3" w:rsidRDefault="008C3AD3" w:rsidP="003637AE">
            <w:pPr>
              <w:rPr>
                <w:rFonts w:ascii="SassoonPrimaryInfant" w:hAnsi="SassoonPrimaryInfant"/>
                <w:sz w:val="18"/>
                <w:szCs w:val="18"/>
              </w:rPr>
            </w:pPr>
            <w:r>
              <w:rPr>
                <w:rFonts w:ascii="SassoonPrimaryInfant" w:hAnsi="SassoonPrimaryInfant"/>
                <w:sz w:val="18"/>
                <w:szCs w:val="18"/>
              </w:rPr>
              <w:lastRenderedPageBreak/>
              <w:t>Multiplication Year 5</w:t>
            </w:r>
          </w:p>
        </w:tc>
      </w:tr>
      <w:tr w:rsidR="008C3AD3" w14:paraId="444DF559" w14:textId="77777777" w:rsidTr="003637AE">
        <w:tc>
          <w:tcPr>
            <w:tcW w:w="3371" w:type="dxa"/>
          </w:tcPr>
          <w:p w14:paraId="480C5A07" w14:textId="77777777" w:rsidR="008C3AD3" w:rsidRPr="001D3F26" w:rsidRDefault="008C3AD3"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1CE6A426" w14:textId="77777777" w:rsidR="008C3AD3" w:rsidRDefault="008C3AD3"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573404F8" w14:textId="77777777" w:rsidR="008C3AD3" w:rsidRDefault="008C3AD3"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01AF7CA8" w14:textId="77777777" w:rsidR="008C3AD3" w:rsidRDefault="008C3AD3"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8C3AD3" w14:paraId="3E79C956" w14:textId="77777777" w:rsidTr="003637AE">
        <w:tc>
          <w:tcPr>
            <w:tcW w:w="3371" w:type="dxa"/>
          </w:tcPr>
          <w:p w14:paraId="5EEA83B0" w14:textId="77777777" w:rsidR="005A5B24" w:rsidRPr="005A5B24" w:rsidRDefault="008C3AD3" w:rsidP="003637AE">
            <w:pPr>
              <w:rPr>
                <w:rFonts w:ascii="SassoonPrimaryInfant" w:hAnsi="SassoonPrimaryInfant"/>
                <w:sz w:val="18"/>
                <w:szCs w:val="18"/>
              </w:rPr>
            </w:pPr>
            <w:r w:rsidRPr="005A5B24">
              <w:rPr>
                <w:rFonts w:ascii="SassoonPrimaryInfant" w:hAnsi="SassoonPrimaryInfant"/>
                <w:sz w:val="18"/>
                <w:szCs w:val="18"/>
              </w:rPr>
              <w:t xml:space="preserve"> </w:t>
            </w:r>
            <w:proofErr w:type="spellStart"/>
            <w:r w:rsidRPr="005A5B24">
              <w:rPr>
                <w:rFonts w:ascii="SassoonPrimaryInfant" w:hAnsi="SassoonPrimaryInfant"/>
                <w:sz w:val="18"/>
                <w:szCs w:val="18"/>
              </w:rPr>
              <w:t>ThHTO</w:t>
            </w:r>
            <w:proofErr w:type="spellEnd"/>
            <w:r w:rsidRPr="005A5B24">
              <w:rPr>
                <w:rFonts w:ascii="SassoonPrimaryInfant" w:hAnsi="SassoonPrimaryInfant"/>
                <w:sz w:val="18"/>
                <w:szCs w:val="18"/>
              </w:rPr>
              <w:t xml:space="preserve"> x O </w:t>
            </w:r>
          </w:p>
          <w:p w14:paraId="331C786B" w14:textId="77777777" w:rsidR="005A5B24" w:rsidRPr="005A5B24" w:rsidRDefault="008C3AD3" w:rsidP="003637AE">
            <w:pPr>
              <w:rPr>
                <w:rFonts w:ascii="SassoonPrimaryInfant" w:hAnsi="SassoonPrimaryInfant"/>
                <w:sz w:val="18"/>
                <w:szCs w:val="18"/>
              </w:rPr>
            </w:pPr>
            <w:r w:rsidRPr="005A5B24">
              <w:rPr>
                <w:rFonts w:ascii="SassoonPrimaryInfant" w:hAnsi="SassoonPrimaryInfant"/>
                <w:sz w:val="18"/>
                <w:szCs w:val="18"/>
              </w:rPr>
              <w:t xml:space="preserve">- HTO x O </w:t>
            </w:r>
          </w:p>
          <w:p w14:paraId="6CC282AC" w14:textId="77777777" w:rsidR="005A5B24" w:rsidRPr="005A5B24" w:rsidRDefault="008C3AD3" w:rsidP="003637AE">
            <w:pPr>
              <w:rPr>
                <w:rFonts w:ascii="SassoonPrimaryInfant" w:hAnsi="SassoonPrimaryInfant"/>
                <w:sz w:val="18"/>
                <w:szCs w:val="18"/>
              </w:rPr>
            </w:pPr>
            <w:r w:rsidRPr="005A5B24">
              <w:rPr>
                <w:rFonts w:ascii="SassoonPrimaryInfant" w:hAnsi="SassoonPrimaryInfant"/>
                <w:sz w:val="18"/>
                <w:szCs w:val="18"/>
              </w:rPr>
              <w:t>- TO x TO</w:t>
            </w:r>
          </w:p>
          <w:p w14:paraId="36C90C4F" w14:textId="77777777" w:rsidR="005A5B24" w:rsidRPr="005A5B24" w:rsidRDefault="008C3AD3" w:rsidP="003637AE">
            <w:pPr>
              <w:rPr>
                <w:rFonts w:ascii="SassoonPrimaryInfant" w:hAnsi="SassoonPrimaryInfant"/>
                <w:sz w:val="18"/>
                <w:szCs w:val="18"/>
              </w:rPr>
            </w:pPr>
            <w:r w:rsidRPr="005A5B24">
              <w:rPr>
                <w:rFonts w:ascii="SassoonPrimaryInfant" w:hAnsi="SassoonPrimaryInfant"/>
                <w:sz w:val="18"/>
                <w:szCs w:val="18"/>
              </w:rPr>
              <w:t xml:space="preserve"> - Use a bar model to support problem solving in multiplication. - Multiply by 10, 100 and 1000 and understand how this affects a number’s place value.</w:t>
            </w:r>
          </w:p>
          <w:p w14:paraId="45BF3A59" w14:textId="7D1C03C1" w:rsidR="008C3AD3" w:rsidRPr="000F77C6" w:rsidRDefault="008C3AD3" w:rsidP="003637AE">
            <w:pPr>
              <w:rPr>
                <w:rFonts w:ascii="SassoonPrimaryInfant" w:hAnsi="SassoonPrimaryInfant"/>
                <w:sz w:val="18"/>
                <w:szCs w:val="18"/>
              </w:rPr>
            </w:pPr>
            <w:r w:rsidRPr="005A5B24">
              <w:rPr>
                <w:rFonts w:ascii="SassoonPrimaryInfant" w:hAnsi="SassoonPrimaryInfant"/>
                <w:sz w:val="18"/>
                <w:szCs w:val="18"/>
              </w:rPr>
              <w:t xml:space="preserve"> Area Model</w:t>
            </w:r>
          </w:p>
        </w:tc>
        <w:tc>
          <w:tcPr>
            <w:tcW w:w="3708" w:type="dxa"/>
          </w:tcPr>
          <w:p w14:paraId="7F4D138E" w14:textId="0C586409" w:rsidR="008C3AD3" w:rsidRDefault="005A5B24" w:rsidP="003637AE">
            <w:pPr>
              <w:rPr>
                <w:rFonts w:ascii="SassoonPrimaryInfant" w:hAnsi="SassoonPrimaryInfant"/>
                <w:sz w:val="18"/>
                <w:szCs w:val="18"/>
              </w:rPr>
            </w:pPr>
            <w:r>
              <w:rPr>
                <w:noProof/>
                <w:lang w:eastAsia="en-GB"/>
              </w:rPr>
              <w:drawing>
                <wp:inline distT="0" distB="0" distL="0" distR="0" wp14:anchorId="79E49F9F" wp14:editId="52CC8D5F">
                  <wp:extent cx="1638300" cy="6667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638300" cy="666750"/>
                          </a:xfrm>
                          <a:prstGeom prst="rect">
                            <a:avLst/>
                          </a:prstGeom>
                        </pic:spPr>
                      </pic:pic>
                    </a:graphicData>
                  </a:graphic>
                </wp:inline>
              </w:drawing>
            </w:r>
          </w:p>
          <w:p w14:paraId="36025DAD" w14:textId="7B1D9327" w:rsidR="005A5B24" w:rsidRDefault="005A5B24" w:rsidP="003637AE">
            <w:pPr>
              <w:rPr>
                <w:rFonts w:ascii="SassoonPrimaryInfant" w:hAnsi="SassoonPrimaryInfant"/>
                <w:sz w:val="18"/>
                <w:szCs w:val="18"/>
              </w:rPr>
            </w:pPr>
            <w:r>
              <w:rPr>
                <w:noProof/>
                <w:lang w:eastAsia="en-GB"/>
              </w:rPr>
              <w:drawing>
                <wp:inline distT="0" distB="0" distL="0" distR="0" wp14:anchorId="0AF372E6" wp14:editId="388B9ABA">
                  <wp:extent cx="781050" cy="9048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81050" cy="904875"/>
                          </a:xfrm>
                          <a:prstGeom prst="rect">
                            <a:avLst/>
                          </a:prstGeom>
                        </pic:spPr>
                      </pic:pic>
                    </a:graphicData>
                  </a:graphic>
                </wp:inline>
              </w:drawing>
            </w:r>
            <w:r>
              <w:rPr>
                <w:rFonts w:ascii="SassoonPrimaryInfant" w:hAnsi="SassoonPrimaryInfant"/>
                <w:sz w:val="18"/>
                <w:szCs w:val="18"/>
              </w:rPr>
              <w:t xml:space="preserve">    </w:t>
            </w:r>
            <w:r>
              <w:rPr>
                <w:noProof/>
                <w:lang w:eastAsia="en-GB"/>
              </w:rPr>
              <w:drawing>
                <wp:inline distT="0" distB="0" distL="0" distR="0" wp14:anchorId="17BB3138" wp14:editId="035BFDA0">
                  <wp:extent cx="819150" cy="609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819150" cy="609600"/>
                          </a:xfrm>
                          <a:prstGeom prst="rect">
                            <a:avLst/>
                          </a:prstGeom>
                        </pic:spPr>
                      </pic:pic>
                    </a:graphicData>
                  </a:graphic>
                </wp:inline>
              </w:drawing>
            </w:r>
          </w:p>
          <w:p w14:paraId="38A32991" w14:textId="427E65D0" w:rsidR="005A5B24" w:rsidRPr="005A5B24" w:rsidRDefault="005A5B24" w:rsidP="003637AE">
            <w:pPr>
              <w:rPr>
                <w:rFonts w:ascii="SassoonPrimaryInfant" w:hAnsi="SassoonPrimaryInfant"/>
                <w:sz w:val="18"/>
                <w:szCs w:val="18"/>
              </w:rPr>
            </w:pPr>
            <w:r w:rsidRPr="005A5B24">
              <w:rPr>
                <w:rFonts w:ascii="SassoonPrimaryInfant" w:hAnsi="SassoonPrimaryInfant"/>
                <w:sz w:val="18"/>
                <w:szCs w:val="18"/>
              </w:rPr>
              <w:t>If children are struggling with their times tables knowledge, offer a multiplication grid so that they can focus on the method</w:t>
            </w:r>
          </w:p>
          <w:p w14:paraId="4AF41FF4" w14:textId="63424B01" w:rsidR="008C3AD3" w:rsidRPr="00D47D37" w:rsidRDefault="008C3AD3" w:rsidP="003637AE">
            <w:pPr>
              <w:rPr>
                <w:rFonts w:ascii="SassoonPrimaryInfant" w:hAnsi="SassoonPrimaryInfant"/>
                <w:sz w:val="18"/>
                <w:szCs w:val="18"/>
              </w:rPr>
            </w:pPr>
          </w:p>
        </w:tc>
        <w:tc>
          <w:tcPr>
            <w:tcW w:w="3079" w:type="dxa"/>
          </w:tcPr>
          <w:p w14:paraId="51CE8002" w14:textId="77777777" w:rsidR="008C3AD3" w:rsidRDefault="005A5B24" w:rsidP="003637AE">
            <w:pPr>
              <w:tabs>
                <w:tab w:val="left" w:pos="2325"/>
              </w:tabs>
              <w:rPr>
                <w:rFonts w:ascii="SassoonPrimaryInfant" w:hAnsi="SassoonPrimaryInfant"/>
                <w:sz w:val="18"/>
                <w:szCs w:val="18"/>
              </w:rPr>
            </w:pPr>
            <w:r>
              <w:rPr>
                <w:noProof/>
                <w:lang w:eastAsia="en-GB"/>
              </w:rPr>
              <w:drawing>
                <wp:inline distT="0" distB="0" distL="0" distR="0" wp14:anchorId="67F03FB7" wp14:editId="06C94905">
                  <wp:extent cx="1638300" cy="6667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638300" cy="666750"/>
                          </a:xfrm>
                          <a:prstGeom prst="rect">
                            <a:avLst/>
                          </a:prstGeom>
                        </pic:spPr>
                      </pic:pic>
                    </a:graphicData>
                  </a:graphic>
                </wp:inline>
              </w:drawing>
            </w:r>
          </w:p>
          <w:p w14:paraId="7B3E5749" w14:textId="7302E9C1" w:rsidR="005A5B24" w:rsidRPr="001D3F26" w:rsidRDefault="005A5B24" w:rsidP="003637AE">
            <w:pPr>
              <w:tabs>
                <w:tab w:val="left" w:pos="2325"/>
              </w:tabs>
              <w:rPr>
                <w:rFonts w:ascii="SassoonPrimaryInfant" w:hAnsi="SassoonPrimaryInfant"/>
                <w:sz w:val="18"/>
                <w:szCs w:val="18"/>
              </w:rPr>
            </w:pPr>
          </w:p>
        </w:tc>
        <w:tc>
          <w:tcPr>
            <w:tcW w:w="3790" w:type="dxa"/>
          </w:tcPr>
          <w:p w14:paraId="21A784C1" w14:textId="6413A777" w:rsidR="008C3AD3" w:rsidRDefault="008C3AD3" w:rsidP="003637AE">
            <w:pPr>
              <w:rPr>
                <w:rFonts w:ascii="SassoonPrimaryInfant" w:hAnsi="SassoonPrimaryInfant"/>
                <w:b/>
                <w:sz w:val="18"/>
                <w:szCs w:val="18"/>
              </w:rPr>
            </w:pPr>
          </w:p>
          <w:p w14:paraId="329CB60F" w14:textId="575D5E2F" w:rsidR="008C3AD3" w:rsidRDefault="005A5B24" w:rsidP="003637AE">
            <w:pPr>
              <w:rPr>
                <w:rFonts w:ascii="SassoonPrimaryInfant" w:hAnsi="SassoonPrimaryInfant"/>
                <w:b/>
                <w:sz w:val="18"/>
                <w:szCs w:val="18"/>
              </w:rPr>
            </w:pPr>
            <w:r>
              <w:rPr>
                <w:noProof/>
                <w:lang w:eastAsia="en-GB"/>
              </w:rPr>
              <w:drawing>
                <wp:inline distT="0" distB="0" distL="0" distR="0" wp14:anchorId="33F31F5F" wp14:editId="11074160">
                  <wp:extent cx="962025" cy="6286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962025" cy="628650"/>
                          </a:xfrm>
                          <a:prstGeom prst="rect">
                            <a:avLst/>
                          </a:prstGeom>
                        </pic:spPr>
                      </pic:pic>
                    </a:graphicData>
                  </a:graphic>
                </wp:inline>
              </w:drawing>
            </w:r>
          </w:p>
          <w:p w14:paraId="62EA2F23" w14:textId="35C57A81" w:rsidR="008C3AD3" w:rsidRDefault="005A5B24" w:rsidP="003637AE">
            <w:pPr>
              <w:rPr>
                <w:rFonts w:ascii="SassoonPrimaryInfant" w:hAnsi="SassoonPrimaryInfant"/>
                <w:b/>
                <w:sz w:val="18"/>
                <w:szCs w:val="18"/>
              </w:rPr>
            </w:pPr>
            <w:r>
              <w:rPr>
                <w:noProof/>
                <w:lang w:eastAsia="en-GB"/>
              </w:rPr>
              <w:drawing>
                <wp:inline distT="0" distB="0" distL="0" distR="0" wp14:anchorId="73F96DE4" wp14:editId="20CBB1B7">
                  <wp:extent cx="1562100" cy="14319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567550" cy="1436921"/>
                          </a:xfrm>
                          <a:prstGeom prst="rect">
                            <a:avLst/>
                          </a:prstGeom>
                        </pic:spPr>
                      </pic:pic>
                    </a:graphicData>
                  </a:graphic>
                </wp:inline>
              </w:drawing>
            </w:r>
          </w:p>
          <w:p w14:paraId="2CFE9A7F" w14:textId="2265DA70" w:rsidR="008C3AD3" w:rsidRPr="006B369C" w:rsidRDefault="005A5B24" w:rsidP="003637AE">
            <w:pPr>
              <w:rPr>
                <w:rFonts w:ascii="SassoonPrimaryInfant" w:hAnsi="SassoonPrimaryInfant"/>
                <w:b/>
                <w:sz w:val="18"/>
                <w:szCs w:val="18"/>
              </w:rPr>
            </w:pPr>
            <w:r>
              <w:rPr>
                <w:noProof/>
                <w:lang w:eastAsia="en-GB"/>
              </w:rPr>
              <w:drawing>
                <wp:inline distT="0" distB="0" distL="0" distR="0" wp14:anchorId="030891ED" wp14:editId="48F1DC23">
                  <wp:extent cx="1590675" cy="80744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97953" cy="811144"/>
                          </a:xfrm>
                          <a:prstGeom prst="rect">
                            <a:avLst/>
                          </a:prstGeom>
                        </pic:spPr>
                      </pic:pic>
                    </a:graphicData>
                  </a:graphic>
                </wp:inline>
              </w:drawing>
            </w:r>
          </w:p>
        </w:tc>
      </w:tr>
      <w:tr w:rsidR="008C3AD3" w14:paraId="5FC91331" w14:textId="77777777" w:rsidTr="003637AE">
        <w:tc>
          <w:tcPr>
            <w:tcW w:w="3371" w:type="dxa"/>
          </w:tcPr>
          <w:p w14:paraId="612DC1DB" w14:textId="77777777" w:rsidR="008C3AD3" w:rsidRDefault="008C3AD3"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3372D1B1" w14:textId="77777777" w:rsidR="008C3AD3" w:rsidRDefault="008C3AD3" w:rsidP="003637AE">
            <w:pPr>
              <w:rPr>
                <w:rFonts w:ascii="SassoonPrimaryInfant" w:hAnsi="SassoonPrimaryInfant"/>
                <w:sz w:val="18"/>
                <w:szCs w:val="18"/>
              </w:rPr>
            </w:pPr>
            <w:r>
              <w:rPr>
                <w:rFonts w:ascii="SassoonPrimaryInfant" w:hAnsi="SassoonPrimaryInfant"/>
                <w:sz w:val="18"/>
                <w:szCs w:val="18"/>
              </w:rPr>
              <w:t xml:space="preserve">All previous words </w:t>
            </w:r>
          </w:p>
          <w:p w14:paraId="56E332B0" w14:textId="77777777"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 xml:space="preserve">Factorise – finding what to multiply to get an expression. Array – an ordered collection of resources in rows and columns. </w:t>
            </w:r>
          </w:p>
          <w:p w14:paraId="651C7D66" w14:textId="77777777"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 xml:space="preserve">Commutative – numbers that can be multiplied in any order. </w:t>
            </w:r>
          </w:p>
          <w:p w14:paraId="1103AEBD" w14:textId="77777777"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Exchange – change a number for another of an equal value.</w:t>
            </w:r>
          </w:p>
          <w:p w14:paraId="555345BA" w14:textId="77777777"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 xml:space="preserve"> Factor – a number that multiplies with another to make a product. Multiplicand – a number to be multiplied by another. </w:t>
            </w:r>
          </w:p>
          <w:p w14:paraId="76A6CBD4" w14:textId="77777777"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 xml:space="preserve">Partitioning – splitting a number into parts. </w:t>
            </w:r>
          </w:p>
          <w:p w14:paraId="77E68D5B" w14:textId="77777777"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 xml:space="preserve">Product – the result of multiplying one number by another. </w:t>
            </w:r>
          </w:p>
          <w:p w14:paraId="62C9DA50" w14:textId="77777777"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 xml:space="preserve">Scaling – enlarging or reducing a number by a given amount. </w:t>
            </w:r>
          </w:p>
          <w:p w14:paraId="74C90B72" w14:textId="77777777" w:rsidR="008C3AD3" w:rsidRPr="00D47D37" w:rsidRDefault="008C3AD3" w:rsidP="003637AE">
            <w:pPr>
              <w:rPr>
                <w:rFonts w:ascii="SassoonPrimaryInfant" w:hAnsi="SassoonPrimaryInfant"/>
                <w:sz w:val="18"/>
                <w:szCs w:val="18"/>
              </w:rPr>
            </w:pPr>
            <w:r w:rsidRPr="009522DF">
              <w:rPr>
                <w:rFonts w:ascii="SassoonPrimaryInfant" w:hAnsi="SassoonPrimaryInfant"/>
                <w:sz w:val="18"/>
                <w:szCs w:val="18"/>
              </w:rPr>
              <w:t>Inverse – the opposite in effect.</w:t>
            </w:r>
          </w:p>
        </w:tc>
      </w:tr>
      <w:tr w:rsidR="008C3AD3" w:rsidRPr="004A7412" w14:paraId="74C61ED5" w14:textId="77777777" w:rsidTr="003637AE">
        <w:tc>
          <w:tcPr>
            <w:tcW w:w="3371" w:type="dxa"/>
          </w:tcPr>
          <w:p w14:paraId="3FF22587" w14:textId="77777777" w:rsidR="008C3AD3" w:rsidRPr="004A7412" w:rsidRDefault="008C3AD3"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7968701" w14:textId="589B12F4" w:rsidR="008C3AD3" w:rsidRPr="009522DF" w:rsidRDefault="008C3AD3" w:rsidP="003637AE">
            <w:pPr>
              <w:rPr>
                <w:rFonts w:ascii="SassoonPrimaryInfant" w:hAnsi="SassoonPrimaryInfant"/>
                <w:sz w:val="18"/>
                <w:szCs w:val="18"/>
              </w:rPr>
            </w:pPr>
            <w:r w:rsidRPr="009522DF">
              <w:rPr>
                <w:rFonts w:ascii="SassoonPrimaryInfant" w:hAnsi="SassoonPrimaryInfant"/>
                <w:sz w:val="18"/>
                <w:szCs w:val="18"/>
              </w:rPr>
              <w:t xml:space="preserve">Counters Multiplication Squares Bead Strings Empty Number Line Number Tracks/Number Lines Place Value Counters/ Place value grid/Place Value Calculation Mat Place Value Sliders Bar Models base 10 </w:t>
            </w:r>
            <w:r w:rsidR="005A5B24">
              <w:rPr>
                <w:rFonts w:ascii="SassoonPrimaryInfant" w:hAnsi="SassoonPrimaryInfant"/>
                <w:sz w:val="18"/>
                <w:szCs w:val="18"/>
              </w:rPr>
              <w:t xml:space="preserve">multiplication grids </w:t>
            </w:r>
          </w:p>
        </w:tc>
      </w:tr>
    </w:tbl>
    <w:p w14:paraId="3DEB443F" w14:textId="273CC12A" w:rsidR="008C3AD3" w:rsidRDefault="008C3AD3">
      <w:pPr>
        <w:rPr>
          <w:rFonts w:ascii="SassoonPrimaryInfant" w:hAnsi="SassoonPrimaryInfant"/>
          <w:sz w:val="18"/>
          <w:szCs w:val="18"/>
        </w:rPr>
      </w:pPr>
    </w:p>
    <w:p w14:paraId="60CB2566" w14:textId="0F9F3CC4" w:rsidR="005A5B24" w:rsidRDefault="005A5B24">
      <w:pPr>
        <w:rPr>
          <w:rFonts w:ascii="SassoonPrimaryInfant" w:hAnsi="SassoonPrimaryInfant"/>
          <w:sz w:val="18"/>
          <w:szCs w:val="18"/>
        </w:rPr>
      </w:pPr>
    </w:p>
    <w:p w14:paraId="73B7AAE4" w14:textId="67C47589" w:rsidR="005A5B24" w:rsidRDefault="005A5B24">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32"/>
        <w:gridCol w:w="3681"/>
        <w:gridCol w:w="3156"/>
        <w:gridCol w:w="3779"/>
      </w:tblGrid>
      <w:tr w:rsidR="005A5B24" w14:paraId="29D9E081" w14:textId="77777777" w:rsidTr="003637AE">
        <w:tc>
          <w:tcPr>
            <w:tcW w:w="13948" w:type="dxa"/>
            <w:gridSpan w:val="4"/>
          </w:tcPr>
          <w:p w14:paraId="5EC4400B" w14:textId="4E94B2FE" w:rsidR="005A5B24" w:rsidRDefault="005A5B24" w:rsidP="003637AE">
            <w:pPr>
              <w:rPr>
                <w:rFonts w:ascii="SassoonPrimaryInfant" w:hAnsi="SassoonPrimaryInfant"/>
                <w:sz w:val="18"/>
                <w:szCs w:val="18"/>
              </w:rPr>
            </w:pPr>
            <w:r>
              <w:rPr>
                <w:rFonts w:ascii="SassoonPrimaryInfant" w:hAnsi="SassoonPrimaryInfant"/>
                <w:sz w:val="18"/>
                <w:szCs w:val="18"/>
              </w:rPr>
              <w:lastRenderedPageBreak/>
              <w:t>Multiplication Year 6</w:t>
            </w:r>
          </w:p>
        </w:tc>
      </w:tr>
      <w:tr w:rsidR="005A5B24" w14:paraId="0C71A955" w14:textId="77777777" w:rsidTr="003637AE">
        <w:tc>
          <w:tcPr>
            <w:tcW w:w="3371" w:type="dxa"/>
          </w:tcPr>
          <w:p w14:paraId="26868E08" w14:textId="77777777" w:rsidR="005A5B24" w:rsidRPr="001D3F26" w:rsidRDefault="005A5B24"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1303823B" w14:textId="77777777" w:rsidR="005A5B24" w:rsidRDefault="005A5B24"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08A7C331" w14:textId="77777777" w:rsidR="005A5B24" w:rsidRDefault="005A5B24"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26F7D34B" w14:textId="77777777" w:rsidR="005A5B24" w:rsidRDefault="005A5B24"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5A5B24" w14:paraId="72D793A3" w14:textId="77777777" w:rsidTr="003637AE">
        <w:tc>
          <w:tcPr>
            <w:tcW w:w="3371" w:type="dxa"/>
          </w:tcPr>
          <w:p w14:paraId="1A1C696D" w14:textId="77777777" w:rsidR="005A5B24" w:rsidRDefault="005A5B24" w:rsidP="003637AE">
            <w:pPr>
              <w:rPr>
                <w:rFonts w:ascii="SassoonPrimaryInfant" w:hAnsi="SassoonPrimaryInfant"/>
                <w:sz w:val="18"/>
                <w:szCs w:val="18"/>
              </w:rPr>
            </w:pPr>
            <w:r w:rsidRPr="005A5B24">
              <w:rPr>
                <w:rFonts w:ascii="SassoonPrimaryInfant" w:hAnsi="SassoonPrimaryInfant"/>
                <w:sz w:val="18"/>
                <w:szCs w:val="18"/>
              </w:rPr>
              <w:t xml:space="preserve">TH H T O </w:t>
            </w:r>
            <w:proofErr w:type="gramStart"/>
            <w:r w:rsidRPr="005A5B24">
              <w:rPr>
                <w:rFonts w:ascii="SassoonPrimaryInfant" w:hAnsi="SassoonPrimaryInfant"/>
                <w:sz w:val="18"/>
                <w:szCs w:val="18"/>
              </w:rPr>
              <w:t>x</w:t>
            </w:r>
            <w:proofErr w:type="gramEnd"/>
            <w:r w:rsidRPr="005A5B24">
              <w:rPr>
                <w:rFonts w:ascii="SassoonPrimaryInfant" w:hAnsi="SassoonPrimaryInfant"/>
                <w:sz w:val="18"/>
                <w:szCs w:val="18"/>
              </w:rPr>
              <w:t xml:space="preserve"> O</w:t>
            </w:r>
          </w:p>
          <w:p w14:paraId="14FEDDFE" w14:textId="77777777" w:rsidR="005A5B24" w:rsidRDefault="005A5B24" w:rsidP="003637AE">
            <w:pPr>
              <w:rPr>
                <w:rFonts w:ascii="SassoonPrimaryInfant" w:hAnsi="SassoonPrimaryInfant"/>
                <w:sz w:val="18"/>
                <w:szCs w:val="18"/>
              </w:rPr>
            </w:pPr>
            <w:r w:rsidRPr="005A5B24">
              <w:rPr>
                <w:rFonts w:ascii="SassoonPrimaryInfant" w:hAnsi="SassoonPrimaryInfant"/>
                <w:sz w:val="18"/>
                <w:szCs w:val="18"/>
              </w:rPr>
              <w:t xml:space="preserve"> H T O </w:t>
            </w:r>
            <w:proofErr w:type="gramStart"/>
            <w:r w:rsidRPr="005A5B24">
              <w:rPr>
                <w:rFonts w:ascii="SassoonPrimaryInfant" w:hAnsi="SassoonPrimaryInfant"/>
                <w:sz w:val="18"/>
                <w:szCs w:val="18"/>
              </w:rPr>
              <w:t>x</w:t>
            </w:r>
            <w:proofErr w:type="gramEnd"/>
            <w:r w:rsidRPr="005A5B24">
              <w:rPr>
                <w:rFonts w:ascii="SassoonPrimaryInfant" w:hAnsi="SassoonPrimaryInfant"/>
                <w:sz w:val="18"/>
                <w:szCs w:val="18"/>
              </w:rPr>
              <w:t xml:space="preserve"> T O</w:t>
            </w:r>
          </w:p>
          <w:p w14:paraId="0CE53E08" w14:textId="77777777" w:rsidR="005A5B24" w:rsidRDefault="005A5B24" w:rsidP="003637AE">
            <w:pPr>
              <w:rPr>
                <w:rFonts w:ascii="SassoonPrimaryInfant" w:hAnsi="SassoonPrimaryInfant"/>
                <w:sz w:val="18"/>
                <w:szCs w:val="18"/>
              </w:rPr>
            </w:pPr>
            <w:r w:rsidRPr="005A5B24">
              <w:rPr>
                <w:rFonts w:ascii="SassoonPrimaryInfant" w:hAnsi="SassoonPrimaryInfant"/>
                <w:sz w:val="18"/>
                <w:szCs w:val="18"/>
              </w:rPr>
              <w:t xml:space="preserve"> O x O. t h </w:t>
            </w:r>
          </w:p>
          <w:p w14:paraId="1EE4CABA" w14:textId="77777777" w:rsidR="005A5B24" w:rsidRDefault="005A5B24" w:rsidP="003637AE">
            <w:pPr>
              <w:rPr>
                <w:rFonts w:ascii="SassoonPrimaryInfant" w:hAnsi="SassoonPrimaryInfant"/>
                <w:sz w:val="18"/>
                <w:szCs w:val="18"/>
              </w:rPr>
            </w:pPr>
            <w:r w:rsidRPr="005A5B24">
              <w:rPr>
                <w:rFonts w:ascii="SassoonPrimaryInfant" w:hAnsi="SassoonPrimaryInfant"/>
                <w:sz w:val="18"/>
                <w:szCs w:val="18"/>
              </w:rPr>
              <w:t xml:space="preserve">Multiply by up to 2 decimal places. Understand the relationship between powers of 10 and apply this. </w:t>
            </w:r>
          </w:p>
          <w:p w14:paraId="5C8EC94A" w14:textId="51896497" w:rsidR="005A5B24" w:rsidRPr="005A5B24" w:rsidRDefault="005A5B24" w:rsidP="003637AE">
            <w:pPr>
              <w:rPr>
                <w:rFonts w:ascii="SassoonPrimaryInfant" w:hAnsi="SassoonPrimaryInfant"/>
                <w:sz w:val="18"/>
                <w:szCs w:val="18"/>
              </w:rPr>
            </w:pPr>
            <w:r w:rsidRPr="005A5B24">
              <w:rPr>
                <w:rFonts w:ascii="SassoonPrimaryInfant" w:hAnsi="SassoonPrimaryInfant"/>
                <w:sz w:val="18"/>
                <w:szCs w:val="18"/>
              </w:rPr>
              <w:t>Use bar models to support multiplication. Use a given multiplicative calculation to derive or complete a related calculation, using arithmetic and place value knowledge and inverse operations.</w:t>
            </w:r>
          </w:p>
        </w:tc>
        <w:tc>
          <w:tcPr>
            <w:tcW w:w="3708" w:type="dxa"/>
          </w:tcPr>
          <w:p w14:paraId="6CCD05E7" w14:textId="194FB59C" w:rsidR="005A5B24" w:rsidRDefault="005A5B24" w:rsidP="003637AE">
            <w:pPr>
              <w:rPr>
                <w:rFonts w:ascii="SassoonPrimaryInfant" w:hAnsi="SassoonPrimaryInfant"/>
                <w:sz w:val="18"/>
                <w:szCs w:val="18"/>
              </w:rPr>
            </w:pPr>
          </w:p>
          <w:p w14:paraId="120AFBC1" w14:textId="4E24DE59" w:rsidR="005A5B24" w:rsidRPr="00D47D37" w:rsidRDefault="005A5B24" w:rsidP="005A5B24">
            <w:pPr>
              <w:rPr>
                <w:rFonts w:ascii="SassoonPrimaryInfant" w:hAnsi="SassoonPrimaryInfant"/>
                <w:sz w:val="18"/>
                <w:szCs w:val="18"/>
              </w:rPr>
            </w:pPr>
            <w:r>
              <w:rPr>
                <w:noProof/>
                <w:lang w:eastAsia="en-GB"/>
              </w:rPr>
              <w:drawing>
                <wp:inline distT="0" distB="0" distL="0" distR="0" wp14:anchorId="7772CCCD" wp14:editId="0A27D7D3">
                  <wp:extent cx="1276350" cy="8858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276350" cy="885825"/>
                          </a:xfrm>
                          <a:prstGeom prst="rect">
                            <a:avLst/>
                          </a:prstGeom>
                        </pic:spPr>
                      </pic:pic>
                    </a:graphicData>
                  </a:graphic>
                </wp:inline>
              </w:drawing>
            </w:r>
          </w:p>
        </w:tc>
        <w:tc>
          <w:tcPr>
            <w:tcW w:w="3079" w:type="dxa"/>
          </w:tcPr>
          <w:p w14:paraId="4A68E538" w14:textId="3EFAE396" w:rsidR="005A5B24" w:rsidRPr="005A5B24" w:rsidRDefault="005A5B24" w:rsidP="003637AE">
            <w:pPr>
              <w:tabs>
                <w:tab w:val="left" w:pos="2325"/>
              </w:tabs>
              <w:rPr>
                <w:rFonts w:ascii="SassoonPrimaryInfant" w:hAnsi="SassoonPrimaryInfant"/>
                <w:sz w:val="18"/>
                <w:szCs w:val="18"/>
              </w:rPr>
            </w:pPr>
            <w:r w:rsidRPr="005A5B24">
              <w:rPr>
                <w:rFonts w:ascii="SassoonPrimaryInfant" w:hAnsi="SassoonPrimaryInfant"/>
                <w:sz w:val="18"/>
                <w:szCs w:val="18"/>
              </w:rPr>
              <w:t>Children may continue to use the area model as necessary to maintain understanding of place value when multiplying larger numbers and understanding the process of finding partial products. Move understanding to column method as soon as secure.</w:t>
            </w:r>
          </w:p>
          <w:p w14:paraId="548693C7" w14:textId="44B35B41" w:rsidR="005A5B24" w:rsidRDefault="005A5B24" w:rsidP="003637AE">
            <w:pPr>
              <w:tabs>
                <w:tab w:val="left" w:pos="2325"/>
              </w:tabs>
              <w:rPr>
                <w:rFonts w:ascii="SassoonPrimaryInfant" w:hAnsi="SassoonPrimaryInfant"/>
                <w:sz w:val="18"/>
                <w:szCs w:val="18"/>
              </w:rPr>
            </w:pPr>
          </w:p>
          <w:p w14:paraId="2FC093A6" w14:textId="6DBD1538" w:rsidR="005A5B24" w:rsidRDefault="005A5B24" w:rsidP="003637AE">
            <w:pPr>
              <w:tabs>
                <w:tab w:val="left" w:pos="2325"/>
              </w:tabs>
              <w:rPr>
                <w:rFonts w:ascii="SassoonPrimaryInfant" w:hAnsi="SassoonPrimaryInfant"/>
                <w:sz w:val="18"/>
                <w:szCs w:val="18"/>
              </w:rPr>
            </w:pPr>
            <w:r>
              <w:rPr>
                <w:noProof/>
                <w:lang w:eastAsia="en-GB"/>
              </w:rPr>
              <w:drawing>
                <wp:inline distT="0" distB="0" distL="0" distR="0" wp14:anchorId="09E40420" wp14:editId="0B7EFFFE">
                  <wp:extent cx="1743075" cy="6381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743075" cy="638175"/>
                          </a:xfrm>
                          <a:prstGeom prst="rect">
                            <a:avLst/>
                          </a:prstGeom>
                        </pic:spPr>
                      </pic:pic>
                    </a:graphicData>
                  </a:graphic>
                </wp:inline>
              </w:drawing>
            </w:r>
          </w:p>
          <w:p w14:paraId="341FB2F7" w14:textId="77777777" w:rsidR="005A5B24" w:rsidRDefault="005A5B24" w:rsidP="003637AE">
            <w:pPr>
              <w:tabs>
                <w:tab w:val="left" w:pos="2325"/>
              </w:tabs>
              <w:rPr>
                <w:rFonts w:ascii="SassoonPrimaryInfant" w:hAnsi="SassoonPrimaryInfant"/>
                <w:sz w:val="18"/>
                <w:szCs w:val="18"/>
              </w:rPr>
            </w:pPr>
          </w:p>
          <w:p w14:paraId="352E6179" w14:textId="3F217836" w:rsidR="005A5B24" w:rsidRPr="001D3F26" w:rsidRDefault="005A5B24" w:rsidP="003637AE">
            <w:pPr>
              <w:tabs>
                <w:tab w:val="left" w:pos="2325"/>
              </w:tabs>
              <w:rPr>
                <w:rFonts w:ascii="SassoonPrimaryInfant" w:hAnsi="SassoonPrimaryInfant"/>
                <w:sz w:val="18"/>
                <w:szCs w:val="18"/>
              </w:rPr>
            </w:pPr>
            <w:r>
              <w:rPr>
                <w:noProof/>
                <w:lang w:eastAsia="en-GB"/>
              </w:rPr>
              <w:drawing>
                <wp:inline distT="0" distB="0" distL="0" distR="0" wp14:anchorId="020D783A" wp14:editId="59C9FCEB">
                  <wp:extent cx="1866900" cy="495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866900" cy="495300"/>
                          </a:xfrm>
                          <a:prstGeom prst="rect">
                            <a:avLst/>
                          </a:prstGeom>
                        </pic:spPr>
                      </pic:pic>
                    </a:graphicData>
                  </a:graphic>
                </wp:inline>
              </w:drawing>
            </w:r>
          </w:p>
        </w:tc>
        <w:tc>
          <w:tcPr>
            <w:tcW w:w="3790" w:type="dxa"/>
          </w:tcPr>
          <w:p w14:paraId="4AE33BA9" w14:textId="77777777" w:rsidR="005A5B24" w:rsidRDefault="005A5B24" w:rsidP="003637AE">
            <w:pPr>
              <w:rPr>
                <w:rFonts w:ascii="SassoonPrimaryInfant" w:hAnsi="SassoonPrimaryInfant"/>
                <w:b/>
                <w:sz w:val="18"/>
                <w:szCs w:val="18"/>
              </w:rPr>
            </w:pPr>
            <w:r>
              <w:rPr>
                <w:noProof/>
                <w:lang w:eastAsia="en-GB"/>
              </w:rPr>
              <w:drawing>
                <wp:inline distT="0" distB="0" distL="0" distR="0" wp14:anchorId="2091C7B0" wp14:editId="3AB8B9B8">
                  <wp:extent cx="1457325" cy="135632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461931" cy="1360609"/>
                          </a:xfrm>
                          <a:prstGeom prst="rect">
                            <a:avLst/>
                          </a:prstGeom>
                        </pic:spPr>
                      </pic:pic>
                    </a:graphicData>
                  </a:graphic>
                </wp:inline>
              </w:drawing>
            </w:r>
          </w:p>
          <w:p w14:paraId="27310081" w14:textId="77777777" w:rsidR="005A5B24" w:rsidRDefault="005A5B24" w:rsidP="003637AE">
            <w:pPr>
              <w:rPr>
                <w:noProof/>
                <w:lang w:eastAsia="en-GB"/>
              </w:rPr>
            </w:pPr>
            <w:r>
              <w:rPr>
                <w:noProof/>
                <w:lang w:eastAsia="en-GB"/>
              </w:rPr>
              <w:drawing>
                <wp:inline distT="0" distB="0" distL="0" distR="0" wp14:anchorId="6FF7859C" wp14:editId="05CD96D4">
                  <wp:extent cx="552450" cy="8858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2450" cy="885825"/>
                          </a:xfrm>
                          <a:prstGeom prst="rect">
                            <a:avLst/>
                          </a:prstGeom>
                        </pic:spPr>
                      </pic:pic>
                    </a:graphicData>
                  </a:graphic>
                </wp:inline>
              </w:drawing>
            </w:r>
            <w:r>
              <w:rPr>
                <w:noProof/>
                <w:lang w:eastAsia="en-GB"/>
              </w:rPr>
              <w:t xml:space="preserve"> </w:t>
            </w:r>
            <w:r>
              <w:rPr>
                <w:noProof/>
                <w:lang w:eastAsia="en-GB"/>
              </w:rPr>
              <w:drawing>
                <wp:inline distT="0" distB="0" distL="0" distR="0" wp14:anchorId="745770DA" wp14:editId="599156AD">
                  <wp:extent cx="1066800" cy="4476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066800" cy="447675"/>
                          </a:xfrm>
                          <a:prstGeom prst="rect">
                            <a:avLst/>
                          </a:prstGeom>
                        </pic:spPr>
                      </pic:pic>
                    </a:graphicData>
                  </a:graphic>
                </wp:inline>
              </w:drawing>
            </w:r>
            <w:r>
              <w:rPr>
                <w:noProof/>
                <w:lang w:eastAsia="en-GB"/>
              </w:rPr>
              <w:t xml:space="preserve"> </w:t>
            </w:r>
            <w:r>
              <w:rPr>
                <w:noProof/>
                <w:lang w:eastAsia="en-GB"/>
              </w:rPr>
              <w:drawing>
                <wp:inline distT="0" distB="0" distL="0" distR="0" wp14:anchorId="0A371C2E" wp14:editId="7F40C84E">
                  <wp:extent cx="876300" cy="2762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876300" cy="276225"/>
                          </a:xfrm>
                          <a:prstGeom prst="rect">
                            <a:avLst/>
                          </a:prstGeom>
                        </pic:spPr>
                      </pic:pic>
                    </a:graphicData>
                  </a:graphic>
                </wp:inline>
              </w:drawing>
            </w:r>
            <w:r>
              <w:rPr>
                <w:noProof/>
                <w:lang w:eastAsia="en-GB"/>
              </w:rPr>
              <w:t xml:space="preserve">  </w:t>
            </w:r>
            <w:r>
              <w:rPr>
                <w:noProof/>
                <w:lang w:eastAsia="en-GB"/>
              </w:rPr>
              <w:drawing>
                <wp:inline distT="0" distB="0" distL="0" distR="0" wp14:anchorId="5F56A903" wp14:editId="1A9EB81D">
                  <wp:extent cx="1866900" cy="4953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866900" cy="495300"/>
                          </a:xfrm>
                          <a:prstGeom prst="rect">
                            <a:avLst/>
                          </a:prstGeom>
                        </pic:spPr>
                      </pic:pic>
                    </a:graphicData>
                  </a:graphic>
                </wp:inline>
              </w:drawing>
            </w:r>
          </w:p>
          <w:p w14:paraId="625F088A" w14:textId="0EDF976C" w:rsidR="00486B18" w:rsidRPr="006B369C" w:rsidRDefault="00486B18" w:rsidP="003637AE">
            <w:pPr>
              <w:rPr>
                <w:rFonts w:ascii="SassoonPrimaryInfant" w:hAnsi="SassoonPrimaryInfant"/>
                <w:b/>
                <w:sz w:val="18"/>
                <w:szCs w:val="18"/>
              </w:rPr>
            </w:pPr>
            <w:r>
              <w:rPr>
                <w:noProof/>
                <w:lang w:eastAsia="en-GB"/>
              </w:rPr>
              <w:drawing>
                <wp:inline distT="0" distB="0" distL="0" distR="0" wp14:anchorId="32C0BAA4" wp14:editId="68BEBB67">
                  <wp:extent cx="1571625" cy="127873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576206" cy="1282458"/>
                          </a:xfrm>
                          <a:prstGeom prst="rect">
                            <a:avLst/>
                          </a:prstGeom>
                        </pic:spPr>
                      </pic:pic>
                    </a:graphicData>
                  </a:graphic>
                </wp:inline>
              </w:drawing>
            </w:r>
          </w:p>
        </w:tc>
      </w:tr>
      <w:tr w:rsidR="005A5B24" w14:paraId="2C9E6174" w14:textId="77777777" w:rsidTr="003637AE">
        <w:tc>
          <w:tcPr>
            <w:tcW w:w="3371" w:type="dxa"/>
          </w:tcPr>
          <w:p w14:paraId="5347B792" w14:textId="77777777" w:rsidR="005A5B24" w:rsidRDefault="005A5B24"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015A307D" w14:textId="77777777" w:rsidR="005A5B24" w:rsidRDefault="005A5B24" w:rsidP="003637AE">
            <w:pPr>
              <w:rPr>
                <w:rFonts w:ascii="SassoonPrimaryInfant" w:hAnsi="SassoonPrimaryInfant"/>
                <w:sz w:val="18"/>
                <w:szCs w:val="18"/>
              </w:rPr>
            </w:pPr>
            <w:r>
              <w:rPr>
                <w:rFonts w:ascii="SassoonPrimaryInfant" w:hAnsi="SassoonPrimaryInfant"/>
                <w:sz w:val="18"/>
                <w:szCs w:val="18"/>
              </w:rPr>
              <w:t xml:space="preserve">All previous words </w:t>
            </w:r>
          </w:p>
          <w:p w14:paraId="7C02D3B8" w14:textId="77777777"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t xml:space="preserve">Factorise – finding what to multiply to get an expression. Array – an ordered collection of resources in rows and columns. </w:t>
            </w:r>
          </w:p>
          <w:p w14:paraId="13812F69" w14:textId="77777777"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t xml:space="preserve">Commutative – numbers that can be multiplied in any order. </w:t>
            </w:r>
          </w:p>
          <w:p w14:paraId="5E048E02" w14:textId="77777777"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t>Exchange – change a number for another of an equal value.</w:t>
            </w:r>
          </w:p>
          <w:p w14:paraId="6FC8CBC6" w14:textId="77777777"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t xml:space="preserve"> Factor – a number that multiplies with another to make a product. Multiplicand – a number to be multiplied by another. </w:t>
            </w:r>
          </w:p>
          <w:p w14:paraId="053E5E19" w14:textId="77777777"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t xml:space="preserve">Partitioning – splitting a number into parts. </w:t>
            </w:r>
          </w:p>
          <w:p w14:paraId="44AC9F9A" w14:textId="77777777"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t xml:space="preserve">Product – the result of multiplying one number by another. </w:t>
            </w:r>
          </w:p>
          <w:p w14:paraId="2D73AB77" w14:textId="77777777"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lastRenderedPageBreak/>
              <w:t xml:space="preserve">Scaling – enlarging or reducing a number by a given amount. </w:t>
            </w:r>
          </w:p>
          <w:p w14:paraId="4985C9E0" w14:textId="77777777" w:rsidR="005A5B24" w:rsidRPr="00D47D37" w:rsidRDefault="005A5B24" w:rsidP="003637AE">
            <w:pPr>
              <w:rPr>
                <w:rFonts w:ascii="SassoonPrimaryInfant" w:hAnsi="SassoonPrimaryInfant"/>
                <w:sz w:val="18"/>
                <w:szCs w:val="18"/>
              </w:rPr>
            </w:pPr>
            <w:r w:rsidRPr="009522DF">
              <w:rPr>
                <w:rFonts w:ascii="SassoonPrimaryInfant" w:hAnsi="SassoonPrimaryInfant"/>
                <w:sz w:val="18"/>
                <w:szCs w:val="18"/>
              </w:rPr>
              <w:t>Inverse – the opposite in effect.</w:t>
            </w:r>
          </w:p>
        </w:tc>
      </w:tr>
      <w:tr w:rsidR="005A5B24" w:rsidRPr="004A7412" w14:paraId="048BACBC" w14:textId="77777777" w:rsidTr="003637AE">
        <w:tc>
          <w:tcPr>
            <w:tcW w:w="3371" w:type="dxa"/>
          </w:tcPr>
          <w:p w14:paraId="530D7921" w14:textId="77777777" w:rsidR="005A5B24" w:rsidRPr="004A7412" w:rsidRDefault="005A5B24" w:rsidP="003637AE">
            <w:pPr>
              <w:rPr>
                <w:rFonts w:ascii="SassoonPrimaryInfant" w:hAnsi="SassoonPrimaryInfant"/>
                <w:sz w:val="18"/>
                <w:szCs w:val="18"/>
              </w:rPr>
            </w:pPr>
            <w:r w:rsidRPr="004A7412">
              <w:rPr>
                <w:rFonts w:ascii="SassoonPrimaryInfant" w:hAnsi="SassoonPrimaryInfant"/>
                <w:sz w:val="18"/>
                <w:szCs w:val="18"/>
              </w:rPr>
              <w:lastRenderedPageBreak/>
              <w:t xml:space="preserve">Resources </w:t>
            </w:r>
          </w:p>
        </w:tc>
        <w:tc>
          <w:tcPr>
            <w:tcW w:w="10577" w:type="dxa"/>
            <w:gridSpan w:val="3"/>
          </w:tcPr>
          <w:p w14:paraId="46ECC699" w14:textId="2D79095F" w:rsidR="005A5B24" w:rsidRPr="009522DF" w:rsidRDefault="005A5B24" w:rsidP="003637AE">
            <w:pPr>
              <w:rPr>
                <w:rFonts w:ascii="SassoonPrimaryInfant" w:hAnsi="SassoonPrimaryInfant"/>
                <w:sz w:val="18"/>
                <w:szCs w:val="18"/>
              </w:rPr>
            </w:pPr>
            <w:r w:rsidRPr="009522DF">
              <w:rPr>
                <w:rFonts w:ascii="SassoonPrimaryInfant" w:hAnsi="SassoonPrimaryInfant"/>
                <w:sz w:val="18"/>
                <w:szCs w:val="18"/>
              </w:rPr>
              <w:t>Counters Mul</w:t>
            </w:r>
            <w:r w:rsidR="00486B18">
              <w:rPr>
                <w:rFonts w:ascii="SassoonPrimaryInfant" w:hAnsi="SassoonPrimaryInfant"/>
                <w:sz w:val="18"/>
                <w:szCs w:val="18"/>
              </w:rPr>
              <w:t xml:space="preserve">tiplication </w:t>
            </w:r>
            <w:proofErr w:type="gramStart"/>
            <w:r w:rsidR="00486B18">
              <w:rPr>
                <w:rFonts w:ascii="SassoonPrimaryInfant" w:hAnsi="SassoonPrimaryInfant"/>
                <w:sz w:val="18"/>
                <w:szCs w:val="18"/>
              </w:rPr>
              <w:t xml:space="preserve">Squares </w:t>
            </w:r>
            <w:r w:rsidRPr="009522DF">
              <w:rPr>
                <w:rFonts w:ascii="SassoonPrimaryInfant" w:hAnsi="SassoonPrimaryInfant"/>
                <w:sz w:val="18"/>
                <w:szCs w:val="18"/>
              </w:rPr>
              <w:t xml:space="preserve"> Empty</w:t>
            </w:r>
            <w:proofErr w:type="gramEnd"/>
            <w:r w:rsidRPr="009522DF">
              <w:rPr>
                <w:rFonts w:ascii="SassoonPrimaryInfant" w:hAnsi="SassoonPrimaryInfant"/>
                <w:sz w:val="18"/>
                <w:szCs w:val="18"/>
              </w:rPr>
              <w:t xml:space="preserve"> Number Line Number Tracks/Number Lines Place Value Counters/ Place value grid/Place Value Calculation Mat Place Value Sliders Bar Models </w:t>
            </w:r>
          </w:p>
        </w:tc>
      </w:tr>
    </w:tbl>
    <w:p w14:paraId="76DE05AC" w14:textId="17694C38" w:rsidR="005A5B24" w:rsidRDefault="005A5B24">
      <w:pPr>
        <w:rPr>
          <w:rFonts w:ascii="SassoonPrimaryInfant" w:hAnsi="SassoonPrimaryInfant"/>
          <w:sz w:val="18"/>
          <w:szCs w:val="18"/>
        </w:rPr>
      </w:pPr>
    </w:p>
    <w:p w14:paraId="3D9DB77E" w14:textId="1EB874D6" w:rsidR="00486B18" w:rsidRDefault="00486B18">
      <w:pPr>
        <w:rPr>
          <w:rFonts w:ascii="SassoonPrimaryInfant" w:hAnsi="SassoonPrimaryInfant"/>
          <w:sz w:val="18"/>
          <w:szCs w:val="18"/>
        </w:rPr>
      </w:pPr>
    </w:p>
    <w:p w14:paraId="2566FF53" w14:textId="3ACE1740" w:rsidR="00486B18" w:rsidRDefault="00486B18">
      <w:pPr>
        <w:rPr>
          <w:rFonts w:ascii="SassoonPrimaryInfant" w:hAnsi="SassoonPrimaryInfant"/>
          <w:sz w:val="18"/>
          <w:szCs w:val="18"/>
        </w:rPr>
      </w:pPr>
    </w:p>
    <w:p w14:paraId="0F5EBC48" w14:textId="1858A50B" w:rsidR="00486B18" w:rsidRDefault="00486B18">
      <w:pPr>
        <w:rPr>
          <w:rFonts w:ascii="SassoonPrimaryInfant" w:hAnsi="SassoonPrimaryInfant"/>
          <w:sz w:val="18"/>
          <w:szCs w:val="18"/>
        </w:rPr>
      </w:pPr>
    </w:p>
    <w:p w14:paraId="1BC045E7" w14:textId="5BF1D1BB" w:rsidR="00486B18" w:rsidRDefault="00486B18">
      <w:pPr>
        <w:rPr>
          <w:rFonts w:ascii="SassoonPrimaryInfant" w:hAnsi="SassoonPrimaryInfant"/>
          <w:sz w:val="18"/>
          <w:szCs w:val="18"/>
        </w:rPr>
      </w:pPr>
    </w:p>
    <w:p w14:paraId="6707D4B7" w14:textId="68E1A464" w:rsidR="00486B18" w:rsidRDefault="00486B18">
      <w:pPr>
        <w:rPr>
          <w:rFonts w:ascii="SassoonPrimaryInfant" w:hAnsi="SassoonPrimaryInfant"/>
          <w:sz w:val="18"/>
          <w:szCs w:val="18"/>
        </w:rPr>
      </w:pPr>
    </w:p>
    <w:p w14:paraId="336C77F4" w14:textId="346BE9AD" w:rsidR="00486B18" w:rsidRDefault="00486B18">
      <w:pPr>
        <w:rPr>
          <w:rFonts w:ascii="SassoonPrimaryInfant" w:hAnsi="SassoonPrimaryInfant"/>
          <w:sz w:val="18"/>
          <w:szCs w:val="18"/>
        </w:rPr>
      </w:pPr>
    </w:p>
    <w:p w14:paraId="2AF052BD" w14:textId="619FDF18" w:rsidR="00486B18" w:rsidRDefault="00486B18">
      <w:pPr>
        <w:rPr>
          <w:rFonts w:ascii="SassoonPrimaryInfant" w:hAnsi="SassoonPrimaryInfant"/>
          <w:sz w:val="18"/>
          <w:szCs w:val="18"/>
        </w:rPr>
      </w:pPr>
    </w:p>
    <w:p w14:paraId="4D3E9900" w14:textId="163440EC" w:rsidR="00486B18" w:rsidRDefault="00486B18">
      <w:pPr>
        <w:rPr>
          <w:rFonts w:ascii="SassoonPrimaryInfant" w:hAnsi="SassoonPrimaryInfant"/>
          <w:sz w:val="18"/>
          <w:szCs w:val="18"/>
        </w:rPr>
      </w:pPr>
    </w:p>
    <w:p w14:paraId="6DAB5CBF" w14:textId="2AD20B97" w:rsidR="00486B18" w:rsidRDefault="00486B18">
      <w:pPr>
        <w:rPr>
          <w:rFonts w:ascii="SassoonPrimaryInfant" w:hAnsi="SassoonPrimaryInfant"/>
          <w:sz w:val="18"/>
          <w:szCs w:val="18"/>
        </w:rPr>
      </w:pPr>
    </w:p>
    <w:p w14:paraId="57136E4E" w14:textId="34069D17" w:rsidR="00486B18" w:rsidRDefault="00486B18">
      <w:pPr>
        <w:rPr>
          <w:rFonts w:ascii="SassoonPrimaryInfant" w:hAnsi="SassoonPrimaryInfant"/>
          <w:sz w:val="18"/>
          <w:szCs w:val="18"/>
        </w:rPr>
      </w:pPr>
    </w:p>
    <w:p w14:paraId="7CC55305" w14:textId="344F4836" w:rsidR="00486B18" w:rsidRDefault="00486B18">
      <w:pPr>
        <w:rPr>
          <w:rFonts w:ascii="SassoonPrimaryInfant" w:hAnsi="SassoonPrimaryInfant"/>
          <w:sz w:val="18"/>
          <w:szCs w:val="18"/>
        </w:rPr>
      </w:pPr>
    </w:p>
    <w:p w14:paraId="60920D05" w14:textId="28176F89" w:rsidR="00486B18" w:rsidRDefault="00486B18">
      <w:pPr>
        <w:rPr>
          <w:rFonts w:ascii="SassoonPrimaryInfant" w:hAnsi="SassoonPrimaryInfant"/>
          <w:sz w:val="18"/>
          <w:szCs w:val="18"/>
        </w:rPr>
      </w:pPr>
    </w:p>
    <w:p w14:paraId="261E9EF5" w14:textId="57023177" w:rsidR="00486B18" w:rsidRDefault="00486B18">
      <w:pPr>
        <w:rPr>
          <w:rFonts w:ascii="SassoonPrimaryInfant" w:hAnsi="SassoonPrimaryInfant"/>
          <w:sz w:val="18"/>
          <w:szCs w:val="18"/>
        </w:rPr>
      </w:pPr>
    </w:p>
    <w:p w14:paraId="0A307ED8" w14:textId="461D413D" w:rsidR="00486B18" w:rsidRDefault="00486B18">
      <w:pPr>
        <w:rPr>
          <w:rFonts w:ascii="SassoonPrimaryInfant" w:hAnsi="SassoonPrimaryInfant"/>
          <w:sz w:val="18"/>
          <w:szCs w:val="18"/>
        </w:rPr>
      </w:pPr>
    </w:p>
    <w:p w14:paraId="6B5C88A4" w14:textId="5759BC21" w:rsidR="00486B18" w:rsidRDefault="00486B18">
      <w:pPr>
        <w:rPr>
          <w:rFonts w:ascii="SassoonPrimaryInfant" w:hAnsi="SassoonPrimaryInfant"/>
          <w:sz w:val="18"/>
          <w:szCs w:val="18"/>
        </w:rPr>
      </w:pPr>
    </w:p>
    <w:p w14:paraId="28931CED" w14:textId="344A79FC" w:rsidR="00486B18" w:rsidRDefault="00486B18">
      <w:pPr>
        <w:rPr>
          <w:rFonts w:ascii="SassoonPrimaryInfant" w:hAnsi="SassoonPrimaryInfant"/>
          <w:sz w:val="18"/>
          <w:szCs w:val="18"/>
        </w:rPr>
      </w:pPr>
    </w:p>
    <w:p w14:paraId="28368666" w14:textId="0DC25DB4" w:rsidR="00486B18" w:rsidRDefault="00486B18">
      <w:pPr>
        <w:rPr>
          <w:rFonts w:ascii="SassoonPrimaryInfant" w:hAnsi="SassoonPrimaryInfant"/>
          <w:sz w:val="18"/>
          <w:szCs w:val="18"/>
        </w:rPr>
      </w:pPr>
    </w:p>
    <w:p w14:paraId="74918B11" w14:textId="21D16255" w:rsidR="00486B18" w:rsidRDefault="00486B18">
      <w:pPr>
        <w:rPr>
          <w:rFonts w:ascii="SassoonPrimaryInfant" w:hAnsi="SassoonPrimaryInfant"/>
          <w:sz w:val="18"/>
          <w:szCs w:val="18"/>
        </w:rPr>
      </w:pPr>
    </w:p>
    <w:p w14:paraId="28011486" w14:textId="685C5D4A" w:rsidR="00486B18" w:rsidRDefault="00486B18">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71"/>
        <w:gridCol w:w="3708"/>
        <w:gridCol w:w="3079"/>
        <w:gridCol w:w="3790"/>
      </w:tblGrid>
      <w:tr w:rsidR="00486B18" w14:paraId="16F3F1FF" w14:textId="77777777" w:rsidTr="003637AE">
        <w:tc>
          <w:tcPr>
            <w:tcW w:w="13948" w:type="dxa"/>
            <w:gridSpan w:val="4"/>
          </w:tcPr>
          <w:p w14:paraId="48FC6D25" w14:textId="52E5723C" w:rsidR="00486B18" w:rsidRDefault="00486B18" w:rsidP="003637AE">
            <w:pPr>
              <w:rPr>
                <w:rFonts w:ascii="SassoonPrimaryInfant" w:hAnsi="SassoonPrimaryInfant"/>
                <w:sz w:val="18"/>
                <w:szCs w:val="18"/>
              </w:rPr>
            </w:pPr>
            <w:r>
              <w:rPr>
                <w:rFonts w:ascii="SassoonPrimaryInfant" w:hAnsi="SassoonPrimaryInfant"/>
                <w:sz w:val="18"/>
                <w:szCs w:val="18"/>
              </w:rPr>
              <w:lastRenderedPageBreak/>
              <w:t xml:space="preserve">Division Nursery </w:t>
            </w:r>
          </w:p>
        </w:tc>
      </w:tr>
      <w:tr w:rsidR="00486B18" w14:paraId="07686102" w14:textId="77777777" w:rsidTr="003637AE">
        <w:tc>
          <w:tcPr>
            <w:tcW w:w="3371" w:type="dxa"/>
          </w:tcPr>
          <w:p w14:paraId="2797770A" w14:textId="77777777" w:rsidR="00486B18" w:rsidRPr="001D3F26" w:rsidRDefault="00486B18"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78BE8555" w14:textId="77777777" w:rsidR="00486B18" w:rsidRDefault="00486B18"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400E11C1" w14:textId="77777777" w:rsidR="00486B18" w:rsidRDefault="00486B18"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76CBE6F6" w14:textId="77777777" w:rsidR="00486B18" w:rsidRDefault="00486B18"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486B18" w14:paraId="492EAC6B" w14:textId="77777777" w:rsidTr="003637AE">
        <w:tc>
          <w:tcPr>
            <w:tcW w:w="3371" w:type="dxa"/>
          </w:tcPr>
          <w:p w14:paraId="44319819" w14:textId="5AA0F2F9" w:rsidR="00486B18" w:rsidRPr="00EF562E" w:rsidRDefault="00EF562E" w:rsidP="003637AE">
            <w:pPr>
              <w:rPr>
                <w:rFonts w:ascii="SassoonPrimaryInfant" w:hAnsi="SassoonPrimaryInfant"/>
                <w:sz w:val="18"/>
                <w:szCs w:val="18"/>
              </w:rPr>
            </w:pPr>
            <w:r w:rsidRPr="00EF562E">
              <w:rPr>
                <w:rFonts w:ascii="SassoonPrimaryInfant" w:hAnsi="SassoonPrimaryInfant"/>
                <w:sz w:val="18"/>
                <w:szCs w:val="18"/>
              </w:rPr>
              <w:t>B</w:t>
            </w:r>
            <w:r w:rsidR="00486B18" w:rsidRPr="00EF562E">
              <w:rPr>
                <w:rFonts w:ascii="SassoonPrimaryInfant" w:hAnsi="SassoonPrimaryInfant"/>
                <w:sz w:val="18"/>
                <w:szCs w:val="18"/>
              </w:rPr>
              <w:t>egin to share and understand the basic concept ‘one for me, one for you’ Children will understand equal groups and share items out in play and problem solving.</w:t>
            </w:r>
          </w:p>
        </w:tc>
        <w:tc>
          <w:tcPr>
            <w:tcW w:w="3708" w:type="dxa"/>
          </w:tcPr>
          <w:p w14:paraId="3DA4D99D" w14:textId="4B51AF39" w:rsidR="00486B18" w:rsidRDefault="00EF562E" w:rsidP="003637AE">
            <w:pPr>
              <w:rPr>
                <w:rFonts w:ascii="SassoonPrimaryInfant" w:hAnsi="SassoonPrimaryInfant"/>
                <w:sz w:val="18"/>
                <w:szCs w:val="18"/>
              </w:rPr>
            </w:pPr>
            <w:r>
              <w:rPr>
                <w:rFonts w:ascii="SassoonPrimaryInfant" w:hAnsi="SassoonPrimaryInfant"/>
                <w:sz w:val="18"/>
                <w:szCs w:val="18"/>
              </w:rPr>
              <w:t xml:space="preserve">Explore sharing groups with real life items </w:t>
            </w:r>
          </w:p>
          <w:p w14:paraId="17BBE81D" w14:textId="6B598097" w:rsidR="00EF562E" w:rsidRDefault="00EF562E" w:rsidP="003637AE">
            <w:pPr>
              <w:rPr>
                <w:rFonts w:ascii="SassoonPrimaryInfant" w:hAnsi="SassoonPrimaryInfant"/>
                <w:sz w:val="18"/>
                <w:szCs w:val="18"/>
              </w:rPr>
            </w:pPr>
            <w:r>
              <w:rPr>
                <w:noProof/>
                <w:lang w:eastAsia="en-GB"/>
              </w:rPr>
              <w:drawing>
                <wp:inline distT="0" distB="0" distL="0" distR="0" wp14:anchorId="7C19B9CD" wp14:editId="01F9E882">
                  <wp:extent cx="857250" cy="13049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857250" cy="1304925"/>
                          </a:xfrm>
                          <a:prstGeom prst="rect">
                            <a:avLst/>
                          </a:prstGeom>
                        </pic:spPr>
                      </pic:pic>
                    </a:graphicData>
                  </a:graphic>
                </wp:inline>
              </w:drawing>
            </w:r>
          </w:p>
          <w:p w14:paraId="63A717FE" w14:textId="77777777" w:rsidR="00EF562E" w:rsidRDefault="00EF562E" w:rsidP="003637AE">
            <w:pPr>
              <w:rPr>
                <w:rFonts w:ascii="SassoonPrimaryInfant" w:hAnsi="SassoonPrimaryInfant"/>
                <w:sz w:val="18"/>
                <w:szCs w:val="18"/>
              </w:rPr>
            </w:pPr>
          </w:p>
          <w:p w14:paraId="783D3067" w14:textId="39321D2E" w:rsidR="00486B18" w:rsidRPr="00D47D37" w:rsidRDefault="00486B18" w:rsidP="003637AE">
            <w:pPr>
              <w:rPr>
                <w:rFonts w:ascii="SassoonPrimaryInfant" w:hAnsi="SassoonPrimaryInfant"/>
                <w:sz w:val="18"/>
                <w:szCs w:val="18"/>
              </w:rPr>
            </w:pPr>
          </w:p>
        </w:tc>
        <w:tc>
          <w:tcPr>
            <w:tcW w:w="3079" w:type="dxa"/>
          </w:tcPr>
          <w:p w14:paraId="0EB607CF" w14:textId="77777777" w:rsidR="00486B18" w:rsidRDefault="00486B18" w:rsidP="003637AE">
            <w:pPr>
              <w:tabs>
                <w:tab w:val="left" w:pos="2325"/>
              </w:tabs>
              <w:rPr>
                <w:rFonts w:ascii="SassoonPrimaryInfant" w:hAnsi="SassoonPrimaryInfant"/>
                <w:sz w:val="18"/>
                <w:szCs w:val="18"/>
              </w:rPr>
            </w:pPr>
          </w:p>
          <w:p w14:paraId="78564A0A" w14:textId="529649F2" w:rsidR="00486B18" w:rsidRDefault="00486B18" w:rsidP="003637AE">
            <w:pPr>
              <w:tabs>
                <w:tab w:val="left" w:pos="2325"/>
              </w:tabs>
              <w:rPr>
                <w:rFonts w:ascii="SassoonPrimaryInfant" w:hAnsi="SassoonPrimaryInfant"/>
                <w:sz w:val="18"/>
                <w:szCs w:val="18"/>
              </w:rPr>
            </w:pPr>
          </w:p>
          <w:p w14:paraId="21636A87" w14:textId="77777777" w:rsidR="00486B18" w:rsidRDefault="00486B18" w:rsidP="003637AE">
            <w:pPr>
              <w:tabs>
                <w:tab w:val="left" w:pos="2325"/>
              </w:tabs>
              <w:rPr>
                <w:rFonts w:ascii="SassoonPrimaryInfant" w:hAnsi="SassoonPrimaryInfant"/>
                <w:sz w:val="18"/>
                <w:szCs w:val="18"/>
              </w:rPr>
            </w:pPr>
          </w:p>
          <w:p w14:paraId="7DFA917C" w14:textId="6A9FB9C1" w:rsidR="00486B18" w:rsidRPr="001D3F26" w:rsidRDefault="00486B18" w:rsidP="003637AE">
            <w:pPr>
              <w:tabs>
                <w:tab w:val="left" w:pos="2325"/>
              </w:tabs>
              <w:rPr>
                <w:rFonts w:ascii="SassoonPrimaryInfant" w:hAnsi="SassoonPrimaryInfant"/>
                <w:sz w:val="18"/>
                <w:szCs w:val="18"/>
              </w:rPr>
            </w:pPr>
          </w:p>
        </w:tc>
        <w:tc>
          <w:tcPr>
            <w:tcW w:w="3790" w:type="dxa"/>
          </w:tcPr>
          <w:p w14:paraId="10AC3717" w14:textId="0CA61016" w:rsidR="00486B18" w:rsidRDefault="00486B18" w:rsidP="003637AE">
            <w:pPr>
              <w:rPr>
                <w:rFonts w:ascii="SassoonPrimaryInfant" w:hAnsi="SassoonPrimaryInfant"/>
                <w:b/>
                <w:sz w:val="18"/>
                <w:szCs w:val="18"/>
              </w:rPr>
            </w:pPr>
          </w:p>
          <w:p w14:paraId="39CA1658" w14:textId="417B99F5" w:rsidR="00486B18" w:rsidRDefault="00486B18" w:rsidP="003637AE">
            <w:pPr>
              <w:rPr>
                <w:noProof/>
                <w:lang w:eastAsia="en-GB"/>
              </w:rPr>
            </w:pPr>
            <w:r>
              <w:rPr>
                <w:noProof/>
                <w:lang w:eastAsia="en-GB"/>
              </w:rPr>
              <w:t xml:space="preserve">    </w:t>
            </w:r>
          </w:p>
          <w:p w14:paraId="18C7EF29" w14:textId="3DCE2C83" w:rsidR="00486B18" w:rsidRPr="006B369C" w:rsidRDefault="00486B18" w:rsidP="003637AE">
            <w:pPr>
              <w:rPr>
                <w:rFonts w:ascii="SassoonPrimaryInfant" w:hAnsi="SassoonPrimaryInfant"/>
                <w:b/>
                <w:sz w:val="18"/>
                <w:szCs w:val="18"/>
              </w:rPr>
            </w:pPr>
          </w:p>
        </w:tc>
      </w:tr>
      <w:tr w:rsidR="00486B18" w14:paraId="5227D8BD" w14:textId="77777777" w:rsidTr="003637AE">
        <w:tc>
          <w:tcPr>
            <w:tcW w:w="3371" w:type="dxa"/>
          </w:tcPr>
          <w:p w14:paraId="1E996B60" w14:textId="77777777" w:rsidR="00486B18" w:rsidRDefault="00486B18"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751F7065" w14:textId="410BDEF2" w:rsidR="00486B18" w:rsidRPr="00D47D37" w:rsidRDefault="00EF562E" w:rsidP="00EF562E">
            <w:pPr>
              <w:rPr>
                <w:rFonts w:ascii="SassoonPrimaryInfant" w:hAnsi="SassoonPrimaryInfant"/>
                <w:sz w:val="18"/>
                <w:szCs w:val="18"/>
              </w:rPr>
            </w:pPr>
            <w:r>
              <w:rPr>
                <w:rFonts w:ascii="SassoonPrimaryInfant" w:hAnsi="SassoonPrimaryInfant"/>
                <w:sz w:val="18"/>
                <w:szCs w:val="18"/>
              </w:rPr>
              <w:t xml:space="preserve">Share </w:t>
            </w:r>
          </w:p>
        </w:tc>
      </w:tr>
      <w:tr w:rsidR="00486B18" w:rsidRPr="004A7412" w14:paraId="0BFD1BC8" w14:textId="77777777" w:rsidTr="003637AE">
        <w:tc>
          <w:tcPr>
            <w:tcW w:w="3371" w:type="dxa"/>
          </w:tcPr>
          <w:p w14:paraId="5DB2A2D9" w14:textId="77777777" w:rsidR="00486B18" w:rsidRPr="004A7412" w:rsidRDefault="00486B18"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291E5705" w14:textId="7F74CC4B" w:rsidR="00486B18" w:rsidRPr="009522DF" w:rsidRDefault="00EF562E" w:rsidP="003637AE">
            <w:pPr>
              <w:rPr>
                <w:rFonts w:ascii="SassoonPrimaryInfant" w:hAnsi="SassoonPrimaryInfant"/>
                <w:sz w:val="18"/>
                <w:szCs w:val="18"/>
              </w:rPr>
            </w:pPr>
            <w:r>
              <w:rPr>
                <w:rFonts w:ascii="SassoonPrimaryInfant" w:hAnsi="SassoonPrimaryInfant"/>
                <w:sz w:val="18"/>
                <w:szCs w:val="18"/>
              </w:rPr>
              <w:t xml:space="preserve">sorting equipment and </w:t>
            </w:r>
            <w:proofErr w:type="gramStart"/>
            <w:r>
              <w:rPr>
                <w:rFonts w:ascii="SassoonPrimaryInfant" w:hAnsi="SassoonPrimaryInfant"/>
                <w:sz w:val="18"/>
                <w:szCs w:val="18"/>
              </w:rPr>
              <w:t>real life</w:t>
            </w:r>
            <w:proofErr w:type="gramEnd"/>
            <w:r>
              <w:rPr>
                <w:rFonts w:ascii="SassoonPrimaryInfant" w:hAnsi="SassoonPrimaryInfant"/>
                <w:sz w:val="18"/>
                <w:szCs w:val="18"/>
              </w:rPr>
              <w:t xml:space="preserve"> items</w:t>
            </w:r>
          </w:p>
        </w:tc>
      </w:tr>
    </w:tbl>
    <w:p w14:paraId="3A73CA35" w14:textId="2FA03A0B" w:rsidR="00486B18" w:rsidRDefault="00486B18">
      <w:pPr>
        <w:rPr>
          <w:rFonts w:ascii="SassoonPrimaryInfant" w:hAnsi="SassoonPrimaryInfant"/>
          <w:sz w:val="18"/>
          <w:szCs w:val="18"/>
        </w:rPr>
      </w:pPr>
    </w:p>
    <w:p w14:paraId="30DF7A89" w14:textId="086C98A3" w:rsidR="00EF562E" w:rsidRDefault="00EF562E">
      <w:pPr>
        <w:rPr>
          <w:rFonts w:ascii="SassoonPrimaryInfant" w:hAnsi="SassoonPrimaryInfant"/>
          <w:sz w:val="18"/>
          <w:szCs w:val="18"/>
        </w:rPr>
      </w:pPr>
    </w:p>
    <w:p w14:paraId="492867E7" w14:textId="2E26D5B9" w:rsidR="00EF562E" w:rsidRDefault="00EF562E">
      <w:pPr>
        <w:rPr>
          <w:rFonts w:ascii="SassoonPrimaryInfant" w:hAnsi="SassoonPrimaryInfant"/>
          <w:sz w:val="18"/>
          <w:szCs w:val="18"/>
        </w:rPr>
      </w:pPr>
    </w:p>
    <w:p w14:paraId="22E1D4A7" w14:textId="4CA7D838" w:rsidR="00EF562E" w:rsidRDefault="00EF562E">
      <w:pPr>
        <w:rPr>
          <w:rFonts w:ascii="SassoonPrimaryInfant" w:hAnsi="SassoonPrimaryInfant"/>
          <w:sz w:val="18"/>
          <w:szCs w:val="18"/>
        </w:rPr>
      </w:pPr>
    </w:p>
    <w:p w14:paraId="5E1EB61B" w14:textId="5B3D1AE0" w:rsidR="00EF562E" w:rsidRDefault="00EF562E">
      <w:pPr>
        <w:rPr>
          <w:rFonts w:ascii="SassoonPrimaryInfant" w:hAnsi="SassoonPrimaryInfant"/>
          <w:sz w:val="18"/>
          <w:szCs w:val="18"/>
        </w:rPr>
      </w:pPr>
    </w:p>
    <w:p w14:paraId="523CE0E2" w14:textId="048C3252" w:rsidR="00EF562E" w:rsidRDefault="00EF562E">
      <w:pPr>
        <w:rPr>
          <w:rFonts w:ascii="SassoonPrimaryInfant" w:hAnsi="SassoonPrimaryInfant"/>
          <w:sz w:val="18"/>
          <w:szCs w:val="18"/>
        </w:rPr>
      </w:pPr>
    </w:p>
    <w:p w14:paraId="11731CB4" w14:textId="0820DF9D" w:rsidR="00EF562E" w:rsidRDefault="00EF562E">
      <w:pPr>
        <w:rPr>
          <w:rFonts w:ascii="SassoonPrimaryInfant" w:hAnsi="SassoonPrimaryInfant"/>
          <w:sz w:val="18"/>
          <w:szCs w:val="18"/>
        </w:rPr>
      </w:pPr>
    </w:p>
    <w:p w14:paraId="702F42AE" w14:textId="601DF356" w:rsidR="00EF562E" w:rsidRDefault="00EF562E">
      <w:pPr>
        <w:rPr>
          <w:rFonts w:ascii="SassoonPrimaryInfant" w:hAnsi="SassoonPrimaryInfant"/>
          <w:sz w:val="18"/>
          <w:szCs w:val="18"/>
        </w:rPr>
      </w:pPr>
    </w:p>
    <w:p w14:paraId="780D1A42" w14:textId="29B54506" w:rsidR="00EF562E" w:rsidRDefault="00EF562E">
      <w:pPr>
        <w:rPr>
          <w:rFonts w:ascii="SassoonPrimaryInfant" w:hAnsi="SassoonPrimaryInfant"/>
          <w:sz w:val="18"/>
          <w:szCs w:val="18"/>
        </w:rPr>
      </w:pPr>
    </w:p>
    <w:p w14:paraId="2A25B226" w14:textId="033033C6" w:rsidR="00EF562E" w:rsidRDefault="00EF562E">
      <w:pPr>
        <w:rPr>
          <w:rFonts w:ascii="SassoonPrimaryInfant" w:hAnsi="SassoonPrimaryInfant"/>
          <w:sz w:val="18"/>
          <w:szCs w:val="18"/>
        </w:rPr>
      </w:pPr>
    </w:p>
    <w:p w14:paraId="6B3EEFD8" w14:textId="68842529" w:rsidR="00EF562E" w:rsidRDefault="00EF562E">
      <w:pPr>
        <w:rPr>
          <w:rFonts w:ascii="SassoonPrimaryInfant" w:hAnsi="SassoonPrimaryInfant"/>
          <w:sz w:val="18"/>
          <w:szCs w:val="18"/>
        </w:rPr>
      </w:pPr>
    </w:p>
    <w:p w14:paraId="309271D5" w14:textId="7D25CD58" w:rsidR="00EF562E" w:rsidRDefault="00EF562E">
      <w:pPr>
        <w:rPr>
          <w:rFonts w:ascii="SassoonPrimaryInfant" w:hAnsi="SassoonPrimaryInfant"/>
          <w:sz w:val="18"/>
          <w:szCs w:val="18"/>
        </w:rPr>
      </w:pPr>
    </w:p>
    <w:p w14:paraId="2E43A86C" w14:textId="77777777" w:rsidR="00EF562E" w:rsidRDefault="00EF562E">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71"/>
        <w:gridCol w:w="3708"/>
        <w:gridCol w:w="3079"/>
        <w:gridCol w:w="3790"/>
      </w:tblGrid>
      <w:tr w:rsidR="00EF562E" w14:paraId="5AC4BBC7" w14:textId="77777777" w:rsidTr="003637AE">
        <w:tc>
          <w:tcPr>
            <w:tcW w:w="13948" w:type="dxa"/>
            <w:gridSpan w:val="4"/>
          </w:tcPr>
          <w:p w14:paraId="72A90F81" w14:textId="185AD424" w:rsidR="00EF562E" w:rsidRDefault="00EF562E" w:rsidP="003637AE">
            <w:pPr>
              <w:rPr>
                <w:rFonts w:ascii="SassoonPrimaryInfant" w:hAnsi="SassoonPrimaryInfant"/>
                <w:sz w:val="18"/>
                <w:szCs w:val="18"/>
              </w:rPr>
            </w:pPr>
            <w:r>
              <w:rPr>
                <w:rFonts w:ascii="SassoonPrimaryInfant" w:hAnsi="SassoonPrimaryInfant"/>
                <w:sz w:val="18"/>
                <w:szCs w:val="18"/>
              </w:rPr>
              <w:lastRenderedPageBreak/>
              <w:t xml:space="preserve">Division EYFS </w:t>
            </w:r>
          </w:p>
        </w:tc>
      </w:tr>
      <w:tr w:rsidR="00EF562E" w14:paraId="5A21A374" w14:textId="77777777" w:rsidTr="003637AE">
        <w:tc>
          <w:tcPr>
            <w:tcW w:w="3371" w:type="dxa"/>
          </w:tcPr>
          <w:p w14:paraId="48649B22" w14:textId="77777777" w:rsidR="00EF562E" w:rsidRPr="001D3F26" w:rsidRDefault="00EF562E"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56A03906"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5BB87491"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4E5CD343"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EF562E" w14:paraId="349C978B" w14:textId="77777777" w:rsidTr="003637AE">
        <w:tc>
          <w:tcPr>
            <w:tcW w:w="3371" w:type="dxa"/>
          </w:tcPr>
          <w:p w14:paraId="57888B7B" w14:textId="40F6547B" w:rsidR="00EF562E" w:rsidRPr="00EF562E" w:rsidRDefault="00EF562E" w:rsidP="003637AE">
            <w:pPr>
              <w:rPr>
                <w:rFonts w:ascii="SassoonPrimaryInfant" w:hAnsi="SassoonPrimaryInfant"/>
                <w:sz w:val="18"/>
                <w:szCs w:val="18"/>
              </w:rPr>
            </w:pPr>
            <w:r w:rsidRPr="00EF562E">
              <w:rPr>
                <w:rFonts w:ascii="SassoonPrimaryInfant" w:hAnsi="SassoonPrimaryInfant"/>
                <w:sz w:val="18"/>
                <w:szCs w:val="18"/>
              </w:rPr>
              <w:t>Creating equal groups of a set of objects. Sharing a set of objects Become exposed to language such as ‘double’ and ‘half’ and see this using concrete resources. Children will understand equal groups and share items out in play and problem solving</w:t>
            </w:r>
          </w:p>
        </w:tc>
        <w:tc>
          <w:tcPr>
            <w:tcW w:w="3708" w:type="dxa"/>
          </w:tcPr>
          <w:p w14:paraId="2C5BCE91" w14:textId="3E1E5EC6" w:rsidR="00EF562E" w:rsidRDefault="00EF562E" w:rsidP="003637AE">
            <w:pPr>
              <w:rPr>
                <w:rFonts w:ascii="SassoonPrimaryInfant" w:hAnsi="SassoonPrimaryInfant"/>
                <w:sz w:val="18"/>
                <w:szCs w:val="18"/>
              </w:rPr>
            </w:pPr>
            <w:r>
              <w:rPr>
                <w:rFonts w:ascii="SassoonPrimaryInfant" w:hAnsi="SassoonPrimaryInfant"/>
                <w:sz w:val="18"/>
                <w:szCs w:val="18"/>
              </w:rPr>
              <w:t xml:space="preserve">Explore sharing groups with real life items </w:t>
            </w:r>
          </w:p>
          <w:p w14:paraId="2E269764" w14:textId="0807F545" w:rsidR="00EF562E" w:rsidRDefault="00EF562E" w:rsidP="003637AE">
            <w:pPr>
              <w:rPr>
                <w:rFonts w:ascii="SassoonPrimaryInfant" w:hAnsi="SassoonPrimaryInfant"/>
                <w:sz w:val="18"/>
                <w:szCs w:val="18"/>
              </w:rPr>
            </w:pPr>
            <w:r>
              <w:rPr>
                <w:noProof/>
                <w:lang w:eastAsia="en-GB"/>
              </w:rPr>
              <w:drawing>
                <wp:inline distT="0" distB="0" distL="0" distR="0" wp14:anchorId="03671E2D" wp14:editId="11E1EF15">
                  <wp:extent cx="1704975" cy="109521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711800" cy="1099594"/>
                          </a:xfrm>
                          <a:prstGeom prst="rect">
                            <a:avLst/>
                          </a:prstGeom>
                        </pic:spPr>
                      </pic:pic>
                    </a:graphicData>
                  </a:graphic>
                </wp:inline>
              </w:drawing>
            </w:r>
          </w:p>
          <w:p w14:paraId="34590A0B" w14:textId="539F4AFB" w:rsidR="00EF562E" w:rsidRDefault="00EF562E" w:rsidP="003637AE">
            <w:pPr>
              <w:rPr>
                <w:rFonts w:ascii="SassoonPrimaryInfant" w:hAnsi="SassoonPrimaryInfant"/>
                <w:sz w:val="18"/>
                <w:szCs w:val="18"/>
              </w:rPr>
            </w:pPr>
            <w:r>
              <w:rPr>
                <w:noProof/>
                <w:lang w:eastAsia="en-GB"/>
              </w:rPr>
              <w:drawing>
                <wp:inline distT="0" distB="0" distL="0" distR="0" wp14:anchorId="210C7187" wp14:editId="15B3D933">
                  <wp:extent cx="1733550" cy="2261927"/>
                  <wp:effectExtent l="0" t="0" r="0" b="508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37132" cy="2266601"/>
                          </a:xfrm>
                          <a:prstGeom prst="rect">
                            <a:avLst/>
                          </a:prstGeom>
                        </pic:spPr>
                      </pic:pic>
                    </a:graphicData>
                  </a:graphic>
                </wp:inline>
              </w:drawing>
            </w:r>
          </w:p>
          <w:p w14:paraId="59504447" w14:textId="61F09962" w:rsidR="00EF562E" w:rsidRPr="00D47D37" w:rsidRDefault="00EF562E" w:rsidP="003637AE">
            <w:pPr>
              <w:rPr>
                <w:rFonts w:ascii="SassoonPrimaryInfant" w:hAnsi="SassoonPrimaryInfant"/>
                <w:sz w:val="18"/>
                <w:szCs w:val="18"/>
              </w:rPr>
            </w:pPr>
          </w:p>
        </w:tc>
        <w:tc>
          <w:tcPr>
            <w:tcW w:w="3079" w:type="dxa"/>
          </w:tcPr>
          <w:p w14:paraId="3522F2DA" w14:textId="2961768C" w:rsidR="00EF562E" w:rsidRDefault="00EF562E" w:rsidP="003637AE">
            <w:pPr>
              <w:tabs>
                <w:tab w:val="left" w:pos="2325"/>
              </w:tabs>
              <w:rPr>
                <w:rFonts w:ascii="SassoonPrimaryInfant" w:hAnsi="SassoonPrimaryInfant"/>
                <w:sz w:val="18"/>
                <w:szCs w:val="18"/>
              </w:rPr>
            </w:pPr>
            <w:r>
              <w:rPr>
                <w:noProof/>
                <w:lang w:eastAsia="en-GB"/>
              </w:rPr>
              <w:drawing>
                <wp:inline distT="0" distB="0" distL="0" distR="0" wp14:anchorId="1B0D91A8" wp14:editId="7E03CB01">
                  <wp:extent cx="1795200" cy="16764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797394" cy="1678449"/>
                          </a:xfrm>
                          <a:prstGeom prst="rect">
                            <a:avLst/>
                          </a:prstGeom>
                        </pic:spPr>
                      </pic:pic>
                    </a:graphicData>
                  </a:graphic>
                </wp:inline>
              </w:drawing>
            </w:r>
          </w:p>
          <w:p w14:paraId="18CB642C" w14:textId="18648E42" w:rsidR="00EF562E" w:rsidRPr="001D3F26" w:rsidRDefault="00EF562E" w:rsidP="003637AE">
            <w:pPr>
              <w:tabs>
                <w:tab w:val="left" w:pos="2325"/>
              </w:tabs>
              <w:rPr>
                <w:rFonts w:ascii="SassoonPrimaryInfant" w:hAnsi="SassoonPrimaryInfant"/>
                <w:sz w:val="18"/>
                <w:szCs w:val="18"/>
              </w:rPr>
            </w:pPr>
            <w:r>
              <w:rPr>
                <w:noProof/>
                <w:lang w:eastAsia="en-GB"/>
              </w:rPr>
              <w:drawing>
                <wp:inline distT="0" distB="0" distL="0" distR="0" wp14:anchorId="64B2425B" wp14:editId="0EF404D8">
                  <wp:extent cx="1695450" cy="1454174"/>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705202" cy="1462538"/>
                          </a:xfrm>
                          <a:prstGeom prst="rect">
                            <a:avLst/>
                          </a:prstGeom>
                        </pic:spPr>
                      </pic:pic>
                    </a:graphicData>
                  </a:graphic>
                </wp:inline>
              </w:drawing>
            </w:r>
          </w:p>
        </w:tc>
        <w:tc>
          <w:tcPr>
            <w:tcW w:w="3790" w:type="dxa"/>
          </w:tcPr>
          <w:p w14:paraId="4DCEB0B1" w14:textId="77777777" w:rsidR="00EF562E" w:rsidRDefault="00EF562E" w:rsidP="003637AE">
            <w:pPr>
              <w:rPr>
                <w:rFonts w:ascii="SassoonPrimaryInfant" w:hAnsi="SassoonPrimaryInfant"/>
                <w:b/>
                <w:sz w:val="18"/>
                <w:szCs w:val="18"/>
              </w:rPr>
            </w:pPr>
          </w:p>
          <w:p w14:paraId="0D5D65CC" w14:textId="77777777" w:rsidR="00EF562E" w:rsidRDefault="00EF562E" w:rsidP="003637AE">
            <w:pPr>
              <w:rPr>
                <w:noProof/>
                <w:lang w:eastAsia="en-GB"/>
              </w:rPr>
            </w:pPr>
            <w:r>
              <w:rPr>
                <w:noProof/>
                <w:lang w:eastAsia="en-GB"/>
              </w:rPr>
              <w:t xml:space="preserve">    </w:t>
            </w:r>
          </w:p>
          <w:p w14:paraId="53170160" w14:textId="77777777" w:rsidR="00EF562E" w:rsidRPr="006B369C" w:rsidRDefault="00EF562E" w:rsidP="003637AE">
            <w:pPr>
              <w:rPr>
                <w:rFonts w:ascii="SassoonPrimaryInfant" w:hAnsi="SassoonPrimaryInfant"/>
                <w:b/>
                <w:sz w:val="18"/>
                <w:szCs w:val="18"/>
              </w:rPr>
            </w:pPr>
          </w:p>
        </w:tc>
      </w:tr>
      <w:tr w:rsidR="00EF562E" w14:paraId="1B831E4C" w14:textId="77777777" w:rsidTr="003637AE">
        <w:tc>
          <w:tcPr>
            <w:tcW w:w="3371" w:type="dxa"/>
          </w:tcPr>
          <w:p w14:paraId="766E76E6"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06D459BB" w14:textId="3E601B66" w:rsidR="00EF562E" w:rsidRPr="00D47D37" w:rsidRDefault="00EF562E" w:rsidP="003637AE">
            <w:pPr>
              <w:rPr>
                <w:rFonts w:ascii="SassoonPrimaryInfant" w:hAnsi="SassoonPrimaryInfant"/>
                <w:sz w:val="18"/>
                <w:szCs w:val="18"/>
              </w:rPr>
            </w:pPr>
            <w:proofErr w:type="gramStart"/>
            <w:r>
              <w:rPr>
                <w:rFonts w:ascii="SassoonPrimaryInfant" w:hAnsi="SassoonPrimaryInfant"/>
                <w:sz w:val="18"/>
                <w:szCs w:val="18"/>
              </w:rPr>
              <w:t>Share  same</w:t>
            </w:r>
            <w:proofErr w:type="gramEnd"/>
            <w:r>
              <w:rPr>
                <w:rFonts w:ascii="SassoonPrimaryInfant" w:hAnsi="SassoonPrimaryInfant"/>
                <w:sz w:val="18"/>
                <w:szCs w:val="18"/>
              </w:rPr>
              <w:t xml:space="preserve">   equal   half </w:t>
            </w:r>
          </w:p>
        </w:tc>
      </w:tr>
      <w:tr w:rsidR="00EF562E" w:rsidRPr="004A7412" w14:paraId="4ABBF6A3" w14:textId="77777777" w:rsidTr="003637AE">
        <w:tc>
          <w:tcPr>
            <w:tcW w:w="3371" w:type="dxa"/>
          </w:tcPr>
          <w:p w14:paraId="102E0867" w14:textId="77777777" w:rsidR="00EF562E" w:rsidRPr="004A7412" w:rsidRDefault="00EF562E"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51051323" w14:textId="0FB15E1F" w:rsidR="00EF562E" w:rsidRPr="009522DF" w:rsidRDefault="00EF562E" w:rsidP="003637AE">
            <w:pPr>
              <w:rPr>
                <w:rFonts w:ascii="SassoonPrimaryInfant" w:hAnsi="SassoonPrimaryInfant"/>
                <w:sz w:val="18"/>
                <w:szCs w:val="18"/>
              </w:rPr>
            </w:pPr>
            <w:r>
              <w:rPr>
                <w:rFonts w:ascii="SassoonPrimaryInfant" w:hAnsi="SassoonPrimaryInfant"/>
                <w:sz w:val="18"/>
                <w:szCs w:val="18"/>
              </w:rPr>
              <w:t xml:space="preserve">sorting equipment and real life </w:t>
            </w:r>
            <w:proofErr w:type="gramStart"/>
            <w:r>
              <w:rPr>
                <w:rFonts w:ascii="SassoonPrimaryInfant" w:hAnsi="SassoonPrimaryInfant"/>
                <w:sz w:val="18"/>
                <w:szCs w:val="18"/>
              </w:rPr>
              <w:t>items  halving</w:t>
            </w:r>
            <w:proofErr w:type="gramEnd"/>
            <w:r>
              <w:rPr>
                <w:rFonts w:ascii="SassoonPrimaryInfant" w:hAnsi="SassoonPrimaryInfant"/>
                <w:sz w:val="18"/>
                <w:szCs w:val="18"/>
              </w:rPr>
              <w:t xml:space="preserve"> mats </w:t>
            </w:r>
          </w:p>
        </w:tc>
      </w:tr>
    </w:tbl>
    <w:p w14:paraId="19A16602" w14:textId="6616C994" w:rsidR="00EF562E" w:rsidRDefault="00EF562E">
      <w:pPr>
        <w:rPr>
          <w:rFonts w:ascii="SassoonPrimaryInfant" w:hAnsi="SassoonPrimaryInfant"/>
          <w:sz w:val="18"/>
          <w:szCs w:val="18"/>
        </w:rPr>
      </w:pPr>
    </w:p>
    <w:p w14:paraId="13401779" w14:textId="1CD1353B" w:rsidR="00EF562E" w:rsidRDefault="00EF562E">
      <w:pPr>
        <w:rPr>
          <w:rFonts w:ascii="SassoonPrimaryInfant" w:hAnsi="SassoonPrimaryInfant"/>
          <w:sz w:val="18"/>
          <w:szCs w:val="18"/>
        </w:rPr>
      </w:pPr>
    </w:p>
    <w:p w14:paraId="20F3DBB9" w14:textId="46410007" w:rsidR="00EF562E" w:rsidRDefault="00EF562E">
      <w:pPr>
        <w:rPr>
          <w:rFonts w:ascii="SassoonPrimaryInfant" w:hAnsi="SassoonPrimaryInfant"/>
          <w:sz w:val="18"/>
          <w:szCs w:val="18"/>
        </w:rPr>
      </w:pPr>
    </w:p>
    <w:p w14:paraId="46AAF2BF" w14:textId="272F59F0" w:rsidR="00EF562E" w:rsidRDefault="00EF562E">
      <w:pPr>
        <w:rPr>
          <w:rFonts w:ascii="SassoonPrimaryInfant" w:hAnsi="SassoonPrimaryInfant"/>
          <w:sz w:val="18"/>
          <w:szCs w:val="18"/>
        </w:rPr>
      </w:pPr>
    </w:p>
    <w:p w14:paraId="5E9A09C7" w14:textId="5675FCF8" w:rsidR="00EF562E" w:rsidRDefault="00EF562E">
      <w:pPr>
        <w:rPr>
          <w:rFonts w:ascii="SassoonPrimaryInfant" w:hAnsi="SassoonPrimaryInfant"/>
          <w:sz w:val="18"/>
          <w:szCs w:val="18"/>
        </w:rPr>
      </w:pPr>
    </w:p>
    <w:p w14:paraId="0776A298" w14:textId="6D48554B" w:rsidR="00EF562E" w:rsidRDefault="00EF562E">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244"/>
        <w:gridCol w:w="3671"/>
        <w:gridCol w:w="3261"/>
        <w:gridCol w:w="3772"/>
      </w:tblGrid>
      <w:tr w:rsidR="00EF562E" w14:paraId="3BE03471" w14:textId="77777777" w:rsidTr="003637AE">
        <w:tc>
          <w:tcPr>
            <w:tcW w:w="13948" w:type="dxa"/>
            <w:gridSpan w:val="4"/>
          </w:tcPr>
          <w:p w14:paraId="2727C5E9" w14:textId="67627A49" w:rsidR="00EF562E" w:rsidRDefault="00EF562E" w:rsidP="003637AE">
            <w:pPr>
              <w:rPr>
                <w:rFonts w:ascii="SassoonPrimaryInfant" w:hAnsi="SassoonPrimaryInfant"/>
                <w:sz w:val="18"/>
                <w:szCs w:val="18"/>
              </w:rPr>
            </w:pPr>
            <w:r>
              <w:rPr>
                <w:rFonts w:ascii="SassoonPrimaryInfant" w:hAnsi="SassoonPrimaryInfant"/>
                <w:sz w:val="18"/>
                <w:szCs w:val="18"/>
              </w:rPr>
              <w:lastRenderedPageBreak/>
              <w:t xml:space="preserve">Division Year 1 </w:t>
            </w:r>
          </w:p>
        </w:tc>
      </w:tr>
      <w:tr w:rsidR="00EF562E" w14:paraId="68F0E70F" w14:textId="77777777" w:rsidTr="003637AE">
        <w:tc>
          <w:tcPr>
            <w:tcW w:w="3371" w:type="dxa"/>
          </w:tcPr>
          <w:p w14:paraId="2348A0C1" w14:textId="77777777" w:rsidR="00EF562E" w:rsidRPr="001D3F26" w:rsidRDefault="00EF562E"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344BCD74"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5B159D9A"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674BFB34"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EF562E" w14:paraId="6673F807" w14:textId="77777777" w:rsidTr="003637AE">
        <w:tc>
          <w:tcPr>
            <w:tcW w:w="3371" w:type="dxa"/>
          </w:tcPr>
          <w:p w14:paraId="01389C18" w14:textId="77777777" w:rsidR="00EF562E" w:rsidRPr="00EF562E" w:rsidRDefault="00EF562E" w:rsidP="003637AE">
            <w:pPr>
              <w:rPr>
                <w:rFonts w:ascii="SassoonPrimaryInfant" w:hAnsi="SassoonPrimaryInfant"/>
                <w:sz w:val="18"/>
                <w:szCs w:val="18"/>
              </w:rPr>
            </w:pPr>
            <w:r w:rsidRPr="00EF562E">
              <w:rPr>
                <w:rFonts w:ascii="SassoonPrimaryInfant" w:hAnsi="SassoonPrimaryInfant"/>
                <w:sz w:val="18"/>
                <w:szCs w:val="18"/>
              </w:rPr>
              <w:t xml:space="preserve">Halving 0-20 </w:t>
            </w:r>
          </w:p>
          <w:p w14:paraId="010B9AA6" w14:textId="77777777" w:rsidR="00EF562E" w:rsidRPr="00EF562E" w:rsidRDefault="00EF562E" w:rsidP="003637AE">
            <w:pPr>
              <w:rPr>
                <w:rFonts w:ascii="SassoonPrimaryInfant" w:hAnsi="SassoonPrimaryInfant"/>
                <w:sz w:val="18"/>
                <w:szCs w:val="18"/>
              </w:rPr>
            </w:pPr>
            <w:r w:rsidRPr="00EF562E">
              <w:rPr>
                <w:rFonts w:ascii="SassoonPrimaryInfant" w:hAnsi="SassoonPrimaryInfant"/>
                <w:sz w:val="18"/>
                <w:szCs w:val="18"/>
              </w:rPr>
              <w:t xml:space="preserve">0-20 ÷O </w:t>
            </w:r>
          </w:p>
          <w:p w14:paraId="5659C558" w14:textId="77777777" w:rsidR="00EF562E" w:rsidRPr="00EF562E" w:rsidRDefault="00EF562E" w:rsidP="003637AE">
            <w:pPr>
              <w:rPr>
                <w:rFonts w:ascii="SassoonPrimaryInfant" w:hAnsi="SassoonPrimaryInfant"/>
                <w:sz w:val="18"/>
                <w:szCs w:val="18"/>
              </w:rPr>
            </w:pPr>
            <w:r w:rsidRPr="00EF562E">
              <w:rPr>
                <w:rFonts w:ascii="SassoonPrimaryInfant" w:hAnsi="SassoonPrimaryInfant"/>
                <w:sz w:val="18"/>
                <w:szCs w:val="18"/>
              </w:rPr>
              <w:t xml:space="preserve">- Working practically to share and group. </w:t>
            </w:r>
          </w:p>
          <w:p w14:paraId="7CDD1D3C" w14:textId="1C909250" w:rsidR="00EF562E" w:rsidRPr="00EF562E" w:rsidRDefault="00EF562E" w:rsidP="003637AE">
            <w:pPr>
              <w:rPr>
                <w:rFonts w:ascii="SassoonPrimaryInfant" w:hAnsi="SassoonPrimaryInfant"/>
                <w:sz w:val="18"/>
                <w:szCs w:val="18"/>
              </w:rPr>
            </w:pPr>
          </w:p>
        </w:tc>
        <w:tc>
          <w:tcPr>
            <w:tcW w:w="3708" w:type="dxa"/>
          </w:tcPr>
          <w:p w14:paraId="22554AA5" w14:textId="481AD867" w:rsidR="00EF562E" w:rsidRDefault="00EF562E" w:rsidP="003637AE">
            <w:pPr>
              <w:rPr>
                <w:rFonts w:ascii="SassoonPrimaryInfant" w:hAnsi="SassoonPrimaryInfant"/>
                <w:sz w:val="18"/>
                <w:szCs w:val="18"/>
              </w:rPr>
            </w:pPr>
          </w:p>
          <w:p w14:paraId="3D1D5470" w14:textId="39110095" w:rsidR="00EF562E" w:rsidRDefault="00B30B8D" w:rsidP="003637AE">
            <w:pPr>
              <w:rPr>
                <w:rFonts w:ascii="SassoonPrimaryInfant" w:hAnsi="SassoonPrimaryInfant"/>
                <w:sz w:val="18"/>
                <w:szCs w:val="18"/>
              </w:rPr>
            </w:pPr>
            <w:r>
              <w:rPr>
                <w:noProof/>
                <w:lang w:eastAsia="en-GB"/>
              </w:rPr>
              <w:drawing>
                <wp:inline distT="0" distB="0" distL="0" distR="0" wp14:anchorId="5C502A12" wp14:editId="343030BD">
                  <wp:extent cx="1790700" cy="104789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794670" cy="1050214"/>
                          </a:xfrm>
                          <a:prstGeom prst="rect">
                            <a:avLst/>
                          </a:prstGeom>
                        </pic:spPr>
                      </pic:pic>
                    </a:graphicData>
                  </a:graphic>
                </wp:inline>
              </w:drawing>
            </w:r>
          </w:p>
          <w:p w14:paraId="293D24E1" w14:textId="77777777" w:rsidR="00EF562E" w:rsidRPr="00D47D37" w:rsidRDefault="00EF562E" w:rsidP="003637AE">
            <w:pPr>
              <w:rPr>
                <w:rFonts w:ascii="SassoonPrimaryInfant" w:hAnsi="SassoonPrimaryInfant"/>
                <w:sz w:val="18"/>
                <w:szCs w:val="18"/>
              </w:rPr>
            </w:pPr>
          </w:p>
        </w:tc>
        <w:tc>
          <w:tcPr>
            <w:tcW w:w="3079" w:type="dxa"/>
          </w:tcPr>
          <w:p w14:paraId="29BC9D90" w14:textId="4A710EEC" w:rsidR="00EF562E" w:rsidRDefault="00EF562E" w:rsidP="003637AE">
            <w:pPr>
              <w:tabs>
                <w:tab w:val="left" w:pos="2325"/>
              </w:tabs>
              <w:rPr>
                <w:rFonts w:ascii="SassoonPrimaryInfant" w:hAnsi="SassoonPrimaryInfant"/>
                <w:sz w:val="18"/>
                <w:szCs w:val="18"/>
              </w:rPr>
            </w:pPr>
            <w:r>
              <w:rPr>
                <w:noProof/>
                <w:lang w:eastAsia="en-GB"/>
              </w:rPr>
              <w:drawing>
                <wp:inline distT="0" distB="0" distL="0" distR="0" wp14:anchorId="4057A09C" wp14:editId="589AEC88">
                  <wp:extent cx="1933575" cy="154517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935937" cy="1547058"/>
                          </a:xfrm>
                          <a:prstGeom prst="rect">
                            <a:avLst/>
                          </a:prstGeom>
                        </pic:spPr>
                      </pic:pic>
                    </a:graphicData>
                  </a:graphic>
                </wp:inline>
              </w:drawing>
            </w:r>
          </w:p>
          <w:p w14:paraId="6E5654B0" w14:textId="6D85D572" w:rsidR="00EF562E" w:rsidRDefault="00EF562E" w:rsidP="003637AE">
            <w:pPr>
              <w:tabs>
                <w:tab w:val="left" w:pos="2325"/>
              </w:tabs>
              <w:rPr>
                <w:rFonts w:ascii="SassoonPrimaryInfant" w:hAnsi="SassoonPrimaryInfant"/>
                <w:sz w:val="18"/>
                <w:szCs w:val="18"/>
              </w:rPr>
            </w:pPr>
            <w:r>
              <w:rPr>
                <w:noProof/>
                <w:lang w:eastAsia="en-GB"/>
              </w:rPr>
              <w:drawing>
                <wp:inline distT="0" distB="0" distL="0" distR="0" wp14:anchorId="425A659C" wp14:editId="4FA81181">
                  <wp:extent cx="1724025" cy="9790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732801" cy="983983"/>
                          </a:xfrm>
                          <a:prstGeom prst="rect">
                            <a:avLst/>
                          </a:prstGeom>
                        </pic:spPr>
                      </pic:pic>
                    </a:graphicData>
                  </a:graphic>
                </wp:inline>
              </w:drawing>
            </w:r>
          </w:p>
          <w:p w14:paraId="43F55E47" w14:textId="6C952CDC" w:rsidR="00EF562E" w:rsidRPr="001D3F26" w:rsidRDefault="00EF562E" w:rsidP="003637AE">
            <w:pPr>
              <w:tabs>
                <w:tab w:val="left" w:pos="2325"/>
              </w:tabs>
              <w:rPr>
                <w:rFonts w:ascii="SassoonPrimaryInfant" w:hAnsi="SassoonPrimaryInfant"/>
                <w:sz w:val="18"/>
                <w:szCs w:val="18"/>
              </w:rPr>
            </w:pPr>
            <w:r>
              <w:rPr>
                <w:noProof/>
                <w:lang w:eastAsia="en-GB"/>
              </w:rPr>
              <w:drawing>
                <wp:inline distT="0" distB="0" distL="0" distR="0" wp14:anchorId="31E6E67D" wp14:editId="74367142">
                  <wp:extent cx="1552575" cy="1998157"/>
                  <wp:effectExtent l="0" t="0" r="0" b="25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59698" cy="2007324"/>
                          </a:xfrm>
                          <a:prstGeom prst="rect">
                            <a:avLst/>
                          </a:prstGeom>
                        </pic:spPr>
                      </pic:pic>
                    </a:graphicData>
                  </a:graphic>
                </wp:inline>
              </w:drawing>
            </w:r>
          </w:p>
        </w:tc>
        <w:tc>
          <w:tcPr>
            <w:tcW w:w="3790" w:type="dxa"/>
          </w:tcPr>
          <w:p w14:paraId="372E8FC7" w14:textId="77777777" w:rsidR="00EF562E" w:rsidRDefault="00EF562E" w:rsidP="003637AE">
            <w:pPr>
              <w:rPr>
                <w:rFonts w:ascii="SassoonPrimaryInfant" w:hAnsi="SassoonPrimaryInfant"/>
                <w:b/>
                <w:sz w:val="18"/>
                <w:szCs w:val="18"/>
              </w:rPr>
            </w:pPr>
          </w:p>
          <w:p w14:paraId="104E91CC" w14:textId="77777777" w:rsidR="00EF562E" w:rsidRDefault="00EF562E" w:rsidP="003637AE">
            <w:pPr>
              <w:rPr>
                <w:noProof/>
                <w:lang w:eastAsia="en-GB"/>
              </w:rPr>
            </w:pPr>
            <w:r>
              <w:rPr>
                <w:noProof/>
                <w:lang w:eastAsia="en-GB"/>
              </w:rPr>
              <w:t xml:space="preserve">    </w:t>
            </w:r>
          </w:p>
          <w:p w14:paraId="313C040B" w14:textId="12773391" w:rsidR="00EF562E" w:rsidRPr="006B369C" w:rsidRDefault="00B30B8D" w:rsidP="003637AE">
            <w:pPr>
              <w:rPr>
                <w:rFonts w:ascii="SassoonPrimaryInfant" w:hAnsi="SassoonPrimaryInfant"/>
                <w:b/>
                <w:sz w:val="18"/>
                <w:szCs w:val="18"/>
              </w:rPr>
            </w:pPr>
            <w:r>
              <w:rPr>
                <w:noProof/>
                <w:lang w:eastAsia="en-GB"/>
              </w:rPr>
              <w:drawing>
                <wp:inline distT="0" distB="0" distL="0" distR="0" wp14:anchorId="02020497" wp14:editId="2276D033">
                  <wp:extent cx="2057400" cy="5810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057400" cy="581025"/>
                          </a:xfrm>
                          <a:prstGeom prst="rect">
                            <a:avLst/>
                          </a:prstGeom>
                        </pic:spPr>
                      </pic:pic>
                    </a:graphicData>
                  </a:graphic>
                </wp:inline>
              </w:drawing>
            </w:r>
          </w:p>
        </w:tc>
      </w:tr>
      <w:tr w:rsidR="00B30B8D" w14:paraId="2703BA23" w14:textId="77777777" w:rsidTr="003637AE">
        <w:tc>
          <w:tcPr>
            <w:tcW w:w="3371" w:type="dxa"/>
          </w:tcPr>
          <w:p w14:paraId="09FF232D" w14:textId="77777777" w:rsidR="00EF562E" w:rsidRDefault="00EF562E"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1BF527C7" w14:textId="2DAE0353" w:rsidR="00EF562E" w:rsidRPr="00B30B8D" w:rsidRDefault="00B30B8D" w:rsidP="003637AE">
            <w:pPr>
              <w:rPr>
                <w:rFonts w:ascii="SassoonPrimaryInfant" w:hAnsi="SassoonPrimaryInfant"/>
                <w:sz w:val="16"/>
                <w:szCs w:val="16"/>
              </w:rPr>
            </w:pPr>
            <w:r w:rsidRPr="00B30B8D">
              <w:rPr>
                <w:rFonts w:ascii="SassoonPrimaryInfant" w:hAnsi="SassoonPrimaryInfant"/>
                <w:sz w:val="16"/>
                <w:szCs w:val="16"/>
              </w:rPr>
              <w:t>Half Grouping Halve Share Division Equal Dividing</w:t>
            </w:r>
          </w:p>
        </w:tc>
      </w:tr>
      <w:tr w:rsidR="00B30B8D" w:rsidRPr="004A7412" w14:paraId="05FBC0CC" w14:textId="77777777" w:rsidTr="003637AE">
        <w:tc>
          <w:tcPr>
            <w:tcW w:w="3371" w:type="dxa"/>
          </w:tcPr>
          <w:p w14:paraId="55089712" w14:textId="77777777" w:rsidR="00EF562E" w:rsidRPr="004A7412" w:rsidRDefault="00EF562E"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5987CE2" w14:textId="1CB5FE42" w:rsidR="00EF562E" w:rsidRPr="00B30B8D" w:rsidRDefault="00B30B8D" w:rsidP="003637AE">
            <w:pPr>
              <w:rPr>
                <w:rFonts w:ascii="SassoonPrimaryInfant" w:hAnsi="SassoonPrimaryInfant"/>
                <w:sz w:val="18"/>
                <w:szCs w:val="18"/>
              </w:rPr>
            </w:pPr>
            <w:r w:rsidRPr="00B30B8D">
              <w:rPr>
                <w:rFonts w:ascii="SassoonPrimaryInfant" w:hAnsi="SassoonPrimaryInfant"/>
                <w:sz w:val="18"/>
                <w:szCs w:val="18"/>
              </w:rPr>
              <w:t xml:space="preserve">Tens frames Straws </w:t>
            </w:r>
            <w:proofErr w:type="gramStart"/>
            <w:r w:rsidRPr="00B30B8D">
              <w:rPr>
                <w:rFonts w:ascii="SassoonPrimaryInfant" w:hAnsi="SassoonPrimaryInfant"/>
                <w:sz w:val="18"/>
                <w:szCs w:val="18"/>
              </w:rPr>
              <w:t>Arra</w:t>
            </w:r>
            <w:r>
              <w:rPr>
                <w:rFonts w:ascii="SassoonPrimaryInfant" w:hAnsi="SassoonPrimaryInfant"/>
                <w:sz w:val="18"/>
                <w:szCs w:val="18"/>
              </w:rPr>
              <w:t xml:space="preserve">ys </w:t>
            </w:r>
            <w:r w:rsidRPr="00B30B8D">
              <w:rPr>
                <w:rFonts w:ascii="SassoonPrimaryInfant" w:hAnsi="SassoonPrimaryInfant"/>
                <w:sz w:val="18"/>
                <w:szCs w:val="18"/>
              </w:rPr>
              <w:t xml:space="preserve"> Bead</w:t>
            </w:r>
            <w:proofErr w:type="gramEnd"/>
            <w:r w:rsidRPr="00B30B8D">
              <w:rPr>
                <w:rFonts w:ascii="SassoonPrimaryInfant" w:hAnsi="SassoonPrimaryInfant"/>
                <w:sz w:val="18"/>
                <w:szCs w:val="18"/>
              </w:rPr>
              <w:t xml:space="preserve"> strings Number lines</w:t>
            </w:r>
          </w:p>
        </w:tc>
      </w:tr>
    </w:tbl>
    <w:p w14:paraId="0AFD014E" w14:textId="5D28C4ED" w:rsidR="00EF562E" w:rsidRDefault="00EF562E">
      <w:pPr>
        <w:rPr>
          <w:rFonts w:ascii="SassoonPrimaryInfant" w:hAnsi="SassoonPrimaryInfant"/>
          <w:sz w:val="18"/>
          <w:szCs w:val="18"/>
        </w:rPr>
      </w:pPr>
    </w:p>
    <w:p w14:paraId="00179277" w14:textId="235A94F5" w:rsidR="00B30B8D" w:rsidRDefault="00B30B8D">
      <w:pPr>
        <w:rPr>
          <w:rFonts w:ascii="SassoonPrimaryInfant" w:hAnsi="SassoonPrimaryInfant"/>
          <w:sz w:val="18"/>
          <w:szCs w:val="18"/>
        </w:rPr>
      </w:pPr>
    </w:p>
    <w:tbl>
      <w:tblPr>
        <w:tblStyle w:val="TableGrid"/>
        <w:tblW w:w="0" w:type="auto"/>
        <w:tblLook w:val="04A0" w:firstRow="1" w:lastRow="0" w:firstColumn="1" w:lastColumn="0" w:noHBand="0" w:noVBand="1"/>
      </w:tblPr>
      <w:tblGrid>
        <w:gridCol w:w="2735"/>
        <w:gridCol w:w="4716"/>
        <w:gridCol w:w="3012"/>
        <w:gridCol w:w="3485"/>
      </w:tblGrid>
      <w:tr w:rsidR="00B30B8D" w14:paraId="15BB0FAF" w14:textId="77777777" w:rsidTr="003637AE">
        <w:tc>
          <w:tcPr>
            <w:tcW w:w="13948" w:type="dxa"/>
            <w:gridSpan w:val="4"/>
          </w:tcPr>
          <w:p w14:paraId="608CD458" w14:textId="310395D9" w:rsidR="00B30B8D" w:rsidRDefault="00B30B8D" w:rsidP="003637AE">
            <w:pPr>
              <w:rPr>
                <w:rFonts w:ascii="SassoonPrimaryInfant" w:hAnsi="SassoonPrimaryInfant"/>
                <w:sz w:val="18"/>
                <w:szCs w:val="18"/>
              </w:rPr>
            </w:pPr>
            <w:r>
              <w:rPr>
                <w:rFonts w:ascii="SassoonPrimaryInfant" w:hAnsi="SassoonPrimaryInfant"/>
                <w:sz w:val="18"/>
                <w:szCs w:val="18"/>
              </w:rPr>
              <w:lastRenderedPageBreak/>
              <w:t>Division Year 2</w:t>
            </w:r>
          </w:p>
        </w:tc>
      </w:tr>
      <w:tr w:rsidR="003637AE" w14:paraId="5D5A4A4D" w14:textId="77777777" w:rsidTr="003637AE">
        <w:tc>
          <w:tcPr>
            <w:tcW w:w="3371" w:type="dxa"/>
          </w:tcPr>
          <w:p w14:paraId="44556CA3" w14:textId="77777777" w:rsidR="00B30B8D" w:rsidRPr="001D3F26" w:rsidRDefault="00B30B8D"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1C358EAC" w14:textId="77777777" w:rsidR="00B30B8D" w:rsidRDefault="00B30B8D"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4DAF0DB6" w14:textId="77777777" w:rsidR="00B30B8D" w:rsidRDefault="00B30B8D"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4FADE5EB" w14:textId="77777777" w:rsidR="00B30B8D" w:rsidRDefault="00B30B8D"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3637AE" w14:paraId="2F78108C" w14:textId="77777777" w:rsidTr="003637AE">
        <w:tc>
          <w:tcPr>
            <w:tcW w:w="3371" w:type="dxa"/>
          </w:tcPr>
          <w:p w14:paraId="59BC628D" w14:textId="77777777" w:rsidR="00B30B8D" w:rsidRPr="00B30B8D" w:rsidRDefault="00B30B8D" w:rsidP="00B30B8D">
            <w:pPr>
              <w:rPr>
                <w:rFonts w:ascii="Calibri" w:hAnsi="Calibri" w:cs="Calibri"/>
                <w:sz w:val="18"/>
                <w:szCs w:val="18"/>
              </w:rPr>
            </w:pPr>
            <w:r w:rsidRPr="00B30B8D">
              <w:rPr>
                <w:rFonts w:ascii="Calibri" w:hAnsi="Calibri" w:cs="Calibri"/>
                <w:sz w:val="18"/>
                <w:szCs w:val="18"/>
              </w:rPr>
              <w:t>Halving 0-40 TO÷)</w:t>
            </w:r>
          </w:p>
          <w:p w14:paraId="2CDA6B39" w14:textId="77777777" w:rsidR="00B30B8D" w:rsidRPr="00B30B8D" w:rsidRDefault="00B30B8D" w:rsidP="00B30B8D">
            <w:pPr>
              <w:rPr>
                <w:rFonts w:ascii="Calibri" w:hAnsi="Calibri" w:cs="Calibri"/>
                <w:sz w:val="18"/>
                <w:szCs w:val="18"/>
              </w:rPr>
            </w:pPr>
            <w:r w:rsidRPr="00B30B8D">
              <w:rPr>
                <w:rFonts w:ascii="Calibri" w:hAnsi="Calibri" w:cs="Calibri"/>
                <w:sz w:val="18"/>
                <w:szCs w:val="18"/>
              </w:rPr>
              <w:t xml:space="preserve"> (</w:t>
            </w:r>
            <w:proofErr w:type="gramStart"/>
            <w:r w:rsidRPr="00B30B8D">
              <w:rPr>
                <w:rFonts w:ascii="Calibri" w:hAnsi="Calibri" w:cs="Calibri"/>
                <w:sz w:val="18"/>
                <w:szCs w:val="18"/>
              </w:rPr>
              <w:t>using</w:t>
            </w:r>
            <w:proofErr w:type="gramEnd"/>
            <w:r w:rsidRPr="00B30B8D">
              <w:rPr>
                <w:rFonts w:ascii="Calibri" w:hAnsi="Calibri" w:cs="Calibri"/>
                <w:sz w:val="18"/>
                <w:szCs w:val="18"/>
              </w:rPr>
              <w:t xml:space="preserve"> jottings and equipment in context) </w:t>
            </w:r>
          </w:p>
          <w:p w14:paraId="68BB4BE1" w14:textId="77777777" w:rsidR="00B30B8D" w:rsidRPr="00B30B8D" w:rsidRDefault="00B30B8D" w:rsidP="00B30B8D">
            <w:pPr>
              <w:rPr>
                <w:rFonts w:ascii="Calibri" w:hAnsi="Calibri" w:cs="Calibri"/>
                <w:sz w:val="18"/>
                <w:szCs w:val="18"/>
              </w:rPr>
            </w:pPr>
            <w:r w:rsidRPr="00B30B8D">
              <w:rPr>
                <w:rFonts w:ascii="Calibri" w:hAnsi="Calibri" w:cs="Calibri"/>
                <w:sz w:val="18"/>
                <w:szCs w:val="18"/>
              </w:rPr>
              <w:t>TO÷2,5,10 (using known facts) TO÷2,5,10 (with remainders)</w:t>
            </w:r>
          </w:p>
          <w:p w14:paraId="62824CDE" w14:textId="77777777" w:rsidR="00B30B8D" w:rsidRPr="00B30B8D" w:rsidRDefault="00B30B8D" w:rsidP="00B30B8D">
            <w:pPr>
              <w:rPr>
                <w:rFonts w:ascii="Calibri" w:hAnsi="Calibri" w:cs="Calibri"/>
                <w:sz w:val="18"/>
                <w:szCs w:val="18"/>
              </w:rPr>
            </w:pPr>
            <w:r w:rsidRPr="00B30B8D">
              <w:rPr>
                <w:rFonts w:ascii="Calibri" w:hAnsi="Calibri" w:cs="Calibri"/>
                <w:sz w:val="18"/>
                <w:szCs w:val="18"/>
              </w:rPr>
              <w:t xml:space="preserve"> - Recall and use division facts relating to known times tables</w:t>
            </w:r>
          </w:p>
          <w:p w14:paraId="12FD30BB" w14:textId="77777777" w:rsidR="00B30B8D" w:rsidRPr="00B30B8D" w:rsidRDefault="00B30B8D" w:rsidP="00B30B8D">
            <w:pPr>
              <w:rPr>
                <w:rFonts w:ascii="Calibri" w:hAnsi="Calibri" w:cs="Calibri"/>
                <w:sz w:val="18"/>
                <w:szCs w:val="18"/>
              </w:rPr>
            </w:pPr>
            <w:r w:rsidRPr="00B30B8D">
              <w:rPr>
                <w:rFonts w:ascii="Calibri" w:hAnsi="Calibri" w:cs="Calibri"/>
                <w:sz w:val="18"/>
                <w:szCs w:val="18"/>
              </w:rPr>
              <w:t>- Divide larger numbers by partitioning into tens and ones.</w:t>
            </w:r>
          </w:p>
          <w:p w14:paraId="6545D281" w14:textId="3BCBC2CE" w:rsidR="00B30B8D" w:rsidRPr="00EF562E" w:rsidRDefault="00B30B8D" w:rsidP="00B30B8D">
            <w:pPr>
              <w:rPr>
                <w:rFonts w:ascii="SassoonPrimaryInfant" w:hAnsi="SassoonPrimaryInfant"/>
                <w:sz w:val="18"/>
                <w:szCs w:val="18"/>
              </w:rPr>
            </w:pPr>
            <w:r w:rsidRPr="00B30B8D">
              <w:rPr>
                <w:rFonts w:ascii="Calibri" w:hAnsi="Calibri" w:cs="Calibri"/>
                <w:sz w:val="18"/>
                <w:szCs w:val="18"/>
              </w:rPr>
              <w:t xml:space="preserve"> - Multiplication and division taught alongside each other to show relationship.</w:t>
            </w:r>
          </w:p>
        </w:tc>
        <w:tc>
          <w:tcPr>
            <w:tcW w:w="3708" w:type="dxa"/>
          </w:tcPr>
          <w:p w14:paraId="7D8AC066" w14:textId="51B94175" w:rsidR="00B30B8D" w:rsidRDefault="00B30B8D" w:rsidP="003637AE">
            <w:pPr>
              <w:rPr>
                <w:rFonts w:ascii="SassoonPrimaryInfant" w:hAnsi="SassoonPrimaryInfant"/>
                <w:sz w:val="18"/>
                <w:szCs w:val="18"/>
              </w:rPr>
            </w:pPr>
            <w:r>
              <w:rPr>
                <w:noProof/>
                <w:lang w:eastAsia="en-GB"/>
              </w:rPr>
              <w:drawing>
                <wp:inline distT="0" distB="0" distL="0" distR="0" wp14:anchorId="7FDFB674" wp14:editId="4467807E">
                  <wp:extent cx="2847975" cy="23145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847975" cy="2314575"/>
                          </a:xfrm>
                          <a:prstGeom prst="rect">
                            <a:avLst/>
                          </a:prstGeom>
                        </pic:spPr>
                      </pic:pic>
                    </a:graphicData>
                  </a:graphic>
                </wp:inline>
              </w:drawing>
            </w:r>
          </w:p>
          <w:p w14:paraId="4B10FD9F" w14:textId="179BF7AE" w:rsidR="00B30B8D" w:rsidRDefault="00B30B8D" w:rsidP="003637AE">
            <w:pPr>
              <w:rPr>
                <w:rFonts w:ascii="SassoonPrimaryInfant" w:hAnsi="SassoonPrimaryInfant"/>
                <w:sz w:val="18"/>
                <w:szCs w:val="18"/>
              </w:rPr>
            </w:pPr>
            <w:r>
              <w:rPr>
                <w:noProof/>
                <w:lang w:eastAsia="en-GB"/>
              </w:rPr>
              <w:drawing>
                <wp:inline distT="0" distB="0" distL="0" distR="0" wp14:anchorId="55799E4F" wp14:editId="3BCE2C1A">
                  <wp:extent cx="2781300" cy="7429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781300" cy="742950"/>
                          </a:xfrm>
                          <a:prstGeom prst="rect">
                            <a:avLst/>
                          </a:prstGeom>
                        </pic:spPr>
                      </pic:pic>
                    </a:graphicData>
                  </a:graphic>
                </wp:inline>
              </w:drawing>
            </w:r>
          </w:p>
          <w:p w14:paraId="4F0410E6" w14:textId="77777777" w:rsidR="00B30B8D" w:rsidRPr="00D47D37" w:rsidRDefault="00B30B8D" w:rsidP="003637AE">
            <w:pPr>
              <w:rPr>
                <w:rFonts w:ascii="SassoonPrimaryInfant" w:hAnsi="SassoonPrimaryInfant"/>
                <w:sz w:val="18"/>
                <w:szCs w:val="18"/>
              </w:rPr>
            </w:pPr>
          </w:p>
        </w:tc>
        <w:tc>
          <w:tcPr>
            <w:tcW w:w="3079" w:type="dxa"/>
          </w:tcPr>
          <w:p w14:paraId="6A092D88" w14:textId="5C534B8C" w:rsidR="00B30B8D" w:rsidRDefault="00B30B8D" w:rsidP="003637AE">
            <w:pPr>
              <w:tabs>
                <w:tab w:val="left" w:pos="2325"/>
              </w:tabs>
              <w:rPr>
                <w:rFonts w:ascii="SassoonPrimaryInfant" w:hAnsi="SassoonPrimaryInfant"/>
                <w:sz w:val="18"/>
                <w:szCs w:val="18"/>
              </w:rPr>
            </w:pPr>
          </w:p>
          <w:p w14:paraId="210FD88A" w14:textId="77777777" w:rsidR="003637AE" w:rsidRDefault="003637AE" w:rsidP="003637AE">
            <w:pPr>
              <w:tabs>
                <w:tab w:val="left" w:pos="2325"/>
              </w:tabs>
              <w:rPr>
                <w:rFonts w:ascii="SassoonPrimaryInfant" w:hAnsi="SassoonPrimaryInfant"/>
                <w:sz w:val="18"/>
                <w:szCs w:val="18"/>
              </w:rPr>
            </w:pPr>
          </w:p>
          <w:p w14:paraId="191086E0" w14:textId="77777777" w:rsidR="00B30B8D" w:rsidRDefault="00B30B8D" w:rsidP="003637AE">
            <w:pPr>
              <w:tabs>
                <w:tab w:val="left" w:pos="2325"/>
              </w:tabs>
              <w:rPr>
                <w:rFonts w:ascii="SassoonPrimaryInfant" w:hAnsi="SassoonPrimaryInfant"/>
                <w:sz w:val="18"/>
                <w:szCs w:val="18"/>
              </w:rPr>
            </w:pPr>
            <w:r>
              <w:rPr>
                <w:noProof/>
                <w:lang w:eastAsia="en-GB"/>
              </w:rPr>
              <w:drawing>
                <wp:inline distT="0" distB="0" distL="0" distR="0" wp14:anchorId="2725B0D2" wp14:editId="668B3555">
                  <wp:extent cx="1675656" cy="1533525"/>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679537" cy="1537077"/>
                          </a:xfrm>
                          <a:prstGeom prst="rect">
                            <a:avLst/>
                          </a:prstGeom>
                        </pic:spPr>
                      </pic:pic>
                    </a:graphicData>
                  </a:graphic>
                </wp:inline>
              </w:drawing>
            </w:r>
          </w:p>
          <w:p w14:paraId="18A283E6" w14:textId="77777777" w:rsidR="003637AE" w:rsidRDefault="003637AE" w:rsidP="003637AE">
            <w:pPr>
              <w:tabs>
                <w:tab w:val="left" w:pos="2325"/>
              </w:tabs>
              <w:rPr>
                <w:rFonts w:ascii="SassoonPrimaryInfant" w:hAnsi="SassoonPrimaryInfant"/>
                <w:sz w:val="18"/>
                <w:szCs w:val="18"/>
              </w:rPr>
            </w:pPr>
            <w:r>
              <w:rPr>
                <w:noProof/>
                <w:lang w:eastAsia="en-GB"/>
              </w:rPr>
              <w:drawing>
                <wp:inline distT="0" distB="0" distL="0" distR="0" wp14:anchorId="339F6B02" wp14:editId="05D8EF8A">
                  <wp:extent cx="1095375" cy="3048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095375" cy="304800"/>
                          </a:xfrm>
                          <a:prstGeom prst="rect">
                            <a:avLst/>
                          </a:prstGeom>
                        </pic:spPr>
                      </pic:pic>
                    </a:graphicData>
                  </a:graphic>
                </wp:inline>
              </w:drawing>
            </w:r>
          </w:p>
          <w:p w14:paraId="00915877" w14:textId="2C6D53C5" w:rsidR="003637AE" w:rsidRPr="001D3F26" w:rsidRDefault="003637AE" w:rsidP="003637AE">
            <w:pPr>
              <w:tabs>
                <w:tab w:val="left" w:pos="2325"/>
              </w:tabs>
              <w:rPr>
                <w:rFonts w:ascii="SassoonPrimaryInfant" w:hAnsi="SassoonPrimaryInfant"/>
                <w:sz w:val="18"/>
                <w:szCs w:val="18"/>
              </w:rPr>
            </w:pPr>
            <w:r>
              <w:rPr>
                <w:noProof/>
                <w:lang w:eastAsia="en-GB"/>
              </w:rPr>
              <w:drawing>
                <wp:inline distT="0" distB="0" distL="0" distR="0" wp14:anchorId="79336B94" wp14:editId="009407EE">
                  <wp:extent cx="1428750" cy="698261"/>
                  <wp:effectExtent l="0" t="0" r="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438143" cy="702852"/>
                          </a:xfrm>
                          <a:prstGeom prst="rect">
                            <a:avLst/>
                          </a:prstGeom>
                        </pic:spPr>
                      </pic:pic>
                    </a:graphicData>
                  </a:graphic>
                </wp:inline>
              </w:drawing>
            </w:r>
          </w:p>
        </w:tc>
        <w:tc>
          <w:tcPr>
            <w:tcW w:w="3790" w:type="dxa"/>
          </w:tcPr>
          <w:p w14:paraId="62FB8B7E" w14:textId="77777777" w:rsidR="00B30B8D" w:rsidRDefault="00B30B8D" w:rsidP="003637AE">
            <w:pPr>
              <w:rPr>
                <w:rFonts w:ascii="SassoonPrimaryInfant" w:hAnsi="SassoonPrimaryInfant"/>
                <w:b/>
                <w:sz w:val="18"/>
                <w:szCs w:val="18"/>
              </w:rPr>
            </w:pPr>
          </w:p>
          <w:p w14:paraId="695B00B5" w14:textId="77777777" w:rsidR="00B30B8D" w:rsidRDefault="00B30B8D" w:rsidP="003637AE">
            <w:pPr>
              <w:rPr>
                <w:noProof/>
                <w:lang w:eastAsia="en-GB"/>
              </w:rPr>
            </w:pPr>
            <w:r>
              <w:rPr>
                <w:noProof/>
                <w:lang w:eastAsia="en-GB"/>
              </w:rPr>
              <w:t xml:space="preserve">    </w:t>
            </w:r>
            <w:r w:rsidR="003637AE">
              <w:rPr>
                <w:noProof/>
                <w:lang w:eastAsia="en-GB"/>
              </w:rPr>
              <w:drawing>
                <wp:inline distT="0" distB="0" distL="0" distR="0" wp14:anchorId="73D05F88" wp14:editId="60F6851F">
                  <wp:extent cx="1619250" cy="734235"/>
                  <wp:effectExtent l="0" t="0" r="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625876" cy="737240"/>
                          </a:xfrm>
                          <a:prstGeom prst="rect">
                            <a:avLst/>
                          </a:prstGeom>
                        </pic:spPr>
                      </pic:pic>
                    </a:graphicData>
                  </a:graphic>
                </wp:inline>
              </w:drawing>
            </w:r>
          </w:p>
          <w:p w14:paraId="4413490E" w14:textId="77777777" w:rsidR="003637AE" w:rsidRDefault="003637AE" w:rsidP="003637AE">
            <w:pPr>
              <w:rPr>
                <w:noProof/>
                <w:lang w:eastAsia="en-GB"/>
              </w:rPr>
            </w:pPr>
            <w:r>
              <w:rPr>
                <w:noProof/>
                <w:lang w:eastAsia="en-GB"/>
              </w:rPr>
              <w:drawing>
                <wp:inline distT="0" distB="0" distL="0" distR="0" wp14:anchorId="14057C20" wp14:editId="1F860EEB">
                  <wp:extent cx="1590675" cy="1119892"/>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596881" cy="1124262"/>
                          </a:xfrm>
                          <a:prstGeom prst="rect">
                            <a:avLst/>
                          </a:prstGeom>
                        </pic:spPr>
                      </pic:pic>
                    </a:graphicData>
                  </a:graphic>
                </wp:inline>
              </w:drawing>
            </w:r>
          </w:p>
          <w:p w14:paraId="52F8D7B5" w14:textId="74F708A3" w:rsidR="003637AE" w:rsidRPr="003637AE" w:rsidRDefault="003637AE" w:rsidP="003637AE">
            <w:pPr>
              <w:rPr>
                <w:noProof/>
                <w:lang w:eastAsia="en-GB"/>
              </w:rPr>
            </w:pPr>
          </w:p>
        </w:tc>
      </w:tr>
      <w:tr w:rsidR="003637AE" w14:paraId="7ACB779E" w14:textId="77777777" w:rsidTr="003637AE">
        <w:tc>
          <w:tcPr>
            <w:tcW w:w="3371" w:type="dxa"/>
          </w:tcPr>
          <w:p w14:paraId="2C1FA3E0" w14:textId="77777777" w:rsidR="00B30B8D" w:rsidRDefault="00B30B8D"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54DE9A1F" w14:textId="092E9314" w:rsidR="00B30B8D" w:rsidRPr="003637AE" w:rsidRDefault="00B30B8D" w:rsidP="003637AE">
            <w:pPr>
              <w:rPr>
                <w:rFonts w:ascii="SassoonPrimaryInfant" w:hAnsi="SassoonPrimaryInfant"/>
                <w:sz w:val="18"/>
                <w:szCs w:val="18"/>
              </w:rPr>
            </w:pPr>
            <w:r w:rsidRPr="003637AE">
              <w:rPr>
                <w:rFonts w:ascii="SassoonPrimaryInfant" w:hAnsi="SassoonPrimaryInfant"/>
                <w:sz w:val="18"/>
                <w:szCs w:val="18"/>
              </w:rPr>
              <w:t>Half Grouping Halve Share Division Equal Dividing</w:t>
            </w:r>
            <w:r w:rsidR="003637AE" w:rsidRPr="003637AE">
              <w:rPr>
                <w:rFonts w:ascii="SassoonPrimaryInfant" w:hAnsi="SassoonPrimaryInfant"/>
                <w:sz w:val="18"/>
                <w:szCs w:val="18"/>
              </w:rPr>
              <w:t xml:space="preserve"> Divided by Divided into Equal groups of</w:t>
            </w:r>
          </w:p>
        </w:tc>
      </w:tr>
      <w:tr w:rsidR="003637AE" w:rsidRPr="004A7412" w14:paraId="3BE2E29F" w14:textId="77777777" w:rsidTr="003637AE">
        <w:tc>
          <w:tcPr>
            <w:tcW w:w="3371" w:type="dxa"/>
          </w:tcPr>
          <w:p w14:paraId="6AB8D8DD" w14:textId="77777777" w:rsidR="00B30B8D" w:rsidRPr="004A7412" w:rsidRDefault="00B30B8D"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506488DA" w14:textId="77777777" w:rsidR="00B30B8D" w:rsidRPr="00B30B8D" w:rsidRDefault="00B30B8D" w:rsidP="003637AE">
            <w:pPr>
              <w:rPr>
                <w:rFonts w:ascii="SassoonPrimaryInfant" w:hAnsi="SassoonPrimaryInfant"/>
                <w:sz w:val="18"/>
                <w:szCs w:val="18"/>
              </w:rPr>
            </w:pPr>
            <w:r w:rsidRPr="00B30B8D">
              <w:rPr>
                <w:rFonts w:ascii="SassoonPrimaryInfant" w:hAnsi="SassoonPrimaryInfant"/>
                <w:sz w:val="18"/>
                <w:szCs w:val="18"/>
              </w:rPr>
              <w:t xml:space="preserve">Tens frames Straws </w:t>
            </w:r>
            <w:proofErr w:type="gramStart"/>
            <w:r w:rsidRPr="00B30B8D">
              <w:rPr>
                <w:rFonts w:ascii="SassoonPrimaryInfant" w:hAnsi="SassoonPrimaryInfant"/>
                <w:sz w:val="18"/>
                <w:szCs w:val="18"/>
              </w:rPr>
              <w:t>Arra</w:t>
            </w:r>
            <w:r>
              <w:rPr>
                <w:rFonts w:ascii="SassoonPrimaryInfant" w:hAnsi="SassoonPrimaryInfant"/>
                <w:sz w:val="18"/>
                <w:szCs w:val="18"/>
              </w:rPr>
              <w:t xml:space="preserve">ys </w:t>
            </w:r>
            <w:r w:rsidRPr="00B30B8D">
              <w:rPr>
                <w:rFonts w:ascii="SassoonPrimaryInfant" w:hAnsi="SassoonPrimaryInfant"/>
                <w:sz w:val="18"/>
                <w:szCs w:val="18"/>
              </w:rPr>
              <w:t xml:space="preserve"> Bead</w:t>
            </w:r>
            <w:proofErr w:type="gramEnd"/>
            <w:r w:rsidRPr="00B30B8D">
              <w:rPr>
                <w:rFonts w:ascii="SassoonPrimaryInfant" w:hAnsi="SassoonPrimaryInfant"/>
                <w:sz w:val="18"/>
                <w:szCs w:val="18"/>
              </w:rPr>
              <w:t xml:space="preserve"> strings Number lines</w:t>
            </w:r>
          </w:p>
        </w:tc>
      </w:tr>
    </w:tbl>
    <w:p w14:paraId="6511378C" w14:textId="070C7FA5" w:rsidR="00B30B8D" w:rsidRDefault="00B30B8D">
      <w:pPr>
        <w:rPr>
          <w:rFonts w:ascii="SassoonPrimaryInfant" w:hAnsi="SassoonPrimaryInfant"/>
          <w:sz w:val="18"/>
          <w:szCs w:val="18"/>
        </w:rPr>
      </w:pPr>
    </w:p>
    <w:p w14:paraId="05898BB3" w14:textId="08C112B2" w:rsidR="003637AE" w:rsidRDefault="003637AE">
      <w:pPr>
        <w:rPr>
          <w:rFonts w:ascii="SassoonPrimaryInfant" w:hAnsi="SassoonPrimaryInfant"/>
          <w:sz w:val="18"/>
          <w:szCs w:val="18"/>
        </w:rPr>
      </w:pPr>
    </w:p>
    <w:p w14:paraId="71F6E0C5" w14:textId="2719E8EB" w:rsidR="003637AE" w:rsidRDefault="003637AE">
      <w:pPr>
        <w:rPr>
          <w:rFonts w:ascii="SassoonPrimaryInfant" w:hAnsi="SassoonPrimaryInfant"/>
          <w:sz w:val="18"/>
          <w:szCs w:val="18"/>
        </w:rPr>
      </w:pPr>
    </w:p>
    <w:p w14:paraId="280942E2" w14:textId="0657A4D5" w:rsidR="003637AE" w:rsidRDefault="003637AE">
      <w:pPr>
        <w:rPr>
          <w:rFonts w:ascii="SassoonPrimaryInfant" w:hAnsi="SassoonPrimaryInfant"/>
          <w:sz w:val="18"/>
          <w:szCs w:val="18"/>
        </w:rPr>
      </w:pPr>
    </w:p>
    <w:p w14:paraId="6B5B32DA" w14:textId="24BACD3C" w:rsidR="003637AE" w:rsidRDefault="003637AE">
      <w:pPr>
        <w:rPr>
          <w:rFonts w:ascii="SassoonPrimaryInfant" w:hAnsi="SassoonPrimaryInfant"/>
          <w:sz w:val="18"/>
          <w:szCs w:val="18"/>
        </w:rPr>
      </w:pPr>
    </w:p>
    <w:p w14:paraId="2D6029F9" w14:textId="5D37119E" w:rsidR="003637AE" w:rsidRDefault="003637AE">
      <w:pPr>
        <w:rPr>
          <w:rFonts w:ascii="SassoonPrimaryInfant" w:hAnsi="SassoonPrimaryInfant"/>
          <w:sz w:val="18"/>
          <w:szCs w:val="18"/>
        </w:rPr>
      </w:pPr>
    </w:p>
    <w:p w14:paraId="24ABC446" w14:textId="6C957E27" w:rsidR="003637AE" w:rsidRDefault="003637AE">
      <w:pPr>
        <w:rPr>
          <w:rFonts w:ascii="SassoonPrimaryInfant" w:hAnsi="SassoonPrimaryInfant"/>
          <w:sz w:val="18"/>
          <w:szCs w:val="18"/>
        </w:rPr>
      </w:pPr>
    </w:p>
    <w:p w14:paraId="3E159E5F" w14:textId="5E697442" w:rsidR="003637AE" w:rsidRDefault="003637AE">
      <w:pPr>
        <w:rPr>
          <w:rFonts w:ascii="SassoonPrimaryInfant" w:hAnsi="SassoonPrimaryInfant"/>
          <w:sz w:val="18"/>
          <w:szCs w:val="18"/>
        </w:rPr>
      </w:pPr>
    </w:p>
    <w:tbl>
      <w:tblPr>
        <w:tblStyle w:val="TableGrid"/>
        <w:tblW w:w="0" w:type="auto"/>
        <w:tblLook w:val="04A0" w:firstRow="1" w:lastRow="0" w:firstColumn="1" w:lastColumn="0" w:noHBand="0" w:noVBand="1"/>
      </w:tblPr>
      <w:tblGrid>
        <w:gridCol w:w="2994"/>
        <w:gridCol w:w="3695"/>
        <w:gridCol w:w="3546"/>
        <w:gridCol w:w="3713"/>
      </w:tblGrid>
      <w:tr w:rsidR="003637AE" w14:paraId="695F2375" w14:textId="77777777" w:rsidTr="003637AE">
        <w:tc>
          <w:tcPr>
            <w:tcW w:w="13948" w:type="dxa"/>
            <w:gridSpan w:val="4"/>
          </w:tcPr>
          <w:p w14:paraId="5AE6F558" w14:textId="33313220" w:rsidR="003637AE" w:rsidRDefault="003637AE" w:rsidP="003637AE">
            <w:pPr>
              <w:rPr>
                <w:rFonts w:ascii="SassoonPrimaryInfant" w:hAnsi="SassoonPrimaryInfant"/>
                <w:sz w:val="18"/>
                <w:szCs w:val="18"/>
              </w:rPr>
            </w:pPr>
            <w:r>
              <w:rPr>
                <w:rFonts w:ascii="SassoonPrimaryInfant" w:hAnsi="SassoonPrimaryInfant"/>
                <w:sz w:val="18"/>
                <w:szCs w:val="18"/>
              </w:rPr>
              <w:lastRenderedPageBreak/>
              <w:t>Division Year 3</w:t>
            </w:r>
          </w:p>
        </w:tc>
      </w:tr>
      <w:tr w:rsidR="003637AE" w14:paraId="2CD96F3C" w14:textId="77777777" w:rsidTr="003637AE">
        <w:tc>
          <w:tcPr>
            <w:tcW w:w="3371" w:type="dxa"/>
          </w:tcPr>
          <w:p w14:paraId="01E02E54" w14:textId="77777777" w:rsidR="003637AE" w:rsidRPr="001D3F26" w:rsidRDefault="003637AE" w:rsidP="003637AE">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105DF26F" w14:textId="77777777" w:rsidR="003637AE" w:rsidRDefault="003637AE" w:rsidP="003637AE">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7F2A3C5A" w14:textId="77777777" w:rsidR="003637AE" w:rsidRDefault="003637AE" w:rsidP="003637AE">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125A4A19" w14:textId="77777777" w:rsidR="003637AE" w:rsidRDefault="003637AE" w:rsidP="003637AE">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3637AE" w14:paraId="3C30462C" w14:textId="77777777" w:rsidTr="003637AE">
        <w:tc>
          <w:tcPr>
            <w:tcW w:w="3371" w:type="dxa"/>
          </w:tcPr>
          <w:p w14:paraId="0B896216" w14:textId="77777777" w:rsidR="003637AE" w:rsidRPr="003637AE" w:rsidRDefault="003637AE" w:rsidP="003637AE">
            <w:pPr>
              <w:rPr>
                <w:rFonts w:ascii="SassoonPrimaryInfant" w:hAnsi="SassoonPrimaryInfant"/>
                <w:sz w:val="18"/>
                <w:szCs w:val="18"/>
              </w:rPr>
            </w:pPr>
            <w:r w:rsidRPr="003637AE">
              <w:rPr>
                <w:rFonts w:ascii="SassoonPrimaryInfant" w:hAnsi="SassoonPrimaryInfant"/>
                <w:sz w:val="18"/>
                <w:szCs w:val="18"/>
              </w:rPr>
              <w:t xml:space="preserve">TO ÷ (2,3,4,5,8,10) </w:t>
            </w:r>
          </w:p>
          <w:p w14:paraId="6A791CD5" w14:textId="77777777" w:rsidR="003637AE" w:rsidRPr="003637AE" w:rsidRDefault="003637AE" w:rsidP="003637AE">
            <w:pPr>
              <w:rPr>
                <w:rFonts w:ascii="SassoonPrimaryInfant" w:hAnsi="SassoonPrimaryInfant"/>
                <w:sz w:val="18"/>
                <w:szCs w:val="18"/>
              </w:rPr>
            </w:pPr>
            <w:r w:rsidRPr="003637AE">
              <w:rPr>
                <w:rFonts w:ascii="SassoonPrimaryInfant" w:hAnsi="SassoonPrimaryInfant"/>
                <w:sz w:val="18"/>
                <w:szCs w:val="18"/>
              </w:rPr>
              <w:t xml:space="preserve">– answers between 0 and 10. </w:t>
            </w:r>
          </w:p>
          <w:p w14:paraId="09172377" w14:textId="77777777" w:rsidR="003637AE" w:rsidRPr="003637AE" w:rsidRDefault="003637AE" w:rsidP="003637AE">
            <w:pPr>
              <w:rPr>
                <w:rFonts w:ascii="SassoonPrimaryInfant" w:hAnsi="SassoonPrimaryInfant"/>
                <w:sz w:val="18"/>
                <w:szCs w:val="18"/>
              </w:rPr>
            </w:pPr>
            <w:r w:rsidRPr="003637AE">
              <w:rPr>
                <w:rFonts w:ascii="SassoonPrimaryInfant" w:hAnsi="SassoonPrimaryInfant"/>
                <w:sz w:val="18"/>
                <w:szCs w:val="18"/>
              </w:rPr>
              <w:t xml:space="preserve">TO ÷ (2,3,4,5,8,10) </w:t>
            </w:r>
          </w:p>
          <w:p w14:paraId="5129232B" w14:textId="6634103C" w:rsidR="003637AE" w:rsidRPr="003637AE" w:rsidRDefault="003637AE" w:rsidP="003637AE">
            <w:pPr>
              <w:rPr>
                <w:rFonts w:ascii="SassoonPrimaryInfant" w:hAnsi="SassoonPrimaryInfant"/>
                <w:sz w:val="18"/>
                <w:szCs w:val="18"/>
              </w:rPr>
            </w:pPr>
            <w:r w:rsidRPr="003637AE">
              <w:rPr>
                <w:rFonts w:ascii="SassoonPrimaryInfant" w:hAnsi="SassoonPrimaryInfant"/>
                <w:sz w:val="18"/>
                <w:szCs w:val="18"/>
              </w:rPr>
              <w:t>– answers between 1 and 10 with remainders.</w:t>
            </w:r>
          </w:p>
          <w:p w14:paraId="523B4105" w14:textId="463A3874" w:rsidR="003637AE" w:rsidRPr="003637AE" w:rsidRDefault="003637AE" w:rsidP="003637AE">
            <w:pPr>
              <w:rPr>
                <w:rFonts w:ascii="SassoonPrimaryInfant" w:hAnsi="SassoonPrimaryInfant"/>
                <w:sz w:val="18"/>
                <w:szCs w:val="18"/>
              </w:rPr>
            </w:pPr>
            <w:r w:rsidRPr="003637AE">
              <w:rPr>
                <w:rFonts w:ascii="SassoonPrimaryInfant" w:hAnsi="SassoonPrimaryInfant"/>
                <w:sz w:val="18"/>
                <w:szCs w:val="18"/>
              </w:rPr>
              <w:t>- Divide 100 into 2, 4, 5 or 10 equal parts by practising counting multiples of 10, 20, 25 or 50.</w:t>
            </w:r>
          </w:p>
          <w:p w14:paraId="42949999" w14:textId="77777777" w:rsidR="003637AE" w:rsidRPr="003637AE" w:rsidRDefault="003637AE" w:rsidP="003637AE">
            <w:pPr>
              <w:rPr>
                <w:rFonts w:ascii="SassoonPrimaryInfant" w:hAnsi="SassoonPrimaryInfant"/>
                <w:sz w:val="18"/>
                <w:szCs w:val="18"/>
              </w:rPr>
            </w:pPr>
          </w:p>
          <w:p w14:paraId="2263B042" w14:textId="765FBF4F" w:rsidR="003637AE" w:rsidRPr="003637AE" w:rsidRDefault="003637AE" w:rsidP="003637AE">
            <w:pPr>
              <w:rPr>
                <w:rFonts w:ascii="SassoonPrimaryInfant" w:hAnsi="SassoonPrimaryInfant"/>
                <w:sz w:val="18"/>
                <w:szCs w:val="18"/>
              </w:rPr>
            </w:pPr>
            <w:r w:rsidRPr="003637AE">
              <w:rPr>
                <w:rFonts w:ascii="SassoonPrimaryInfant" w:hAnsi="SassoonPrimaryInfant"/>
                <w:sz w:val="18"/>
                <w:szCs w:val="18"/>
              </w:rPr>
              <w:t xml:space="preserve"> Use of both methods:</w:t>
            </w:r>
          </w:p>
          <w:p w14:paraId="36037E0A" w14:textId="77777777" w:rsidR="003637AE" w:rsidRPr="003637AE" w:rsidRDefault="003637AE" w:rsidP="003637AE">
            <w:pPr>
              <w:rPr>
                <w:rFonts w:ascii="SassoonPrimaryInfant" w:hAnsi="SassoonPrimaryInfant"/>
                <w:sz w:val="18"/>
                <w:szCs w:val="18"/>
              </w:rPr>
            </w:pPr>
            <w:r w:rsidRPr="003637AE">
              <w:rPr>
                <w:rFonts w:ascii="SassoonPrimaryInfant" w:hAnsi="SassoonPrimaryInfant"/>
                <w:sz w:val="18"/>
                <w:szCs w:val="18"/>
              </w:rPr>
              <w:t xml:space="preserve"> </w:t>
            </w:r>
            <w:r w:rsidRPr="003637AE">
              <w:rPr>
                <w:rFonts w:ascii="SassoonPrimaryInfant" w:hAnsi="SassoonPrimaryInfant"/>
                <w:sz w:val="18"/>
                <w:szCs w:val="18"/>
              </w:rPr>
              <w:sym w:font="Symbol" w:char="F0B7"/>
            </w:r>
            <w:r w:rsidRPr="003637AE">
              <w:rPr>
                <w:rFonts w:ascii="SassoonPrimaryInfant" w:hAnsi="SassoonPrimaryInfant"/>
                <w:sz w:val="18"/>
                <w:szCs w:val="18"/>
              </w:rPr>
              <w:t xml:space="preserve"> Grouping </w:t>
            </w:r>
          </w:p>
          <w:p w14:paraId="2CE99112" w14:textId="656D87E6" w:rsidR="003637AE" w:rsidRPr="00EF562E" w:rsidRDefault="003637AE" w:rsidP="003637AE">
            <w:pPr>
              <w:rPr>
                <w:rFonts w:ascii="SassoonPrimaryInfant" w:hAnsi="SassoonPrimaryInfant"/>
                <w:sz w:val="18"/>
                <w:szCs w:val="18"/>
              </w:rPr>
            </w:pPr>
            <w:r w:rsidRPr="003637AE">
              <w:rPr>
                <w:rFonts w:ascii="SassoonPrimaryInfant" w:hAnsi="SassoonPrimaryInfant"/>
                <w:sz w:val="18"/>
                <w:szCs w:val="18"/>
              </w:rPr>
              <w:sym w:font="Symbol" w:char="F0B7"/>
            </w:r>
            <w:r w:rsidRPr="003637AE">
              <w:rPr>
                <w:rFonts w:ascii="SassoonPrimaryInfant" w:hAnsi="SassoonPrimaryInfant"/>
                <w:sz w:val="18"/>
                <w:szCs w:val="18"/>
              </w:rPr>
              <w:t xml:space="preserve"> Sharing</w:t>
            </w:r>
          </w:p>
        </w:tc>
        <w:tc>
          <w:tcPr>
            <w:tcW w:w="3708" w:type="dxa"/>
          </w:tcPr>
          <w:p w14:paraId="1D72A514" w14:textId="77777777" w:rsidR="003637AE" w:rsidRDefault="003637AE" w:rsidP="003637AE">
            <w:pPr>
              <w:rPr>
                <w:rFonts w:ascii="SassoonPrimaryInfant" w:hAnsi="SassoonPrimaryInfant"/>
                <w:sz w:val="18"/>
                <w:szCs w:val="18"/>
              </w:rPr>
            </w:pPr>
            <w:r>
              <w:rPr>
                <w:noProof/>
                <w:lang w:eastAsia="en-GB"/>
              </w:rPr>
              <w:drawing>
                <wp:inline distT="0" distB="0" distL="0" distR="0" wp14:anchorId="48D3C4E3" wp14:editId="7F350291">
                  <wp:extent cx="1762125" cy="10382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762125" cy="1038225"/>
                          </a:xfrm>
                          <a:prstGeom prst="rect">
                            <a:avLst/>
                          </a:prstGeom>
                        </pic:spPr>
                      </pic:pic>
                    </a:graphicData>
                  </a:graphic>
                </wp:inline>
              </w:drawing>
            </w:r>
          </w:p>
          <w:p w14:paraId="01D0E2A2" w14:textId="2510B4BC" w:rsidR="003637AE" w:rsidRDefault="003637AE" w:rsidP="003637AE">
            <w:pPr>
              <w:rPr>
                <w:rFonts w:ascii="SassoonPrimaryInfant" w:hAnsi="SassoonPrimaryInfant"/>
                <w:sz w:val="18"/>
                <w:szCs w:val="18"/>
              </w:rPr>
            </w:pPr>
            <w:r>
              <w:rPr>
                <w:rFonts w:ascii="SassoonPrimaryInfant" w:hAnsi="SassoonPrimaryInfant"/>
                <w:sz w:val="18"/>
                <w:szCs w:val="18"/>
              </w:rPr>
              <w:t xml:space="preserve">Division with arrays – use practical resources to make arrays to see the groups </w:t>
            </w:r>
          </w:p>
          <w:p w14:paraId="46003450" w14:textId="77777777" w:rsidR="003637AE" w:rsidRDefault="00CE2F08" w:rsidP="003637AE">
            <w:pPr>
              <w:rPr>
                <w:rFonts w:ascii="SassoonPrimaryInfant" w:hAnsi="SassoonPrimaryInfant"/>
                <w:sz w:val="18"/>
                <w:szCs w:val="18"/>
              </w:rPr>
            </w:pPr>
            <w:r>
              <w:rPr>
                <w:noProof/>
                <w:lang w:eastAsia="en-GB"/>
              </w:rPr>
              <w:drawing>
                <wp:inline distT="0" distB="0" distL="0" distR="0" wp14:anchorId="224DA71A" wp14:editId="02259E48">
                  <wp:extent cx="2038350" cy="597916"/>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044337" cy="599672"/>
                          </a:xfrm>
                          <a:prstGeom prst="rect">
                            <a:avLst/>
                          </a:prstGeom>
                        </pic:spPr>
                      </pic:pic>
                    </a:graphicData>
                  </a:graphic>
                </wp:inline>
              </w:drawing>
            </w:r>
          </w:p>
          <w:p w14:paraId="585464AB" w14:textId="77777777" w:rsidR="00CE2F08" w:rsidRDefault="00CE2F08" w:rsidP="003637AE">
            <w:pPr>
              <w:rPr>
                <w:rFonts w:ascii="SassoonPrimaryInfant" w:hAnsi="SassoonPrimaryInfant"/>
                <w:sz w:val="18"/>
                <w:szCs w:val="18"/>
              </w:rPr>
            </w:pPr>
            <w:r>
              <w:rPr>
                <w:noProof/>
                <w:lang w:eastAsia="en-GB"/>
              </w:rPr>
              <w:drawing>
                <wp:inline distT="0" distB="0" distL="0" distR="0" wp14:anchorId="54FC24FD" wp14:editId="6823D4FA">
                  <wp:extent cx="1219200" cy="5619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219200" cy="561975"/>
                          </a:xfrm>
                          <a:prstGeom prst="rect">
                            <a:avLst/>
                          </a:prstGeom>
                        </pic:spPr>
                      </pic:pic>
                    </a:graphicData>
                  </a:graphic>
                </wp:inline>
              </w:drawing>
            </w:r>
          </w:p>
          <w:p w14:paraId="0F3C577C" w14:textId="363A0619" w:rsidR="00CE2F08" w:rsidRDefault="00CE2F08" w:rsidP="003637AE">
            <w:pPr>
              <w:rPr>
                <w:rFonts w:ascii="SassoonPrimaryInfant" w:hAnsi="SassoonPrimaryInfant"/>
                <w:sz w:val="18"/>
                <w:szCs w:val="18"/>
              </w:rPr>
            </w:pPr>
          </w:p>
          <w:p w14:paraId="43AC8AE6" w14:textId="7F52A6F1" w:rsidR="00CE2F08" w:rsidRPr="00D47D37" w:rsidRDefault="00CE2F08" w:rsidP="003637AE">
            <w:pPr>
              <w:rPr>
                <w:rFonts w:ascii="SassoonPrimaryInfant" w:hAnsi="SassoonPrimaryInfant"/>
                <w:sz w:val="18"/>
                <w:szCs w:val="18"/>
              </w:rPr>
            </w:pPr>
            <w:r>
              <w:rPr>
                <w:noProof/>
                <w:lang w:eastAsia="en-GB"/>
              </w:rPr>
              <w:drawing>
                <wp:inline distT="0" distB="0" distL="0" distR="0" wp14:anchorId="20DB5D4B" wp14:editId="1A96D5E6">
                  <wp:extent cx="1581150" cy="6953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581150" cy="695325"/>
                          </a:xfrm>
                          <a:prstGeom prst="rect">
                            <a:avLst/>
                          </a:prstGeom>
                        </pic:spPr>
                      </pic:pic>
                    </a:graphicData>
                  </a:graphic>
                </wp:inline>
              </w:drawing>
            </w:r>
          </w:p>
        </w:tc>
        <w:tc>
          <w:tcPr>
            <w:tcW w:w="3079" w:type="dxa"/>
          </w:tcPr>
          <w:p w14:paraId="4560F1A1" w14:textId="62AC0015" w:rsidR="003637AE" w:rsidRPr="003637AE" w:rsidRDefault="003637AE" w:rsidP="003637AE">
            <w:pPr>
              <w:tabs>
                <w:tab w:val="left" w:pos="2325"/>
              </w:tabs>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Division with arrays </w:t>
            </w:r>
          </w:p>
          <w:p w14:paraId="4D595FFD" w14:textId="5D9AA823" w:rsidR="003637AE" w:rsidRDefault="003637AE" w:rsidP="003637AE">
            <w:pPr>
              <w:tabs>
                <w:tab w:val="left" w:pos="2325"/>
              </w:tabs>
              <w:rPr>
                <w:rFonts w:ascii="SassoonPrimaryInfant" w:hAnsi="SassoonPrimaryInfant"/>
                <w:sz w:val="18"/>
                <w:szCs w:val="18"/>
              </w:rPr>
            </w:pPr>
            <w:r>
              <w:rPr>
                <w:noProof/>
                <w:lang w:eastAsia="en-GB"/>
              </w:rPr>
              <w:drawing>
                <wp:inline distT="0" distB="0" distL="0" distR="0" wp14:anchorId="288ED8D0" wp14:editId="220BE456">
                  <wp:extent cx="1045029" cy="718922"/>
                  <wp:effectExtent l="0" t="0" r="3175"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54849" cy="725678"/>
                          </a:xfrm>
                          <a:prstGeom prst="rect">
                            <a:avLst/>
                          </a:prstGeom>
                        </pic:spPr>
                      </pic:pic>
                    </a:graphicData>
                  </a:graphic>
                </wp:inline>
              </w:drawing>
            </w:r>
          </w:p>
          <w:p w14:paraId="11312B7F" w14:textId="63949571" w:rsidR="00CE2F08" w:rsidRDefault="00CE2F08" w:rsidP="003637AE">
            <w:pPr>
              <w:tabs>
                <w:tab w:val="left" w:pos="2325"/>
              </w:tabs>
              <w:rPr>
                <w:rFonts w:ascii="SassoonPrimaryInfant" w:hAnsi="SassoonPrimaryInfant"/>
                <w:sz w:val="18"/>
                <w:szCs w:val="18"/>
              </w:rPr>
            </w:pPr>
            <w:r>
              <w:rPr>
                <w:noProof/>
                <w:lang w:eastAsia="en-GB"/>
              </w:rPr>
              <w:drawing>
                <wp:inline distT="0" distB="0" distL="0" distR="0" wp14:anchorId="2704FECB" wp14:editId="6227BB0F">
                  <wp:extent cx="1074057" cy="769536"/>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083514" cy="776312"/>
                          </a:xfrm>
                          <a:prstGeom prst="rect">
                            <a:avLst/>
                          </a:prstGeom>
                        </pic:spPr>
                      </pic:pic>
                    </a:graphicData>
                  </a:graphic>
                </wp:inline>
              </w:drawing>
            </w:r>
          </w:p>
          <w:p w14:paraId="5635FF78" w14:textId="4723B734" w:rsidR="00CE2F08" w:rsidRDefault="00CE2F08" w:rsidP="003637AE">
            <w:pPr>
              <w:tabs>
                <w:tab w:val="left" w:pos="2325"/>
              </w:tabs>
              <w:rPr>
                <w:rFonts w:ascii="SassoonPrimaryInfant" w:hAnsi="SassoonPrimaryInfant"/>
                <w:sz w:val="18"/>
                <w:szCs w:val="18"/>
              </w:rPr>
            </w:pPr>
            <w:r>
              <w:rPr>
                <w:noProof/>
                <w:lang w:eastAsia="en-GB"/>
              </w:rPr>
              <w:drawing>
                <wp:inline distT="0" distB="0" distL="0" distR="0" wp14:anchorId="232F7721" wp14:editId="61DB8FE2">
                  <wp:extent cx="1533525" cy="92146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37125" cy="923623"/>
                          </a:xfrm>
                          <a:prstGeom prst="rect">
                            <a:avLst/>
                          </a:prstGeom>
                        </pic:spPr>
                      </pic:pic>
                    </a:graphicData>
                  </a:graphic>
                </wp:inline>
              </w:drawing>
            </w:r>
          </w:p>
          <w:p w14:paraId="40381743" w14:textId="042F7588" w:rsidR="00CE2F08" w:rsidRDefault="00CE2F08" w:rsidP="003637AE">
            <w:pPr>
              <w:tabs>
                <w:tab w:val="left" w:pos="2325"/>
              </w:tabs>
              <w:rPr>
                <w:rFonts w:ascii="SassoonPrimaryInfant" w:hAnsi="SassoonPrimaryInfant"/>
                <w:sz w:val="18"/>
                <w:szCs w:val="18"/>
              </w:rPr>
            </w:pPr>
            <w:r>
              <w:rPr>
                <w:noProof/>
                <w:lang w:eastAsia="en-GB"/>
              </w:rPr>
              <w:drawing>
                <wp:inline distT="0" distB="0" distL="0" distR="0" wp14:anchorId="2BBC8F84" wp14:editId="549AC93C">
                  <wp:extent cx="1712686" cy="502388"/>
                  <wp:effectExtent l="0" t="0" r="190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719379" cy="504351"/>
                          </a:xfrm>
                          <a:prstGeom prst="rect">
                            <a:avLst/>
                          </a:prstGeom>
                        </pic:spPr>
                      </pic:pic>
                    </a:graphicData>
                  </a:graphic>
                </wp:inline>
              </w:drawing>
            </w:r>
          </w:p>
          <w:p w14:paraId="78C43CDB" w14:textId="6B08B563" w:rsidR="003637AE" w:rsidRDefault="00CE2F08" w:rsidP="003637AE">
            <w:pPr>
              <w:tabs>
                <w:tab w:val="left" w:pos="2325"/>
              </w:tabs>
              <w:rPr>
                <w:rFonts w:ascii="SassoonPrimaryInfant" w:hAnsi="SassoonPrimaryInfant"/>
                <w:sz w:val="18"/>
                <w:szCs w:val="18"/>
              </w:rPr>
            </w:pPr>
            <w:r>
              <w:rPr>
                <w:noProof/>
                <w:lang w:eastAsia="en-GB"/>
              </w:rPr>
              <w:drawing>
                <wp:inline distT="0" distB="0" distL="0" distR="0" wp14:anchorId="58108458" wp14:editId="0CB1F798">
                  <wp:extent cx="971550" cy="5619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971550" cy="561975"/>
                          </a:xfrm>
                          <a:prstGeom prst="rect">
                            <a:avLst/>
                          </a:prstGeom>
                        </pic:spPr>
                      </pic:pic>
                    </a:graphicData>
                  </a:graphic>
                </wp:inline>
              </w:drawing>
            </w:r>
          </w:p>
          <w:p w14:paraId="48237BAB" w14:textId="75EBED1B" w:rsidR="00CE2F08" w:rsidRDefault="00CE2F08" w:rsidP="003637AE">
            <w:pPr>
              <w:tabs>
                <w:tab w:val="left" w:pos="2325"/>
              </w:tabs>
              <w:rPr>
                <w:rFonts w:ascii="SassoonPrimaryInfant" w:hAnsi="SassoonPrimaryInfant"/>
                <w:sz w:val="18"/>
                <w:szCs w:val="18"/>
              </w:rPr>
            </w:pPr>
            <w:r>
              <w:rPr>
                <w:noProof/>
                <w:lang w:eastAsia="en-GB"/>
              </w:rPr>
              <w:drawing>
                <wp:inline distT="0" distB="0" distL="0" distR="0" wp14:anchorId="76F42A54" wp14:editId="1BB30CD6">
                  <wp:extent cx="1161143" cy="814451"/>
                  <wp:effectExtent l="0" t="0" r="1270" b="508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168666" cy="819727"/>
                          </a:xfrm>
                          <a:prstGeom prst="rect">
                            <a:avLst/>
                          </a:prstGeom>
                        </pic:spPr>
                      </pic:pic>
                    </a:graphicData>
                  </a:graphic>
                </wp:inline>
              </w:drawing>
            </w:r>
          </w:p>
          <w:p w14:paraId="26350254" w14:textId="7F1B9C29" w:rsidR="003637AE" w:rsidRPr="001D3F26" w:rsidRDefault="003637AE" w:rsidP="003637AE">
            <w:pPr>
              <w:tabs>
                <w:tab w:val="left" w:pos="2325"/>
              </w:tabs>
              <w:rPr>
                <w:rFonts w:ascii="SassoonPrimaryInfant" w:hAnsi="SassoonPrimaryInfant"/>
                <w:sz w:val="18"/>
                <w:szCs w:val="18"/>
              </w:rPr>
            </w:pPr>
          </w:p>
        </w:tc>
        <w:tc>
          <w:tcPr>
            <w:tcW w:w="3790" w:type="dxa"/>
          </w:tcPr>
          <w:p w14:paraId="5AA71885" w14:textId="646B5059" w:rsidR="003637AE" w:rsidRPr="003637AE" w:rsidRDefault="00CE2F08" w:rsidP="003637AE">
            <w:pPr>
              <w:rPr>
                <w:rFonts w:ascii="SassoonPrimaryInfant" w:hAnsi="SassoonPrimaryInfant"/>
                <w:b/>
                <w:sz w:val="18"/>
                <w:szCs w:val="18"/>
              </w:rPr>
            </w:pPr>
            <w:r>
              <w:rPr>
                <w:noProof/>
                <w:lang w:eastAsia="en-GB"/>
              </w:rPr>
              <w:drawing>
                <wp:inline distT="0" distB="0" distL="0" distR="0" wp14:anchorId="03F6469E" wp14:editId="25E6FF46">
                  <wp:extent cx="1123950" cy="44716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30170" cy="449638"/>
                          </a:xfrm>
                          <a:prstGeom prst="rect">
                            <a:avLst/>
                          </a:prstGeom>
                        </pic:spPr>
                      </pic:pic>
                    </a:graphicData>
                  </a:graphic>
                </wp:inline>
              </w:drawing>
            </w:r>
          </w:p>
          <w:p w14:paraId="57649582" w14:textId="28EA96E5" w:rsidR="003637AE" w:rsidRPr="003637AE" w:rsidRDefault="003637AE" w:rsidP="003637AE">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    </w:t>
            </w:r>
          </w:p>
          <w:p w14:paraId="48C88B58" w14:textId="1469722D" w:rsidR="003637AE" w:rsidRPr="003637AE" w:rsidRDefault="003637AE" w:rsidP="003637AE">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Arrays </w:t>
            </w:r>
          </w:p>
          <w:p w14:paraId="2C4DE078" w14:textId="66D3CB4A" w:rsidR="003637AE" w:rsidRPr="003637AE" w:rsidRDefault="003637AE" w:rsidP="003637AE">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drawing>
                <wp:inline distT="0" distB="0" distL="0" distR="0" wp14:anchorId="662AD3FC" wp14:editId="14135F4A">
                  <wp:extent cx="1962150" cy="4953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62150" cy="495300"/>
                          </a:xfrm>
                          <a:prstGeom prst="rect">
                            <a:avLst/>
                          </a:prstGeom>
                        </pic:spPr>
                      </pic:pic>
                    </a:graphicData>
                  </a:graphic>
                </wp:inline>
              </w:drawing>
            </w:r>
          </w:p>
          <w:p w14:paraId="7D87D4D3" w14:textId="112A06B8" w:rsidR="003637AE" w:rsidRDefault="00CE2F08" w:rsidP="003637AE">
            <w:pPr>
              <w:rPr>
                <w:rFonts w:ascii="SassoonPrimaryInfant" w:hAnsi="SassoonPrimaryInfant"/>
                <w:noProof/>
                <w:sz w:val="18"/>
                <w:szCs w:val="18"/>
                <w:lang w:eastAsia="en-GB"/>
              </w:rPr>
            </w:pPr>
            <w:r>
              <w:rPr>
                <w:noProof/>
                <w:lang w:eastAsia="en-GB"/>
              </w:rPr>
              <w:drawing>
                <wp:inline distT="0" distB="0" distL="0" distR="0" wp14:anchorId="6E0A0081" wp14:editId="793E895B">
                  <wp:extent cx="1400175" cy="156421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402699" cy="1567031"/>
                          </a:xfrm>
                          <a:prstGeom prst="rect">
                            <a:avLst/>
                          </a:prstGeom>
                        </pic:spPr>
                      </pic:pic>
                    </a:graphicData>
                  </a:graphic>
                </wp:inline>
              </w:drawing>
            </w:r>
          </w:p>
          <w:p w14:paraId="14508B2D" w14:textId="54EC30EE" w:rsidR="00CE2F08" w:rsidRDefault="00CE2F08" w:rsidP="003637AE">
            <w:pPr>
              <w:rPr>
                <w:rFonts w:ascii="SassoonPrimaryInfant" w:hAnsi="SassoonPrimaryInfant"/>
                <w:noProof/>
                <w:sz w:val="18"/>
                <w:szCs w:val="18"/>
                <w:lang w:eastAsia="en-GB"/>
              </w:rPr>
            </w:pPr>
            <w:r>
              <w:rPr>
                <w:noProof/>
                <w:lang w:eastAsia="en-GB"/>
              </w:rPr>
              <w:drawing>
                <wp:inline distT="0" distB="0" distL="0" distR="0" wp14:anchorId="041DFB59" wp14:editId="5EE5291D">
                  <wp:extent cx="1238250" cy="17716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238250" cy="1771650"/>
                          </a:xfrm>
                          <a:prstGeom prst="rect">
                            <a:avLst/>
                          </a:prstGeom>
                        </pic:spPr>
                      </pic:pic>
                    </a:graphicData>
                  </a:graphic>
                </wp:inline>
              </w:drawing>
            </w:r>
          </w:p>
          <w:p w14:paraId="5096971E" w14:textId="6F28711A" w:rsidR="00CE2F08" w:rsidRPr="003637AE" w:rsidRDefault="00CE2F08" w:rsidP="003637AE">
            <w:pPr>
              <w:rPr>
                <w:rFonts w:ascii="SassoonPrimaryInfant" w:hAnsi="SassoonPrimaryInfant"/>
                <w:noProof/>
                <w:sz w:val="18"/>
                <w:szCs w:val="18"/>
                <w:lang w:eastAsia="en-GB"/>
              </w:rPr>
            </w:pPr>
          </w:p>
        </w:tc>
      </w:tr>
      <w:tr w:rsidR="003637AE" w14:paraId="57A5F82C" w14:textId="77777777" w:rsidTr="003637AE">
        <w:tc>
          <w:tcPr>
            <w:tcW w:w="3371" w:type="dxa"/>
          </w:tcPr>
          <w:p w14:paraId="2300CB85" w14:textId="77777777" w:rsidR="003637AE" w:rsidRDefault="003637AE" w:rsidP="003637AE">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708C765E" w14:textId="2B0C1028" w:rsidR="003637AE" w:rsidRPr="00CE2F08" w:rsidRDefault="00CE2F08" w:rsidP="003637AE">
            <w:pPr>
              <w:rPr>
                <w:rFonts w:ascii="SassoonPrimaryInfant" w:hAnsi="SassoonPrimaryInfant"/>
                <w:sz w:val="18"/>
                <w:szCs w:val="18"/>
              </w:rPr>
            </w:pPr>
            <w:r w:rsidRPr="00CE2F08">
              <w:rPr>
                <w:rFonts w:ascii="SassoonPrimaryInfant" w:hAnsi="SassoonPrimaryInfant"/>
                <w:sz w:val="18"/>
                <w:szCs w:val="18"/>
              </w:rPr>
              <w:t>All previous words Dividend – the number that is divided. Divisor – the number by which another is divided Factor – a number that multiplies to make another product. Quotient – the result of a division Remainder – the amount left over when the divisor is not a factor of the dividend. Scaling – enlarging or reducing a number by a given amount. Inverse – the opposite in effect.</w:t>
            </w:r>
          </w:p>
        </w:tc>
      </w:tr>
      <w:tr w:rsidR="003637AE" w:rsidRPr="004A7412" w14:paraId="56401F7B" w14:textId="77777777" w:rsidTr="003637AE">
        <w:tc>
          <w:tcPr>
            <w:tcW w:w="3371" w:type="dxa"/>
          </w:tcPr>
          <w:p w14:paraId="152E8BED" w14:textId="77777777" w:rsidR="003637AE" w:rsidRPr="004A7412" w:rsidRDefault="003637AE" w:rsidP="003637AE">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35BAB1B4" w14:textId="4D6FFAFD" w:rsidR="003637AE" w:rsidRPr="00CE2F08" w:rsidRDefault="00CE2F08" w:rsidP="003637AE">
            <w:pPr>
              <w:rPr>
                <w:rFonts w:ascii="SassoonPrimaryInfant" w:hAnsi="SassoonPrimaryInfant"/>
                <w:sz w:val="18"/>
                <w:szCs w:val="18"/>
              </w:rPr>
            </w:pPr>
            <w:proofErr w:type="spellStart"/>
            <w:r w:rsidRPr="00CE2F08">
              <w:rPr>
                <w:rFonts w:ascii="SassoonPrimaryInfant" w:hAnsi="SassoonPrimaryInfant"/>
                <w:sz w:val="18"/>
                <w:szCs w:val="18"/>
              </w:rPr>
              <w:t>Diennes</w:t>
            </w:r>
            <w:proofErr w:type="spellEnd"/>
            <w:r w:rsidRPr="00CE2F08">
              <w:rPr>
                <w:rFonts w:ascii="SassoonPrimaryInfant" w:hAnsi="SassoonPrimaryInfant"/>
                <w:sz w:val="18"/>
                <w:szCs w:val="18"/>
              </w:rPr>
              <w:t>/Base 10/Big Base Numicon Counters Multiplication Squares Bead Strings Empty Number Line Number Tracks/Number Lines Place Value Counters/ Place value grid/Place Value Calculation Mat Place Value Sliders Bar Models</w:t>
            </w:r>
          </w:p>
        </w:tc>
      </w:tr>
      <w:tr w:rsidR="00BA3544" w14:paraId="07BB5D1C" w14:textId="77777777" w:rsidTr="00BA3544">
        <w:tc>
          <w:tcPr>
            <w:tcW w:w="13948" w:type="dxa"/>
            <w:gridSpan w:val="4"/>
          </w:tcPr>
          <w:p w14:paraId="39583378" w14:textId="6E38ED5C" w:rsidR="00BA3544" w:rsidRDefault="00BA3544" w:rsidP="00BA3544">
            <w:pPr>
              <w:rPr>
                <w:rFonts w:ascii="SassoonPrimaryInfant" w:hAnsi="SassoonPrimaryInfant"/>
                <w:sz w:val="18"/>
                <w:szCs w:val="18"/>
              </w:rPr>
            </w:pPr>
            <w:r>
              <w:rPr>
                <w:rFonts w:ascii="SassoonPrimaryInfant" w:hAnsi="SassoonPrimaryInfant"/>
                <w:sz w:val="18"/>
                <w:szCs w:val="18"/>
              </w:rPr>
              <w:lastRenderedPageBreak/>
              <w:t>Division Year 4</w:t>
            </w:r>
          </w:p>
        </w:tc>
      </w:tr>
      <w:tr w:rsidR="00BA3544" w14:paraId="2BBC65ED" w14:textId="77777777" w:rsidTr="00BA3544">
        <w:tc>
          <w:tcPr>
            <w:tcW w:w="3371" w:type="dxa"/>
          </w:tcPr>
          <w:p w14:paraId="39EFBED5" w14:textId="77777777" w:rsidR="00BA3544" w:rsidRPr="001D3F26" w:rsidRDefault="00BA3544" w:rsidP="00BA3544">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3D78CC0B" w14:textId="77777777" w:rsidR="00BA3544" w:rsidRDefault="00BA3544" w:rsidP="00BA3544">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5E389397" w14:textId="77777777" w:rsidR="00BA3544" w:rsidRDefault="00BA3544" w:rsidP="00BA3544">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3B8300A4" w14:textId="77777777" w:rsidR="00BA3544" w:rsidRDefault="00BA3544" w:rsidP="00BA3544">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BA3544" w14:paraId="307518CF" w14:textId="77777777" w:rsidTr="00BA3544">
        <w:tc>
          <w:tcPr>
            <w:tcW w:w="3371" w:type="dxa"/>
          </w:tcPr>
          <w:p w14:paraId="759F0079" w14:textId="0E71666E" w:rsidR="00BA3544" w:rsidRPr="00EF562E" w:rsidRDefault="00BA3544" w:rsidP="00BA3544">
            <w:pPr>
              <w:rPr>
                <w:rFonts w:ascii="SassoonPrimaryInfant" w:hAnsi="SassoonPrimaryInfant"/>
                <w:sz w:val="18"/>
                <w:szCs w:val="18"/>
              </w:rPr>
            </w:pPr>
          </w:p>
          <w:p w14:paraId="66FAEA48" w14:textId="77777777" w:rsidR="00BA3544" w:rsidRPr="00BA3544" w:rsidRDefault="00BA3544" w:rsidP="00BA3544">
            <w:pPr>
              <w:rPr>
                <w:rFonts w:ascii="SassoonPrimaryInfant" w:hAnsi="SassoonPrimaryInfant"/>
                <w:sz w:val="18"/>
                <w:szCs w:val="18"/>
              </w:rPr>
            </w:pPr>
            <w:r w:rsidRPr="00BA3544">
              <w:rPr>
                <w:rFonts w:ascii="SassoonPrimaryInfant" w:hAnsi="SassoonPrimaryInfant"/>
                <w:sz w:val="18"/>
                <w:szCs w:val="18"/>
              </w:rPr>
              <w:t xml:space="preserve">O ÷ O = answers 0 – 10 </w:t>
            </w:r>
          </w:p>
          <w:p w14:paraId="30D5D755" w14:textId="33E4AE2E" w:rsidR="00BA3544" w:rsidRPr="00EF562E" w:rsidRDefault="00BA3544" w:rsidP="00BA3544">
            <w:pPr>
              <w:rPr>
                <w:rFonts w:ascii="SassoonPrimaryInfant" w:hAnsi="SassoonPrimaryInfant"/>
                <w:sz w:val="18"/>
                <w:szCs w:val="18"/>
              </w:rPr>
            </w:pPr>
            <w:r w:rsidRPr="00BA3544">
              <w:rPr>
                <w:rFonts w:ascii="SassoonPrimaryInfant" w:hAnsi="SassoonPrimaryInfant"/>
                <w:sz w:val="18"/>
                <w:szCs w:val="18"/>
              </w:rPr>
              <w:t>TO ÷ O = answers greater than 10. As above including remainders. - Divide 1000 into 2, 4, 5 or 10 equal parts by practising counting multiples of 100, 200, 250 or 500. Divide 2-digits by 1-digit (grouping)</w:t>
            </w:r>
          </w:p>
        </w:tc>
        <w:tc>
          <w:tcPr>
            <w:tcW w:w="3708" w:type="dxa"/>
          </w:tcPr>
          <w:p w14:paraId="4DAC7BFC" w14:textId="573C2A2C" w:rsidR="00BA3544" w:rsidRDefault="00BA3544" w:rsidP="00BA3544">
            <w:pPr>
              <w:rPr>
                <w:rFonts w:ascii="SassoonPrimaryInfant" w:hAnsi="SassoonPrimaryInfant"/>
                <w:sz w:val="18"/>
                <w:szCs w:val="18"/>
              </w:rPr>
            </w:pPr>
            <w:r>
              <w:rPr>
                <w:noProof/>
                <w:lang w:eastAsia="en-GB"/>
              </w:rPr>
              <w:drawing>
                <wp:inline distT="0" distB="0" distL="0" distR="0" wp14:anchorId="3A2AB5EC" wp14:editId="1391F3B5">
                  <wp:extent cx="2171700" cy="43719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171700" cy="4371975"/>
                          </a:xfrm>
                          <a:prstGeom prst="rect">
                            <a:avLst/>
                          </a:prstGeom>
                        </pic:spPr>
                      </pic:pic>
                    </a:graphicData>
                  </a:graphic>
                </wp:inline>
              </w:drawing>
            </w:r>
          </w:p>
          <w:p w14:paraId="79F06AC3" w14:textId="18F6C33B" w:rsidR="00BA3544" w:rsidRPr="00D47D37" w:rsidRDefault="00BA3544" w:rsidP="00BA3544">
            <w:pPr>
              <w:rPr>
                <w:rFonts w:ascii="SassoonPrimaryInfant" w:hAnsi="SassoonPrimaryInfant"/>
                <w:sz w:val="18"/>
                <w:szCs w:val="18"/>
              </w:rPr>
            </w:pPr>
          </w:p>
        </w:tc>
        <w:tc>
          <w:tcPr>
            <w:tcW w:w="3079" w:type="dxa"/>
          </w:tcPr>
          <w:p w14:paraId="173CAAC9" w14:textId="6945848E" w:rsidR="00BA3544" w:rsidRDefault="00BA3544" w:rsidP="00BA3544">
            <w:pPr>
              <w:tabs>
                <w:tab w:val="left" w:pos="2325"/>
              </w:tabs>
              <w:rPr>
                <w:rFonts w:ascii="SassoonPrimaryInfant" w:hAnsi="SassoonPrimaryInfant"/>
                <w:noProof/>
                <w:sz w:val="18"/>
                <w:szCs w:val="18"/>
                <w:lang w:eastAsia="en-GB"/>
              </w:rPr>
            </w:pPr>
            <w:r>
              <w:rPr>
                <w:noProof/>
                <w:lang w:eastAsia="en-GB"/>
              </w:rPr>
              <w:drawing>
                <wp:inline distT="0" distB="0" distL="0" distR="0" wp14:anchorId="5746418C" wp14:editId="2B2B677F">
                  <wp:extent cx="1694575" cy="301942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698992" cy="3027295"/>
                          </a:xfrm>
                          <a:prstGeom prst="rect">
                            <a:avLst/>
                          </a:prstGeom>
                        </pic:spPr>
                      </pic:pic>
                    </a:graphicData>
                  </a:graphic>
                </wp:inline>
              </w:drawing>
            </w:r>
          </w:p>
          <w:p w14:paraId="2AFB2E74" w14:textId="0AA95081" w:rsidR="00BA3544" w:rsidRPr="003637AE" w:rsidRDefault="00BA3544" w:rsidP="00BA3544">
            <w:pPr>
              <w:tabs>
                <w:tab w:val="left" w:pos="2325"/>
              </w:tabs>
              <w:rPr>
                <w:rFonts w:ascii="SassoonPrimaryInfant" w:hAnsi="SassoonPrimaryInfant"/>
                <w:noProof/>
                <w:sz w:val="18"/>
                <w:szCs w:val="18"/>
                <w:lang w:eastAsia="en-GB"/>
              </w:rPr>
            </w:pPr>
            <w:r>
              <w:rPr>
                <w:noProof/>
                <w:lang w:eastAsia="en-GB"/>
              </w:rPr>
              <w:drawing>
                <wp:inline distT="0" distB="0" distL="0" distR="0" wp14:anchorId="1C82090E" wp14:editId="498A1FC9">
                  <wp:extent cx="1457325" cy="646974"/>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466512" cy="651052"/>
                          </a:xfrm>
                          <a:prstGeom prst="rect">
                            <a:avLst/>
                          </a:prstGeom>
                        </pic:spPr>
                      </pic:pic>
                    </a:graphicData>
                  </a:graphic>
                </wp:inline>
              </w:drawing>
            </w:r>
          </w:p>
          <w:p w14:paraId="0D70A2E3" w14:textId="6F18C803" w:rsidR="00BA3544" w:rsidRDefault="00BA3544" w:rsidP="00BA3544">
            <w:pPr>
              <w:tabs>
                <w:tab w:val="left" w:pos="2325"/>
              </w:tabs>
              <w:rPr>
                <w:rFonts w:ascii="SassoonPrimaryInfant" w:hAnsi="SassoonPrimaryInfant"/>
                <w:sz w:val="18"/>
                <w:szCs w:val="18"/>
              </w:rPr>
            </w:pPr>
            <w:r>
              <w:rPr>
                <w:noProof/>
                <w:lang w:eastAsia="en-GB"/>
              </w:rPr>
              <w:drawing>
                <wp:inline distT="0" distB="0" distL="0" distR="0" wp14:anchorId="24BE118E" wp14:editId="2AB42ECF">
                  <wp:extent cx="2105025" cy="11239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105025" cy="1123950"/>
                          </a:xfrm>
                          <a:prstGeom prst="rect">
                            <a:avLst/>
                          </a:prstGeom>
                        </pic:spPr>
                      </pic:pic>
                    </a:graphicData>
                  </a:graphic>
                </wp:inline>
              </w:drawing>
            </w:r>
          </w:p>
          <w:p w14:paraId="352584FB" w14:textId="0BCCDBDC" w:rsidR="00BA3544" w:rsidRDefault="00BA3544" w:rsidP="00BA3544">
            <w:pPr>
              <w:tabs>
                <w:tab w:val="left" w:pos="2325"/>
              </w:tabs>
              <w:rPr>
                <w:rFonts w:ascii="SassoonPrimaryInfant" w:hAnsi="SassoonPrimaryInfant"/>
                <w:sz w:val="18"/>
                <w:szCs w:val="18"/>
              </w:rPr>
            </w:pPr>
          </w:p>
          <w:p w14:paraId="7B6B5298" w14:textId="154D3695" w:rsidR="00BA3544" w:rsidRDefault="00BA3544" w:rsidP="00BA3544">
            <w:pPr>
              <w:tabs>
                <w:tab w:val="left" w:pos="2325"/>
              </w:tabs>
              <w:rPr>
                <w:rFonts w:ascii="SassoonPrimaryInfant" w:hAnsi="SassoonPrimaryInfant"/>
                <w:sz w:val="18"/>
                <w:szCs w:val="18"/>
              </w:rPr>
            </w:pPr>
          </w:p>
          <w:p w14:paraId="75A6E09D" w14:textId="1CCBF6F2" w:rsidR="00BA3544" w:rsidRDefault="00BA3544" w:rsidP="00BA3544">
            <w:pPr>
              <w:tabs>
                <w:tab w:val="left" w:pos="2325"/>
              </w:tabs>
              <w:rPr>
                <w:rFonts w:ascii="SassoonPrimaryInfant" w:hAnsi="SassoonPrimaryInfant"/>
                <w:sz w:val="18"/>
                <w:szCs w:val="18"/>
              </w:rPr>
            </w:pPr>
          </w:p>
          <w:p w14:paraId="1E03D64E" w14:textId="77777777" w:rsidR="00BA3544" w:rsidRPr="001D3F26" w:rsidRDefault="00BA3544" w:rsidP="00BA3544">
            <w:pPr>
              <w:tabs>
                <w:tab w:val="left" w:pos="2325"/>
              </w:tabs>
              <w:rPr>
                <w:rFonts w:ascii="SassoonPrimaryInfant" w:hAnsi="SassoonPrimaryInfant"/>
                <w:sz w:val="18"/>
                <w:szCs w:val="18"/>
              </w:rPr>
            </w:pPr>
          </w:p>
        </w:tc>
        <w:tc>
          <w:tcPr>
            <w:tcW w:w="3790" w:type="dxa"/>
          </w:tcPr>
          <w:p w14:paraId="7BE8E3B9" w14:textId="38D0972E" w:rsidR="00BA3544" w:rsidRPr="003637AE" w:rsidRDefault="00BA3544" w:rsidP="00BA3544">
            <w:pPr>
              <w:rPr>
                <w:rFonts w:ascii="SassoonPrimaryInfant" w:hAnsi="SassoonPrimaryInfant"/>
                <w:noProof/>
                <w:sz w:val="18"/>
                <w:szCs w:val="18"/>
                <w:lang w:eastAsia="en-GB"/>
              </w:rPr>
            </w:pPr>
            <w:r>
              <w:rPr>
                <w:noProof/>
                <w:lang w:eastAsia="en-GB"/>
              </w:rPr>
              <w:drawing>
                <wp:inline distT="0" distB="0" distL="0" distR="0" wp14:anchorId="35449CD9" wp14:editId="67F24C03">
                  <wp:extent cx="1990725" cy="2733029"/>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993653" cy="2737049"/>
                          </a:xfrm>
                          <a:prstGeom prst="rect">
                            <a:avLst/>
                          </a:prstGeom>
                        </pic:spPr>
                      </pic:pic>
                    </a:graphicData>
                  </a:graphic>
                </wp:inline>
              </w:drawing>
            </w:r>
          </w:p>
        </w:tc>
      </w:tr>
      <w:tr w:rsidR="00BA3544" w14:paraId="19ED85C8" w14:textId="77777777" w:rsidTr="00BA3544">
        <w:tc>
          <w:tcPr>
            <w:tcW w:w="3371" w:type="dxa"/>
          </w:tcPr>
          <w:p w14:paraId="1745868F" w14:textId="77777777" w:rsidR="00BA3544" w:rsidRDefault="00BA3544" w:rsidP="00BA3544">
            <w:pPr>
              <w:rPr>
                <w:rFonts w:ascii="SassoonPrimaryInfant" w:hAnsi="SassoonPrimaryInfant"/>
                <w:sz w:val="18"/>
                <w:szCs w:val="18"/>
              </w:rPr>
            </w:pPr>
            <w:r w:rsidRPr="003F3BC9">
              <w:rPr>
                <w:rFonts w:ascii="SassoonPrimaryInfant" w:hAnsi="SassoonPrimaryInfant"/>
                <w:sz w:val="18"/>
                <w:szCs w:val="18"/>
              </w:rPr>
              <w:lastRenderedPageBreak/>
              <w:t xml:space="preserve">Language </w:t>
            </w:r>
          </w:p>
        </w:tc>
        <w:tc>
          <w:tcPr>
            <w:tcW w:w="10577" w:type="dxa"/>
            <w:gridSpan w:val="3"/>
          </w:tcPr>
          <w:p w14:paraId="6147C8C1" w14:textId="77777777" w:rsidR="00BA3544" w:rsidRPr="00CE2F08" w:rsidRDefault="00BA3544" w:rsidP="00BA3544">
            <w:pPr>
              <w:rPr>
                <w:rFonts w:ascii="SassoonPrimaryInfant" w:hAnsi="SassoonPrimaryInfant"/>
                <w:sz w:val="18"/>
                <w:szCs w:val="18"/>
              </w:rPr>
            </w:pPr>
            <w:r w:rsidRPr="00CE2F08">
              <w:rPr>
                <w:rFonts w:ascii="SassoonPrimaryInfant" w:hAnsi="SassoonPrimaryInfant"/>
                <w:sz w:val="18"/>
                <w:szCs w:val="18"/>
              </w:rPr>
              <w:t>All previous words Dividend – the number that is divided. Divisor – the number by which another is divided Factor – a number that multiplies to make another product. Quotient – the result of a division Remainder – the amount left over when the divisor is not a factor of the dividend. Scaling – enlarging or reducing a number by a given amount. Inverse – the opposite in effect.</w:t>
            </w:r>
          </w:p>
        </w:tc>
      </w:tr>
      <w:tr w:rsidR="00BA3544" w:rsidRPr="004A7412" w14:paraId="7E9EA1D8" w14:textId="77777777" w:rsidTr="00BA3544">
        <w:tc>
          <w:tcPr>
            <w:tcW w:w="3371" w:type="dxa"/>
          </w:tcPr>
          <w:p w14:paraId="48321230" w14:textId="77777777" w:rsidR="00BA3544" w:rsidRPr="004A7412" w:rsidRDefault="00BA3544" w:rsidP="00BA3544">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3F08EAF" w14:textId="77777777" w:rsidR="00BA3544" w:rsidRPr="00CE2F08" w:rsidRDefault="00BA3544" w:rsidP="00BA3544">
            <w:pPr>
              <w:rPr>
                <w:rFonts w:ascii="SassoonPrimaryInfant" w:hAnsi="SassoonPrimaryInfant"/>
                <w:sz w:val="18"/>
                <w:szCs w:val="18"/>
              </w:rPr>
            </w:pPr>
            <w:proofErr w:type="spellStart"/>
            <w:r w:rsidRPr="00CE2F08">
              <w:rPr>
                <w:rFonts w:ascii="SassoonPrimaryInfant" w:hAnsi="SassoonPrimaryInfant"/>
                <w:sz w:val="18"/>
                <w:szCs w:val="18"/>
              </w:rPr>
              <w:t>Diennes</w:t>
            </w:r>
            <w:proofErr w:type="spellEnd"/>
            <w:r w:rsidRPr="00CE2F08">
              <w:rPr>
                <w:rFonts w:ascii="SassoonPrimaryInfant" w:hAnsi="SassoonPrimaryInfant"/>
                <w:sz w:val="18"/>
                <w:szCs w:val="18"/>
              </w:rPr>
              <w:t>/Base 10/Big Base Numicon Counters Multiplication Squares Bead Strings Empty Number Line Number Tracks/Number Lines Place Value Counters/ Place value grid/Place Value Calculation Mat Place Value Sliders Bar Models</w:t>
            </w:r>
          </w:p>
        </w:tc>
      </w:tr>
    </w:tbl>
    <w:p w14:paraId="0E9DE856" w14:textId="2F858683" w:rsidR="003637AE" w:rsidRDefault="003637AE">
      <w:pPr>
        <w:rPr>
          <w:rFonts w:ascii="SassoonPrimaryInfant" w:hAnsi="SassoonPrimaryInfant"/>
          <w:sz w:val="18"/>
          <w:szCs w:val="18"/>
        </w:rPr>
      </w:pPr>
    </w:p>
    <w:p w14:paraId="30862E13" w14:textId="77777777" w:rsidR="00CC7B7E" w:rsidRDefault="00CC7B7E">
      <w:pPr>
        <w:rPr>
          <w:rFonts w:ascii="SassoonPrimaryInfant" w:hAnsi="SassoonPrimaryInfant"/>
          <w:sz w:val="18"/>
          <w:szCs w:val="18"/>
        </w:rPr>
      </w:pPr>
    </w:p>
    <w:p w14:paraId="0A61E3F3" w14:textId="334F6752" w:rsidR="00EF562E" w:rsidRDefault="00EF562E">
      <w:pPr>
        <w:rPr>
          <w:rFonts w:ascii="SassoonPrimaryInfant" w:hAnsi="SassoonPrimaryInfant"/>
          <w:sz w:val="18"/>
          <w:szCs w:val="18"/>
        </w:rPr>
      </w:pPr>
    </w:p>
    <w:p w14:paraId="083B8C62" w14:textId="3E8666BD" w:rsidR="00CC7B7E" w:rsidRDefault="00CC7B7E">
      <w:pPr>
        <w:rPr>
          <w:rFonts w:ascii="SassoonPrimaryInfant" w:hAnsi="SassoonPrimaryInfant"/>
          <w:sz w:val="18"/>
          <w:szCs w:val="18"/>
        </w:rPr>
      </w:pPr>
    </w:p>
    <w:p w14:paraId="452029F1" w14:textId="5E53A4A6" w:rsidR="00CC7B7E" w:rsidRDefault="00CC7B7E">
      <w:pPr>
        <w:rPr>
          <w:rFonts w:ascii="SassoonPrimaryInfant" w:hAnsi="SassoonPrimaryInfant"/>
          <w:sz w:val="18"/>
          <w:szCs w:val="18"/>
        </w:rPr>
      </w:pPr>
    </w:p>
    <w:p w14:paraId="49E05B2E" w14:textId="3314B2B9" w:rsidR="00CC7B7E" w:rsidRDefault="00CC7B7E">
      <w:pPr>
        <w:rPr>
          <w:rFonts w:ascii="SassoonPrimaryInfant" w:hAnsi="SassoonPrimaryInfant"/>
          <w:sz w:val="18"/>
          <w:szCs w:val="18"/>
        </w:rPr>
      </w:pPr>
    </w:p>
    <w:p w14:paraId="3C192885" w14:textId="0EE4339A" w:rsidR="00CC7B7E" w:rsidRDefault="00CC7B7E">
      <w:pPr>
        <w:rPr>
          <w:rFonts w:ascii="SassoonPrimaryInfant" w:hAnsi="SassoonPrimaryInfant"/>
          <w:sz w:val="18"/>
          <w:szCs w:val="18"/>
        </w:rPr>
      </w:pPr>
    </w:p>
    <w:p w14:paraId="639C4222" w14:textId="6E5ADD3E" w:rsidR="00CC7B7E" w:rsidRDefault="00CC7B7E">
      <w:pPr>
        <w:rPr>
          <w:rFonts w:ascii="SassoonPrimaryInfant" w:hAnsi="SassoonPrimaryInfant"/>
          <w:sz w:val="18"/>
          <w:szCs w:val="18"/>
        </w:rPr>
      </w:pPr>
    </w:p>
    <w:p w14:paraId="2EE673CF" w14:textId="4C30D16D" w:rsidR="00CC7B7E" w:rsidRDefault="00CC7B7E">
      <w:pPr>
        <w:rPr>
          <w:rFonts w:ascii="SassoonPrimaryInfant" w:hAnsi="SassoonPrimaryInfant"/>
          <w:sz w:val="18"/>
          <w:szCs w:val="18"/>
        </w:rPr>
      </w:pPr>
    </w:p>
    <w:p w14:paraId="07DF1699" w14:textId="34C32611" w:rsidR="00CC7B7E" w:rsidRDefault="00CC7B7E">
      <w:pPr>
        <w:rPr>
          <w:rFonts w:ascii="SassoonPrimaryInfant" w:hAnsi="SassoonPrimaryInfant"/>
          <w:sz w:val="18"/>
          <w:szCs w:val="18"/>
        </w:rPr>
      </w:pPr>
    </w:p>
    <w:p w14:paraId="3D982302" w14:textId="5581B8F2" w:rsidR="00CC7B7E" w:rsidRDefault="00CC7B7E">
      <w:pPr>
        <w:rPr>
          <w:rFonts w:ascii="SassoonPrimaryInfant" w:hAnsi="SassoonPrimaryInfant"/>
          <w:sz w:val="18"/>
          <w:szCs w:val="18"/>
        </w:rPr>
      </w:pPr>
    </w:p>
    <w:p w14:paraId="6CA0F992" w14:textId="0AF94302" w:rsidR="00CC7B7E" w:rsidRDefault="00CC7B7E">
      <w:pPr>
        <w:rPr>
          <w:rFonts w:ascii="SassoonPrimaryInfant" w:hAnsi="SassoonPrimaryInfant"/>
          <w:sz w:val="18"/>
          <w:szCs w:val="18"/>
        </w:rPr>
      </w:pPr>
    </w:p>
    <w:p w14:paraId="178C478C" w14:textId="18312093" w:rsidR="00CC7B7E" w:rsidRDefault="00CC7B7E">
      <w:pPr>
        <w:rPr>
          <w:rFonts w:ascii="SassoonPrimaryInfant" w:hAnsi="SassoonPrimaryInfant"/>
          <w:sz w:val="18"/>
          <w:szCs w:val="18"/>
        </w:rPr>
      </w:pPr>
    </w:p>
    <w:p w14:paraId="2FBB55EF" w14:textId="601D137B" w:rsidR="00CC7B7E" w:rsidRDefault="00CC7B7E">
      <w:pPr>
        <w:rPr>
          <w:rFonts w:ascii="SassoonPrimaryInfant" w:hAnsi="SassoonPrimaryInfant"/>
          <w:sz w:val="18"/>
          <w:szCs w:val="18"/>
        </w:rPr>
      </w:pPr>
    </w:p>
    <w:p w14:paraId="56812E06" w14:textId="7CF221ED" w:rsidR="00CC7B7E" w:rsidRDefault="00CC7B7E">
      <w:pPr>
        <w:rPr>
          <w:rFonts w:ascii="SassoonPrimaryInfant" w:hAnsi="SassoonPrimaryInfant"/>
          <w:sz w:val="18"/>
          <w:szCs w:val="18"/>
        </w:rPr>
      </w:pPr>
    </w:p>
    <w:p w14:paraId="700C8964" w14:textId="4C4B96C2" w:rsidR="00CC7B7E" w:rsidRDefault="00CC7B7E">
      <w:pPr>
        <w:rPr>
          <w:rFonts w:ascii="SassoonPrimaryInfant" w:hAnsi="SassoonPrimaryInfant"/>
          <w:sz w:val="18"/>
          <w:szCs w:val="18"/>
        </w:rPr>
      </w:pPr>
    </w:p>
    <w:p w14:paraId="0AE363BA" w14:textId="64DFDE3A" w:rsidR="00CC7B7E" w:rsidRDefault="00CC7B7E">
      <w:pPr>
        <w:rPr>
          <w:rFonts w:ascii="SassoonPrimaryInfant" w:hAnsi="SassoonPrimaryInfant"/>
          <w:sz w:val="18"/>
          <w:szCs w:val="18"/>
        </w:rPr>
      </w:pPr>
    </w:p>
    <w:p w14:paraId="7B5D4390" w14:textId="58AEBCB1" w:rsidR="00CC7B7E" w:rsidRDefault="00CC7B7E">
      <w:pPr>
        <w:rPr>
          <w:rFonts w:ascii="SassoonPrimaryInfant" w:hAnsi="SassoonPrimaryInfant"/>
          <w:sz w:val="18"/>
          <w:szCs w:val="18"/>
        </w:rPr>
      </w:pPr>
    </w:p>
    <w:p w14:paraId="4289BCB3" w14:textId="35FA84A8" w:rsidR="00CC7B7E" w:rsidRDefault="00CC7B7E">
      <w:pPr>
        <w:rPr>
          <w:rFonts w:ascii="SassoonPrimaryInfant" w:hAnsi="SassoonPrimaryInfant"/>
          <w:sz w:val="18"/>
          <w:szCs w:val="18"/>
        </w:rPr>
      </w:pPr>
    </w:p>
    <w:p w14:paraId="66BFF9E5" w14:textId="6EB393AB" w:rsidR="00CC7B7E" w:rsidRDefault="00CC7B7E">
      <w:pPr>
        <w:rPr>
          <w:rFonts w:ascii="SassoonPrimaryInfant" w:hAnsi="SassoonPrimaryInfant"/>
          <w:sz w:val="18"/>
          <w:szCs w:val="18"/>
        </w:rPr>
      </w:pPr>
    </w:p>
    <w:tbl>
      <w:tblPr>
        <w:tblStyle w:val="TableGrid"/>
        <w:tblW w:w="0" w:type="auto"/>
        <w:tblLook w:val="04A0" w:firstRow="1" w:lastRow="0" w:firstColumn="1" w:lastColumn="0" w:noHBand="0" w:noVBand="1"/>
      </w:tblPr>
      <w:tblGrid>
        <w:gridCol w:w="3371"/>
        <w:gridCol w:w="3708"/>
        <w:gridCol w:w="3079"/>
        <w:gridCol w:w="3790"/>
      </w:tblGrid>
      <w:tr w:rsidR="00CC7B7E" w14:paraId="1945E61F" w14:textId="77777777" w:rsidTr="00741F81">
        <w:tc>
          <w:tcPr>
            <w:tcW w:w="13948" w:type="dxa"/>
            <w:gridSpan w:val="4"/>
          </w:tcPr>
          <w:p w14:paraId="4A9A373C" w14:textId="77777777" w:rsidR="00CC7B7E" w:rsidRDefault="00CC7B7E" w:rsidP="00741F81">
            <w:pPr>
              <w:rPr>
                <w:rFonts w:ascii="SassoonPrimaryInfant" w:hAnsi="SassoonPrimaryInfant"/>
                <w:sz w:val="18"/>
                <w:szCs w:val="18"/>
              </w:rPr>
            </w:pPr>
            <w:r>
              <w:rPr>
                <w:rFonts w:ascii="SassoonPrimaryInfant" w:hAnsi="SassoonPrimaryInfant"/>
                <w:sz w:val="18"/>
                <w:szCs w:val="18"/>
              </w:rPr>
              <w:lastRenderedPageBreak/>
              <w:t>Division Year 3</w:t>
            </w:r>
          </w:p>
        </w:tc>
      </w:tr>
      <w:tr w:rsidR="00CC7B7E" w14:paraId="1F559DA9" w14:textId="77777777" w:rsidTr="00741F81">
        <w:tc>
          <w:tcPr>
            <w:tcW w:w="3371" w:type="dxa"/>
          </w:tcPr>
          <w:p w14:paraId="2999E743" w14:textId="77777777" w:rsidR="00CC7B7E" w:rsidRPr="001D3F26" w:rsidRDefault="00CC7B7E" w:rsidP="00741F81">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1049D16E"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7AF42580"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034F96B7"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CC7B7E" w14:paraId="6E24C85C" w14:textId="77777777" w:rsidTr="00741F81">
        <w:tc>
          <w:tcPr>
            <w:tcW w:w="3371" w:type="dxa"/>
          </w:tcPr>
          <w:p w14:paraId="328E1232"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TO ÷ (2,3,4,5,8,10) </w:t>
            </w:r>
          </w:p>
          <w:p w14:paraId="0F5CE2AE"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 answers between 0 and 10. </w:t>
            </w:r>
          </w:p>
          <w:p w14:paraId="7970F0DE"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TO ÷ (2,3,4,5,8,10) </w:t>
            </w:r>
          </w:p>
          <w:p w14:paraId="7CD575AC"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answers between 1 and 10 with remainders.</w:t>
            </w:r>
          </w:p>
          <w:p w14:paraId="24103F99"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Divide 100 into 2, 4, 5 or 10 equal parts by practising counting multiples of 10, 20, 25 or 50.</w:t>
            </w:r>
          </w:p>
          <w:p w14:paraId="1E648AA7" w14:textId="77777777" w:rsidR="00CC7B7E" w:rsidRPr="003637AE" w:rsidRDefault="00CC7B7E" w:rsidP="00741F81">
            <w:pPr>
              <w:rPr>
                <w:rFonts w:ascii="SassoonPrimaryInfant" w:hAnsi="SassoonPrimaryInfant"/>
                <w:sz w:val="18"/>
                <w:szCs w:val="18"/>
              </w:rPr>
            </w:pPr>
          </w:p>
          <w:p w14:paraId="1227F9BE"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 Use of both methods:</w:t>
            </w:r>
          </w:p>
          <w:p w14:paraId="22A4B608"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 </w:t>
            </w:r>
            <w:r w:rsidRPr="003637AE">
              <w:rPr>
                <w:rFonts w:ascii="SassoonPrimaryInfant" w:hAnsi="SassoonPrimaryInfant"/>
                <w:sz w:val="18"/>
                <w:szCs w:val="18"/>
              </w:rPr>
              <w:sym w:font="Symbol" w:char="F0B7"/>
            </w:r>
            <w:r w:rsidRPr="003637AE">
              <w:rPr>
                <w:rFonts w:ascii="SassoonPrimaryInfant" w:hAnsi="SassoonPrimaryInfant"/>
                <w:sz w:val="18"/>
                <w:szCs w:val="18"/>
              </w:rPr>
              <w:t xml:space="preserve"> Grouping </w:t>
            </w:r>
          </w:p>
          <w:p w14:paraId="23E819BD" w14:textId="77777777" w:rsidR="00CC7B7E" w:rsidRPr="00EF562E" w:rsidRDefault="00CC7B7E" w:rsidP="00741F81">
            <w:pPr>
              <w:rPr>
                <w:rFonts w:ascii="SassoonPrimaryInfant" w:hAnsi="SassoonPrimaryInfant"/>
                <w:sz w:val="18"/>
                <w:szCs w:val="18"/>
              </w:rPr>
            </w:pPr>
            <w:r w:rsidRPr="003637AE">
              <w:rPr>
                <w:rFonts w:ascii="SassoonPrimaryInfant" w:hAnsi="SassoonPrimaryInfant"/>
                <w:sz w:val="18"/>
                <w:szCs w:val="18"/>
              </w:rPr>
              <w:sym w:font="Symbol" w:char="F0B7"/>
            </w:r>
            <w:r w:rsidRPr="003637AE">
              <w:rPr>
                <w:rFonts w:ascii="SassoonPrimaryInfant" w:hAnsi="SassoonPrimaryInfant"/>
                <w:sz w:val="18"/>
                <w:szCs w:val="18"/>
              </w:rPr>
              <w:t xml:space="preserve"> Sharing</w:t>
            </w:r>
          </w:p>
        </w:tc>
        <w:tc>
          <w:tcPr>
            <w:tcW w:w="3708" w:type="dxa"/>
          </w:tcPr>
          <w:p w14:paraId="1A30306B" w14:textId="77777777" w:rsidR="00CC7B7E" w:rsidRDefault="00CC7B7E" w:rsidP="00741F81">
            <w:pPr>
              <w:rPr>
                <w:rFonts w:ascii="SassoonPrimaryInfant" w:hAnsi="SassoonPrimaryInfant"/>
                <w:sz w:val="18"/>
                <w:szCs w:val="18"/>
              </w:rPr>
            </w:pPr>
            <w:r>
              <w:rPr>
                <w:noProof/>
                <w:lang w:eastAsia="en-GB"/>
              </w:rPr>
              <w:drawing>
                <wp:inline distT="0" distB="0" distL="0" distR="0" wp14:anchorId="77658798" wp14:editId="0D0FC025">
                  <wp:extent cx="1762125" cy="10382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762125" cy="1038225"/>
                          </a:xfrm>
                          <a:prstGeom prst="rect">
                            <a:avLst/>
                          </a:prstGeom>
                        </pic:spPr>
                      </pic:pic>
                    </a:graphicData>
                  </a:graphic>
                </wp:inline>
              </w:drawing>
            </w:r>
          </w:p>
          <w:p w14:paraId="45BE3AA8" w14:textId="77777777" w:rsidR="00CC7B7E" w:rsidRDefault="00CC7B7E" w:rsidP="00741F81">
            <w:pPr>
              <w:rPr>
                <w:rFonts w:ascii="SassoonPrimaryInfant" w:hAnsi="SassoonPrimaryInfant"/>
                <w:sz w:val="18"/>
                <w:szCs w:val="18"/>
              </w:rPr>
            </w:pPr>
            <w:r>
              <w:rPr>
                <w:rFonts w:ascii="SassoonPrimaryInfant" w:hAnsi="SassoonPrimaryInfant"/>
                <w:sz w:val="18"/>
                <w:szCs w:val="18"/>
              </w:rPr>
              <w:t xml:space="preserve">Division with arrays – use practical resources to make arrays to see the groups </w:t>
            </w:r>
          </w:p>
          <w:p w14:paraId="2DDD2B4E" w14:textId="77777777" w:rsidR="00CC7B7E" w:rsidRDefault="00CC7B7E" w:rsidP="00741F81">
            <w:pPr>
              <w:rPr>
                <w:rFonts w:ascii="SassoonPrimaryInfant" w:hAnsi="SassoonPrimaryInfant"/>
                <w:sz w:val="18"/>
                <w:szCs w:val="18"/>
              </w:rPr>
            </w:pPr>
            <w:r>
              <w:rPr>
                <w:noProof/>
                <w:lang w:eastAsia="en-GB"/>
              </w:rPr>
              <w:drawing>
                <wp:inline distT="0" distB="0" distL="0" distR="0" wp14:anchorId="304AF614" wp14:editId="46CF1E4E">
                  <wp:extent cx="2038350" cy="597916"/>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044337" cy="599672"/>
                          </a:xfrm>
                          <a:prstGeom prst="rect">
                            <a:avLst/>
                          </a:prstGeom>
                        </pic:spPr>
                      </pic:pic>
                    </a:graphicData>
                  </a:graphic>
                </wp:inline>
              </w:drawing>
            </w:r>
          </w:p>
          <w:p w14:paraId="18D314DF" w14:textId="77777777" w:rsidR="00CC7B7E" w:rsidRDefault="00CC7B7E" w:rsidP="00741F81">
            <w:pPr>
              <w:rPr>
                <w:rFonts w:ascii="SassoonPrimaryInfant" w:hAnsi="SassoonPrimaryInfant"/>
                <w:sz w:val="18"/>
                <w:szCs w:val="18"/>
              </w:rPr>
            </w:pPr>
            <w:r>
              <w:rPr>
                <w:noProof/>
                <w:lang w:eastAsia="en-GB"/>
              </w:rPr>
              <w:drawing>
                <wp:inline distT="0" distB="0" distL="0" distR="0" wp14:anchorId="12CA634A" wp14:editId="794FD643">
                  <wp:extent cx="1219200" cy="5619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219200" cy="561975"/>
                          </a:xfrm>
                          <a:prstGeom prst="rect">
                            <a:avLst/>
                          </a:prstGeom>
                        </pic:spPr>
                      </pic:pic>
                    </a:graphicData>
                  </a:graphic>
                </wp:inline>
              </w:drawing>
            </w:r>
          </w:p>
          <w:p w14:paraId="74D47810" w14:textId="77777777" w:rsidR="00CC7B7E" w:rsidRDefault="00CC7B7E" w:rsidP="00741F81">
            <w:pPr>
              <w:rPr>
                <w:rFonts w:ascii="SassoonPrimaryInfant" w:hAnsi="SassoonPrimaryInfant"/>
                <w:sz w:val="18"/>
                <w:szCs w:val="18"/>
              </w:rPr>
            </w:pPr>
          </w:p>
          <w:p w14:paraId="160F01D7" w14:textId="77777777" w:rsidR="00CC7B7E" w:rsidRPr="00D47D37" w:rsidRDefault="00CC7B7E" w:rsidP="00741F81">
            <w:pPr>
              <w:rPr>
                <w:rFonts w:ascii="SassoonPrimaryInfant" w:hAnsi="SassoonPrimaryInfant"/>
                <w:sz w:val="18"/>
                <w:szCs w:val="18"/>
              </w:rPr>
            </w:pPr>
            <w:r>
              <w:rPr>
                <w:noProof/>
                <w:lang w:eastAsia="en-GB"/>
              </w:rPr>
              <w:drawing>
                <wp:inline distT="0" distB="0" distL="0" distR="0" wp14:anchorId="06DBB404" wp14:editId="3595B1AE">
                  <wp:extent cx="1581150" cy="6953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581150" cy="695325"/>
                          </a:xfrm>
                          <a:prstGeom prst="rect">
                            <a:avLst/>
                          </a:prstGeom>
                        </pic:spPr>
                      </pic:pic>
                    </a:graphicData>
                  </a:graphic>
                </wp:inline>
              </w:drawing>
            </w:r>
          </w:p>
        </w:tc>
        <w:tc>
          <w:tcPr>
            <w:tcW w:w="3079" w:type="dxa"/>
          </w:tcPr>
          <w:p w14:paraId="58C64AAE" w14:textId="77777777" w:rsidR="00CC7B7E" w:rsidRPr="003637AE" w:rsidRDefault="00CC7B7E" w:rsidP="00741F81">
            <w:pPr>
              <w:tabs>
                <w:tab w:val="left" w:pos="2325"/>
              </w:tabs>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Division with arrays </w:t>
            </w:r>
          </w:p>
          <w:p w14:paraId="4A2BCA2E"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4ACE2AD7" wp14:editId="624E50A5">
                  <wp:extent cx="1045029" cy="718922"/>
                  <wp:effectExtent l="0" t="0" r="3175"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54849" cy="725678"/>
                          </a:xfrm>
                          <a:prstGeom prst="rect">
                            <a:avLst/>
                          </a:prstGeom>
                        </pic:spPr>
                      </pic:pic>
                    </a:graphicData>
                  </a:graphic>
                </wp:inline>
              </w:drawing>
            </w:r>
          </w:p>
          <w:p w14:paraId="0CF81FCE"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7178C246" wp14:editId="40C1ECB1">
                  <wp:extent cx="1074057" cy="76953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083514" cy="776312"/>
                          </a:xfrm>
                          <a:prstGeom prst="rect">
                            <a:avLst/>
                          </a:prstGeom>
                        </pic:spPr>
                      </pic:pic>
                    </a:graphicData>
                  </a:graphic>
                </wp:inline>
              </w:drawing>
            </w:r>
          </w:p>
          <w:p w14:paraId="25E8D431"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6AA2267A" wp14:editId="69AB10E7">
                  <wp:extent cx="1533525" cy="9214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37125" cy="923623"/>
                          </a:xfrm>
                          <a:prstGeom prst="rect">
                            <a:avLst/>
                          </a:prstGeom>
                        </pic:spPr>
                      </pic:pic>
                    </a:graphicData>
                  </a:graphic>
                </wp:inline>
              </w:drawing>
            </w:r>
          </w:p>
          <w:p w14:paraId="702111AC"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62B44E0D" wp14:editId="3A232449">
                  <wp:extent cx="1712686" cy="502388"/>
                  <wp:effectExtent l="0" t="0" r="190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719379" cy="504351"/>
                          </a:xfrm>
                          <a:prstGeom prst="rect">
                            <a:avLst/>
                          </a:prstGeom>
                        </pic:spPr>
                      </pic:pic>
                    </a:graphicData>
                  </a:graphic>
                </wp:inline>
              </w:drawing>
            </w:r>
          </w:p>
          <w:p w14:paraId="3FAFE454"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7133DD02" wp14:editId="6DB2836B">
                  <wp:extent cx="971550" cy="5619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971550" cy="561975"/>
                          </a:xfrm>
                          <a:prstGeom prst="rect">
                            <a:avLst/>
                          </a:prstGeom>
                        </pic:spPr>
                      </pic:pic>
                    </a:graphicData>
                  </a:graphic>
                </wp:inline>
              </w:drawing>
            </w:r>
          </w:p>
          <w:p w14:paraId="59D73345"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74689D13" wp14:editId="6C5ECFD2">
                  <wp:extent cx="1161143" cy="814451"/>
                  <wp:effectExtent l="0" t="0" r="1270" b="508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168666" cy="819727"/>
                          </a:xfrm>
                          <a:prstGeom prst="rect">
                            <a:avLst/>
                          </a:prstGeom>
                        </pic:spPr>
                      </pic:pic>
                    </a:graphicData>
                  </a:graphic>
                </wp:inline>
              </w:drawing>
            </w:r>
          </w:p>
          <w:p w14:paraId="2FD6C638" w14:textId="77777777" w:rsidR="00CC7B7E" w:rsidRPr="001D3F26" w:rsidRDefault="00CC7B7E" w:rsidP="00741F81">
            <w:pPr>
              <w:tabs>
                <w:tab w:val="left" w:pos="2325"/>
              </w:tabs>
              <w:rPr>
                <w:rFonts w:ascii="SassoonPrimaryInfant" w:hAnsi="SassoonPrimaryInfant"/>
                <w:sz w:val="18"/>
                <w:szCs w:val="18"/>
              </w:rPr>
            </w:pPr>
          </w:p>
        </w:tc>
        <w:tc>
          <w:tcPr>
            <w:tcW w:w="3790" w:type="dxa"/>
          </w:tcPr>
          <w:p w14:paraId="5D7F1840" w14:textId="77777777" w:rsidR="00CC7B7E" w:rsidRPr="003637AE" w:rsidRDefault="00CC7B7E" w:rsidP="00741F81">
            <w:pPr>
              <w:rPr>
                <w:rFonts w:ascii="SassoonPrimaryInfant" w:hAnsi="SassoonPrimaryInfant"/>
                <w:b/>
                <w:sz w:val="18"/>
                <w:szCs w:val="18"/>
              </w:rPr>
            </w:pPr>
            <w:r>
              <w:rPr>
                <w:noProof/>
                <w:lang w:eastAsia="en-GB"/>
              </w:rPr>
              <w:drawing>
                <wp:inline distT="0" distB="0" distL="0" distR="0" wp14:anchorId="0C57971D" wp14:editId="174CF5B3">
                  <wp:extent cx="1123950" cy="447163"/>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30170" cy="449638"/>
                          </a:xfrm>
                          <a:prstGeom prst="rect">
                            <a:avLst/>
                          </a:prstGeom>
                        </pic:spPr>
                      </pic:pic>
                    </a:graphicData>
                  </a:graphic>
                </wp:inline>
              </w:drawing>
            </w:r>
          </w:p>
          <w:p w14:paraId="6FD23B25" w14:textId="77777777" w:rsidR="00CC7B7E" w:rsidRPr="003637AE" w:rsidRDefault="00CC7B7E" w:rsidP="00741F81">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    </w:t>
            </w:r>
          </w:p>
          <w:p w14:paraId="6F33E9DB" w14:textId="77777777" w:rsidR="00CC7B7E" w:rsidRPr="003637AE" w:rsidRDefault="00CC7B7E" w:rsidP="00741F81">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Arrays </w:t>
            </w:r>
          </w:p>
          <w:p w14:paraId="359F7AA8" w14:textId="77777777" w:rsidR="00CC7B7E" w:rsidRPr="003637AE" w:rsidRDefault="00CC7B7E" w:rsidP="00741F81">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drawing>
                <wp:inline distT="0" distB="0" distL="0" distR="0" wp14:anchorId="7E7A9669" wp14:editId="3FE937CD">
                  <wp:extent cx="1962150" cy="4953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62150" cy="495300"/>
                          </a:xfrm>
                          <a:prstGeom prst="rect">
                            <a:avLst/>
                          </a:prstGeom>
                        </pic:spPr>
                      </pic:pic>
                    </a:graphicData>
                  </a:graphic>
                </wp:inline>
              </w:drawing>
            </w:r>
          </w:p>
          <w:p w14:paraId="423161DD" w14:textId="77777777"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710E7E79" wp14:editId="5416E157">
                  <wp:extent cx="1400175" cy="1564212"/>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402699" cy="1567031"/>
                          </a:xfrm>
                          <a:prstGeom prst="rect">
                            <a:avLst/>
                          </a:prstGeom>
                        </pic:spPr>
                      </pic:pic>
                    </a:graphicData>
                  </a:graphic>
                </wp:inline>
              </w:drawing>
            </w:r>
          </w:p>
          <w:p w14:paraId="7B842529" w14:textId="77777777"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0CCFAA57" wp14:editId="15C67605">
                  <wp:extent cx="1238250" cy="17716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238250" cy="1771650"/>
                          </a:xfrm>
                          <a:prstGeom prst="rect">
                            <a:avLst/>
                          </a:prstGeom>
                        </pic:spPr>
                      </pic:pic>
                    </a:graphicData>
                  </a:graphic>
                </wp:inline>
              </w:drawing>
            </w:r>
          </w:p>
          <w:p w14:paraId="179299D9" w14:textId="77777777" w:rsidR="00CC7B7E" w:rsidRPr="003637AE" w:rsidRDefault="00CC7B7E" w:rsidP="00741F81">
            <w:pPr>
              <w:rPr>
                <w:rFonts w:ascii="SassoonPrimaryInfant" w:hAnsi="SassoonPrimaryInfant"/>
                <w:noProof/>
                <w:sz w:val="18"/>
                <w:szCs w:val="18"/>
                <w:lang w:eastAsia="en-GB"/>
              </w:rPr>
            </w:pPr>
          </w:p>
        </w:tc>
      </w:tr>
      <w:tr w:rsidR="00CC7B7E" w14:paraId="4FBB48C3" w14:textId="77777777" w:rsidTr="00741F81">
        <w:tc>
          <w:tcPr>
            <w:tcW w:w="3371" w:type="dxa"/>
          </w:tcPr>
          <w:p w14:paraId="142769E9"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4716C61E" w14:textId="77777777" w:rsidR="00CC7B7E" w:rsidRPr="00CE2F08" w:rsidRDefault="00CC7B7E" w:rsidP="00741F81">
            <w:pPr>
              <w:rPr>
                <w:rFonts w:ascii="SassoonPrimaryInfant" w:hAnsi="SassoonPrimaryInfant"/>
                <w:sz w:val="18"/>
                <w:szCs w:val="18"/>
              </w:rPr>
            </w:pPr>
            <w:r w:rsidRPr="00CE2F08">
              <w:rPr>
                <w:rFonts w:ascii="SassoonPrimaryInfant" w:hAnsi="SassoonPrimaryInfant"/>
                <w:sz w:val="18"/>
                <w:szCs w:val="18"/>
              </w:rPr>
              <w:t>All previous words Dividend – the number that is divided. Divisor – the number by which another is divided Factor – a number that multiplies to make another product. Quotient – the result of a division Remainder – the amount left over when the divisor is not a factor of the dividend. Scaling – enlarging or reducing a number by a given amount. Inverse – the opposite in effect.</w:t>
            </w:r>
          </w:p>
        </w:tc>
      </w:tr>
      <w:tr w:rsidR="00CC7B7E" w:rsidRPr="004A7412" w14:paraId="36ECBAC4" w14:textId="77777777" w:rsidTr="00741F81">
        <w:tc>
          <w:tcPr>
            <w:tcW w:w="3371" w:type="dxa"/>
          </w:tcPr>
          <w:p w14:paraId="5EE32ED7" w14:textId="77777777" w:rsidR="00CC7B7E" w:rsidRPr="004A7412" w:rsidRDefault="00CC7B7E" w:rsidP="00741F81">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C88CB51" w14:textId="77777777" w:rsidR="00CC7B7E" w:rsidRPr="00CE2F08" w:rsidRDefault="00CC7B7E" w:rsidP="00741F81">
            <w:pPr>
              <w:rPr>
                <w:rFonts w:ascii="SassoonPrimaryInfant" w:hAnsi="SassoonPrimaryInfant"/>
                <w:sz w:val="18"/>
                <w:szCs w:val="18"/>
              </w:rPr>
            </w:pPr>
            <w:proofErr w:type="spellStart"/>
            <w:r w:rsidRPr="00CE2F08">
              <w:rPr>
                <w:rFonts w:ascii="SassoonPrimaryInfant" w:hAnsi="SassoonPrimaryInfant"/>
                <w:sz w:val="18"/>
                <w:szCs w:val="18"/>
              </w:rPr>
              <w:t>Diennes</w:t>
            </w:r>
            <w:proofErr w:type="spellEnd"/>
            <w:r w:rsidRPr="00CE2F08">
              <w:rPr>
                <w:rFonts w:ascii="SassoonPrimaryInfant" w:hAnsi="SassoonPrimaryInfant"/>
                <w:sz w:val="18"/>
                <w:szCs w:val="18"/>
              </w:rPr>
              <w:t>/Base 10/Big Base Numicon Counters Multiplication Squares Bead Strings Empty Number Line Number Tracks/Number Lines Place Value Counters/ Place value grid/Place Value Calculation Mat Place Value Sliders Bar Models</w:t>
            </w:r>
          </w:p>
        </w:tc>
      </w:tr>
      <w:tr w:rsidR="00CC7B7E" w14:paraId="69EE4C73" w14:textId="77777777" w:rsidTr="00741F81">
        <w:tc>
          <w:tcPr>
            <w:tcW w:w="13948" w:type="dxa"/>
            <w:gridSpan w:val="4"/>
          </w:tcPr>
          <w:p w14:paraId="32C5D0F6" w14:textId="74EB1515" w:rsidR="00CC7B7E" w:rsidRDefault="00CC7B7E" w:rsidP="00741F81">
            <w:pPr>
              <w:rPr>
                <w:rFonts w:ascii="SassoonPrimaryInfant" w:hAnsi="SassoonPrimaryInfant"/>
                <w:sz w:val="18"/>
                <w:szCs w:val="18"/>
              </w:rPr>
            </w:pPr>
            <w:r>
              <w:rPr>
                <w:rFonts w:ascii="SassoonPrimaryInfant" w:hAnsi="SassoonPrimaryInfant"/>
                <w:sz w:val="18"/>
                <w:szCs w:val="18"/>
              </w:rPr>
              <w:lastRenderedPageBreak/>
              <w:t>Division Year 5</w:t>
            </w:r>
          </w:p>
        </w:tc>
      </w:tr>
      <w:tr w:rsidR="00CC7B7E" w14:paraId="0081826B" w14:textId="77777777" w:rsidTr="00741F81">
        <w:tc>
          <w:tcPr>
            <w:tcW w:w="3371" w:type="dxa"/>
          </w:tcPr>
          <w:p w14:paraId="75F7C4DF" w14:textId="77777777" w:rsidR="00CC7B7E" w:rsidRPr="001D3F26" w:rsidRDefault="00CC7B7E" w:rsidP="00741F81">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3D488AD6"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2302F5E8"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43A087AB"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CC7B7E" w14:paraId="3E656B7D" w14:textId="77777777" w:rsidTr="00741F81">
        <w:tc>
          <w:tcPr>
            <w:tcW w:w="3371" w:type="dxa"/>
          </w:tcPr>
          <w:p w14:paraId="40BA057F" w14:textId="77777777" w:rsidR="00CC7B7E" w:rsidRPr="00CC7B7E" w:rsidRDefault="00CC7B7E" w:rsidP="00741F81">
            <w:pPr>
              <w:rPr>
                <w:rFonts w:ascii="SassoonPrimaryInfant" w:hAnsi="SassoonPrimaryInfant"/>
                <w:sz w:val="18"/>
                <w:szCs w:val="18"/>
              </w:rPr>
            </w:pPr>
            <w:r w:rsidRPr="00CC7B7E">
              <w:rPr>
                <w:rFonts w:ascii="SassoonPrimaryInfant" w:hAnsi="SassoonPrimaryInfant"/>
                <w:sz w:val="18"/>
                <w:szCs w:val="18"/>
              </w:rPr>
              <w:t xml:space="preserve">TO÷O </w:t>
            </w:r>
          </w:p>
          <w:p w14:paraId="15590212" w14:textId="77777777" w:rsidR="00CC7B7E" w:rsidRPr="00CC7B7E" w:rsidRDefault="00CC7B7E" w:rsidP="00741F81">
            <w:pPr>
              <w:rPr>
                <w:rFonts w:ascii="SassoonPrimaryInfant" w:hAnsi="SassoonPrimaryInfant"/>
                <w:sz w:val="18"/>
                <w:szCs w:val="18"/>
              </w:rPr>
            </w:pPr>
            <w:r w:rsidRPr="00CC7B7E">
              <w:rPr>
                <w:rFonts w:ascii="SassoonPrimaryInfant" w:hAnsi="SassoonPrimaryInfant"/>
                <w:sz w:val="18"/>
                <w:szCs w:val="18"/>
              </w:rPr>
              <w:t xml:space="preserve">- HTO÷O=TO </w:t>
            </w:r>
          </w:p>
          <w:p w14:paraId="3222D43C" w14:textId="77777777" w:rsidR="00CC7B7E" w:rsidRPr="00CC7B7E" w:rsidRDefault="00CC7B7E" w:rsidP="00741F81">
            <w:pPr>
              <w:rPr>
                <w:rFonts w:ascii="SassoonPrimaryInfant" w:hAnsi="SassoonPrimaryInfant"/>
                <w:sz w:val="18"/>
                <w:szCs w:val="18"/>
              </w:rPr>
            </w:pPr>
            <w:r w:rsidRPr="00CC7B7E">
              <w:rPr>
                <w:rFonts w:ascii="SassoonPrimaryInfant" w:hAnsi="SassoonPrimaryInfant"/>
                <w:sz w:val="18"/>
                <w:szCs w:val="18"/>
              </w:rPr>
              <w:t xml:space="preserve">- HTO÷O=HTO </w:t>
            </w:r>
          </w:p>
          <w:p w14:paraId="6FB56F91" w14:textId="77777777" w:rsidR="00CC7B7E" w:rsidRPr="00CC7B7E" w:rsidRDefault="00CC7B7E" w:rsidP="00741F81">
            <w:pPr>
              <w:rPr>
                <w:rFonts w:ascii="SassoonPrimaryInfant" w:hAnsi="SassoonPrimaryInfant"/>
                <w:sz w:val="18"/>
                <w:szCs w:val="18"/>
              </w:rPr>
            </w:pPr>
            <w:r w:rsidRPr="00CC7B7E">
              <w:rPr>
                <w:rFonts w:ascii="SassoonPrimaryInfant" w:hAnsi="SassoonPrimaryInfant"/>
                <w:sz w:val="18"/>
                <w:szCs w:val="18"/>
              </w:rPr>
              <w:t xml:space="preserve">- THTO÷ O = </w:t>
            </w:r>
          </w:p>
          <w:p w14:paraId="1448AB19" w14:textId="77777777" w:rsidR="00CC7B7E" w:rsidRPr="00CC7B7E" w:rsidRDefault="00CC7B7E" w:rsidP="00741F81">
            <w:pPr>
              <w:rPr>
                <w:rFonts w:ascii="SassoonPrimaryInfant" w:hAnsi="SassoonPrimaryInfant"/>
                <w:sz w:val="18"/>
                <w:szCs w:val="18"/>
              </w:rPr>
            </w:pPr>
            <w:r w:rsidRPr="00CC7B7E">
              <w:rPr>
                <w:rFonts w:ascii="SassoonPrimaryInfant" w:hAnsi="SassoonPrimaryInfant"/>
                <w:sz w:val="18"/>
                <w:szCs w:val="18"/>
              </w:rPr>
              <w:t>- Using a bar model to support problem solving in division</w:t>
            </w:r>
          </w:p>
          <w:p w14:paraId="08C25338" w14:textId="77777777" w:rsidR="00CC7B7E" w:rsidRPr="00CC7B7E" w:rsidRDefault="00CC7B7E" w:rsidP="00741F81">
            <w:pPr>
              <w:rPr>
                <w:rFonts w:ascii="SassoonPrimaryInfant" w:hAnsi="SassoonPrimaryInfant"/>
                <w:sz w:val="18"/>
                <w:szCs w:val="18"/>
              </w:rPr>
            </w:pPr>
            <w:r w:rsidRPr="00CC7B7E">
              <w:rPr>
                <w:rFonts w:ascii="SassoonPrimaryInfant" w:hAnsi="SassoonPrimaryInfant"/>
                <w:sz w:val="18"/>
                <w:szCs w:val="18"/>
              </w:rPr>
              <w:t xml:space="preserve"> -Divide by 10, 100 and 1000 and understand how this affects a number’s place value. </w:t>
            </w:r>
          </w:p>
          <w:p w14:paraId="0374E771" w14:textId="42D88DBD" w:rsidR="00CC7B7E" w:rsidRPr="00CC7B7E" w:rsidRDefault="00CC7B7E" w:rsidP="00741F81">
            <w:pPr>
              <w:rPr>
                <w:rFonts w:ascii="SassoonPrimaryInfant" w:hAnsi="SassoonPrimaryInfant"/>
                <w:sz w:val="18"/>
                <w:szCs w:val="18"/>
              </w:rPr>
            </w:pPr>
            <w:r w:rsidRPr="00CC7B7E">
              <w:rPr>
                <w:rFonts w:ascii="SassoonPrimaryInfant" w:hAnsi="SassoonPrimaryInfant"/>
                <w:sz w:val="18"/>
                <w:szCs w:val="18"/>
              </w:rPr>
              <w:t>Grouping to support Short Division</w:t>
            </w:r>
          </w:p>
          <w:p w14:paraId="37346902" w14:textId="7994BC57" w:rsidR="00CC7B7E" w:rsidRPr="00EF562E" w:rsidRDefault="00CC7B7E" w:rsidP="00741F81">
            <w:pPr>
              <w:rPr>
                <w:rFonts w:ascii="SassoonPrimaryInfant" w:hAnsi="SassoonPrimaryInfant"/>
                <w:sz w:val="18"/>
                <w:szCs w:val="18"/>
              </w:rPr>
            </w:pPr>
          </w:p>
        </w:tc>
        <w:tc>
          <w:tcPr>
            <w:tcW w:w="3708" w:type="dxa"/>
          </w:tcPr>
          <w:p w14:paraId="56158384" w14:textId="3E5F810E" w:rsidR="00CC7B7E" w:rsidRPr="00CC7B7E" w:rsidRDefault="00CC7B7E" w:rsidP="00741F81">
            <w:pPr>
              <w:rPr>
                <w:rFonts w:ascii="SassoonPrimaryInfant" w:hAnsi="SassoonPrimaryInfant"/>
                <w:noProof/>
                <w:sz w:val="18"/>
                <w:szCs w:val="18"/>
                <w:lang w:eastAsia="en-GB"/>
              </w:rPr>
            </w:pPr>
            <w:r w:rsidRPr="00CC7B7E">
              <w:rPr>
                <w:rFonts w:ascii="SassoonPrimaryInfant" w:hAnsi="SassoonPrimaryInfant"/>
                <w:sz w:val="18"/>
                <w:szCs w:val="18"/>
              </w:rPr>
              <w:t>Children will use concrete and pictorial resources to support grouping when using short division with progressively larger numbers</w:t>
            </w:r>
          </w:p>
          <w:p w14:paraId="533673BF" w14:textId="7D7A40D1" w:rsidR="00CC7B7E" w:rsidRDefault="00CC7B7E" w:rsidP="00741F81">
            <w:pPr>
              <w:rPr>
                <w:rFonts w:ascii="SassoonPrimaryInfant" w:hAnsi="SassoonPrimaryInfant"/>
                <w:sz w:val="18"/>
                <w:szCs w:val="18"/>
              </w:rPr>
            </w:pPr>
            <w:r>
              <w:rPr>
                <w:noProof/>
                <w:lang w:eastAsia="en-GB"/>
              </w:rPr>
              <w:drawing>
                <wp:inline distT="0" distB="0" distL="0" distR="0" wp14:anchorId="743BC515" wp14:editId="3404B628">
                  <wp:extent cx="1095375" cy="6096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095375" cy="609600"/>
                          </a:xfrm>
                          <a:prstGeom prst="rect">
                            <a:avLst/>
                          </a:prstGeom>
                        </pic:spPr>
                      </pic:pic>
                    </a:graphicData>
                  </a:graphic>
                </wp:inline>
              </w:drawing>
            </w:r>
          </w:p>
          <w:p w14:paraId="59FA61D6" w14:textId="59FD9A30" w:rsidR="00CC7B7E" w:rsidRDefault="00CC7B7E" w:rsidP="00741F81">
            <w:pPr>
              <w:rPr>
                <w:rFonts w:ascii="SassoonPrimaryInfant" w:hAnsi="SassoonPrimaryInfant"/>
                <w:sz w:val="18"/>
                <w:szCs w:val="18"/>
              </w:rPr>
            </w:pPr>
            <w:r>
              <w:rPr>
                <w:noProof/>
                <w:lang w:eastAsia="en-GB"/>
              </w:rPr>
              <w:drawing>
                <wp:inline distT="0" distB="0" distL="0" distR="0" wp14:anchorId="711119F9" wp14:editId="381E4CEF">
                  <wp:extent cx="1019175" cy="6286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019175" cy="628650"/>
                          </a:xfrm>
                          <a:prstGeom prst="rect">
                            <a:avLst/>
                          </a:prstGeom>
                        </pic:spPr>
                      </pic:pic>
                    </a:graphicData>
                  </a:graphic>
                </wp:inline>
              </w:drawing>
            </w:r>
          </w:p>
          <w:p w14:paraId="42DCCF7C" w14:textId="0E1A01FF" w:rsidR="00CC7B7E" w:rsidRPr="00D47D37" w:rsidRDefault="00CC7B7E" w:rsidP="00741F81">
            <w:pPr>
              <w:rPr>
                <w:rFonts w:ascii="SassoonPrimaryInfant" w:hAnsi="SassoonPrimaryInfant"/>
                <w:sz w:val="18"/>
                <w:szCs w:val="18"/>
              </w:rPr>
            </w:pPr>
            <w:r>
              <w:rPr>
                <w:noProof/>
                <w:lang w:eastAsia="en-GB"/>
              </w:rPr>
              <w:drawing>
                <wp:inline distT="0" distB="0" distL="0" distR="0" wp14:anchorId="16CB4B9C" wp14:editId="10206D73">
                  <wp:extent cx="1076325" cy="11049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076325" cy="1104900"/>
                          </a:xfrm>
                          <a:prstGeom prst="rect">
                            <a:avLst/>
                          </a:prstGeom>
                        </pic:spPr>
                      </pic:pic>
                    </a:graphicData>
                  </a:graphic>
                </wp:inline>
              </w:drawing>
            </w:r>
          </w:p>
        </w:tc>
        <w:tc>
          <w:tcPr>
            <w:tcW w:w="3079" w:type="dxa"/>
          </w:tcPr>
          <w:p w14:paraId="037661AE" w14:textId="77777777" w:rsidR="00CC7B7E" w:rsidRPr="00CC7B7E" w:rsidRDefault="00CC7B7E" w:rsidP="00CC7B7E">
            <w:pPr>
              <w:rPr>
                <w:rFonts w:ascii="SassoonPrimaryInfant" w:hAnsi="SassoonPrimaryInfant"/>
                <w:noProof/>
                <w:sz w:val="18"/>
                <w:szCs w:val="18"/>
                <w:lang w:eastAsia="en-GB"/>
              </w:rPr>
            </w:pPr>
            <w:r w:rsidRPr="00CC7B7E">
              <w:rPr>
                <w:rFonts w:ascii="SassoonPrimaryInfant" w:hAnsi="SassoonPrimaryInfant"/>
                <w:sz w:val="18"/>
                <w:szCs w:val="18"/>
              </w:rPr>
              <w:t>Children will use concrete and pictorial resources to support grouping when using short division with progressively larger numbers</w:t>
            </w:r>
          </w:p>
          <w:p w14:paraId="32483F0D" w14:textId="70DDAE58" w:rsidR="00CC7B7E" w:rsidRDefault="00CC7B7E" w:rsidP="00741F81">
            <w:pPr>
              <w:tabs>
                <w:tab w:val="left" w:pos="2325"/>
              </w:tabs>
              <w:rPr>
                <w:rFonts w:ascii="SassoonPrimaryInfant" w:hAnsi="SassoonPrimaryInfant"/>
                <w:sz w:val="18"/>
                <w:szCs w:val="18"/>
              </w:rPr>
            </w:pPr>
          </w:p>
          <w:p w14:paraId="18A7A9A5" w14:textId="77777777" w:rsidR="00CC7B7E" w:rsidRDefault="00CC7B7E" w:rsidP="00741F81">
            <w:pPr>
              <w:tabs>
                <w:tab w:val="left" w:pos="2325"/>
              </w:tabs>
              <w:rPr>
                <w:rFonts w:ascii="SassoonPrimaryInfant" w:hAnsi="SassoonPrimaryInfant"/>
                <w:sz w:val="18"/>
                <w:szCs w:val="18"/>
              </w:rPr>
            </w:pPr>
          </w:p>
          <w:p w14:paraId="7323E333" w14:textId="77777777" w:rsidR="00CC7B7E" w:rsidRDefault="00CC7B7E" w:rsidP="00741F81">
            <w:pPr>
              <w:tabs>
                <w:tab w:val="left" w:pos="2325"/>
              </w:tabs>
              <w:rPr>
                <w:rFonts w:ascii="SassoonPrimaryInfant" w:hAnsi="SassoonPrimaryInfant"/>
                <w:sz w:val="18"/>
                <w:szCs w:val="18"/>
              </w:rPr>
            </w:pPr>
          </w:p>
          <w:p w14:paraId="42D00793" w14:textId="77777777" w:rsidR="00CC7B7E" w:rsidRDefault="00CC7B7E" w:rsidP="00741F81">
            <w:pPr>
              <w:tabs>
                <w:tab w:val="left" w:pos="2325"/>
              </w:tabs>
              <w:rPr>
                <w:rFonts w:ascii="SassoonPrimaryInfant" w:hAnsi="SassoonPrimaryInfant"/>
                <w:sz w:val="18"/>
                <w:szCs w:val="18"/>
              </w:rPr>
            </w:pPr>
          </w:p>
          <w:p w14:paraId="41BF698B" w14:textId="77777777" w:rsidR="00CC7B7E" w:rsidRPr="001D3F26" w:rsidRDefault="00CC7B7E" w:rsidP="00741F81">
            <w:pPr>
              <w:tabs>
                <w:tab w:val="left" w:pos="2325"/>
              </w:tabs>
              <w:rPr>
                <w:rFonts w:ascii="SassoonPrimaryInfant" w:hAnsi="SassoonPrimaryInfant"/>
                <w:sz w:val="18"/>
                <w:szCs w:val="18"/>
              </w:rPr>
            </w:pPr>
          </w:p>
        </w:tc>
        <w:tc>
          <w:tcPr>
            <w:tcW w:w="3790" w:type="dxa"/>
          </w:tcPr>
          <w:p w14:paraId="09613CC8" w14:textId="77777777"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01187CF7" wp14:editId="237ED1BF">
                  <wp:extent cx="2162175" cy="14192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162175" cy="1419225"/>
                          </a:xfrm>
                          <a:prstGeom prst="rect">
                            <a:avLst/>
                          </a:prstGeom>
                        </pic:spPr>
                      </pic:pic>
                    </a:graphicData>
                  </a:graphic>
                </wp:inline>
              </w:drawing>
            </w:r>
          </w:p>
          <w:p w14:paraId="38CD019E" w14:textId="77777777"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1D671698" wp14:editId="16DA7806">
                  <wp:extent cx="2124075" cy="4762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124075" cy="476250"/>
                          </a:xfrm>
                          <a:prstGeom prst="rect">
                            <a:avLst/>
                          </a:prstGeom>
                        </pic:spPr>
                      </pic:pic>
                    </a:graphicData>
                  </a:graphic>
                </wp:inline>
              </w:drawing>
            </w:r>
          </w:p>
          <w:p w14:paraId="11CDBF75" w14:textId="77777777"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70723F38" wp14:editId="69F03F60">
                  <wp:extent cx="2152650" cy="9429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152650" cy="942975"/>
                          </a:xfrm>
                          <a:prstGeom prst="rect">
                            <a:avLst/>
                          </a:prstGeom>
                        </pic:spPr>
                      </pic:pic>
                    </a:graphicData>
                  </a:graphic>
                </wp:inline>
              </w:drawing>
            </w:r>
          </w:p>
          <w:p w14:paraId="6740DCD9" w14:textId="0A153A8B" w:rsidR="00CC7B7E" w:rsidRPr="003637AE" w:rsidRDefault="00CC7B7E" w:rsidP="00741F81">
            <w:pPr>
              <w:rPr>
                <w:rFonts w:ascii="SassoonPrimaryInfant" w:hAnsi="SassoonPrimaryInfant"/>
                <w:noProof/>
                <w:sz w:val="18"/>
                <w:szCs w:val="18"/>
                <w:lang w:eastAsia="en-GB"/>
              </w:rPr>
            </w:pPr>
            <w:r>
              <w:rPr>
                <w:noProof/>
                <w:lang w:eastAsia="en-GB"/>
              </w:rPr>
              <w:drawing>
                <wp:inline distT="0" distB="0" distL="0" distR="0" wp14:anchorId="6B73A103" wp14:editId="4DF4EAF9">
                  <wp:extent cx="2066925" cy="10001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066925" cy="1000125"/>
                          </a:xfrm>
                          <a:prstGeom prst="rect">
                            <a:avLst/>
                          </a:prstGeom>
                        </pic:spPr>
                      </pic:pic>
                    </a:graphicData>
                  </a:graphic>
                </wp:inline>
              </w:drawing>
            </w:r>
          </w:p>
        </w:tc>
      </w:tr>
      <w:tr w:rsidR="00CC7B7E" w14:paraId="70D349C5" w14:textId="77777777" w:rsidTr="00741F81">
        <w:tc>
          <w:tcPr>
            <w:tcW w:w="3371" w:type="dxa"/>
          </w:tcPr>
          <w:p w14:paraId="53D98183"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5A4A5608" w14:textId="6BC2A931" w:rsidR="00CC7B7E" w:rsidRPr="00CE2F08" w:rsidRDefault="00CC7B7E" w:rsidP="00741F81">
            <w:pPr>
              <w:rPr>
                <w:rFonts w:ascii="SassoonPrimaryInfant" w:hAnsi="SassoonPrimaryInfant"/>
                <w:sz w:val="18"/>
                <w:szCs w:val="18"/>
              </w:rPr>
            </w:pPr>
            <w:r w:rsidRPr="00CE2F08">
              <w:rPr>
                <w:rFonts w:ascii="SassoonPrimaryInfant" w:hAnsi="SassoonPrimaryInfant"/>
                <w:sz w:val="18"/>
                <w:szCs w:val="18"/>
              </w:rPr>
              <w:t>All previous words Dividend – the number that is divided. Divisor – the number by which another is divided Factor – a number that multiplies to make another product. Quotient – the result of a division Remainder – the amount left over when the divisor is not a factor of the dividend. Scaling – enlarging or reducing a number by</w:t>
            </w:r>
            <w:r>
              <w:rPr>
                <w:rFonts w:ascii="SassoonPrimaryInfant" w:hAnsi="SassoonPrimaryInfant"/>
                <w:sz w:val="18"/>
                <w:szCs w:val="18"/>
              </w:rPr>
              <w:t xml:space="preserve"> a given amount. </w:t>
            </w:r>
          </w:p>
        </w:tc>
      </w:tr>
      <w:tr w:rsidR="00CC7B7E" w:rsidRPr="004A7412" w14:paraId="0142B6A5" w14:textId="77777777" w:rsidTr="00741F81">
        <w:tc>
          <w:tcPr>
            <w:tcW w:w="3371" w:type="dxa"/>
          </w:tcPr>
          <w:p w14:paraId="74C1F4BD" w14:textId="77777777" w:rsidR="00CC7B7E" w:rsidRPr="004A7412" w:rsidRDefault="00CC7B7E" w:rsidP="00741F81">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FD6DF56" w14:textId="5FF886AC" w:rsidR="00CC7B7E" w:rsidRPr="00CE2F08" w:rsidRDefault="00CC7B7E" w:rsidP="00741F81">
            <w:pPr>
              <w:rPr>
                <w:rFonts w:ascii="SassoonPrimaryInfant" w:hAnsi="SassoonPrimaryInfant"/>
                <w:sz w:val="18"/>
                <w:szCs w:val="18"/>
              </w:rPr>
            </w:pPr>
            <w:proofErr w:type="spellStart"/>
            <w:r w:rsidRPr="00CE2F08">
              <w:rPr>
                <w:rFonts w:ascii="SassoonPrimaryInfant" w:hAnsi="SassoonPrimaryInfant"/>
                <w:sz w:val="18"/>
                <w:szCs w:val="18"/>
              </w:rPr>
              <w:t>Diennes</w:t>
            </w:r>
            <w:proofErr w:type="spellEnd"/>
            <w:r w:rsidRPr="00CE2F08">
              <w:rPr>
                <w:rFonts w:ascii="SassoonPrimaryInfant" w:hAnsi="SassoonPrimaryInfant"/>
                <w:sz w:val="18"/>
                <w:szCs w:val="18"/>
              </w:rPr>
              <w:t>/Base 10/Big Base Numicon Counters Mul</w:t>
            </w:r>
            <w:r>
              <w:rPr>
                <w:rFonts w:ascii="SassoonPrimaryInfant" w:hAnsi="SassoonPrimaryInfant"/>
                <w:sz w:val="18"/>
                <w:szCs w:val="18"/>
              </w:rPr>
              <w:t xml:space="preserve">tiplication </w:t>
            </w:r>
            <w:proofErr w:type="gramStart"/>
            <w:r>
              <w:rPr>
                <w:rFonts w:ascii="SassoonPrimaryInfant" w:hAnsi="SassoonPrimaryInfant"/>
                <w:sz w:val="18"/>
                <w:szCs w:val="18"/>
              </w:rPr>
              <w:t xml:space="preserve">Squares </w:t>
            </w:r>
            <w:r w:rsidRPr="00CE2F08">
              <w:rPr>
                <w:rFonts w:ascii="SassoonPrimaryInfant" w:hAnsi="SassoonPrimaryInfant"/>
                <w:sz w:val="18"/>
                <w:szCs w:val="18"/>
              </w:rPr>
              <w:t xml:space="preserve"> Empty</w:t>
            </w:r>
            <w:proofErr w:type="gramEnd"/>
            <w:r w:rsidRPr="00CE2F08">
              <w:rPr>
                <w:rFonts w:ascii="SassoonPrimaryInfant" w:hAnsi="SassoonPrimaryInfant"/>
                <w:sz w:val="18"/>
                <w:szCs w:val="18"/>
              </w:rPr>
              <w:t xml:space="preserve"> Number Line Number Tracks/Number Lines Place Value Counters/ Place value grid/Place Value Calculation Mat Bar Models</w:t>
            </w:r>
          </w:p>
        </w:tc>
      </w:tr>
    </w:tbl>
    <w:p w14:paraId="19FAA30B" w14:textId="5C53512B" w:rsidR="00CC7B7E" w:rsidRDefault="00CC7B7E">
      <w:pPr>
        <w:rPr>
          <w:rFonts w:ascii="SassoonPrimaryInfant" w:hAnsi="SassoonPrimaryInfant"/>
          <w:sz w:val="18"/>
          <w:szCs w:val="18"/>
        </w:rPr>
      </w:pPr>
    </w:p>
    <w:p w14:paraId="035DD2EA" w14:textId="79CCA438" w:rsidR="00CC7B7E" w:rsidRDefault="00CC7B7E">
      <w:pPr>
        <w:rPr>
          <w:rFonts w:ascii="SassoonPrimaryInfant" w:hAnsi="SassoonPrimaryInfant"/>
          <w:sz w:val="18"/>
          <w:szCs w:val="18"/>
        </w:rPr>
      </w:pPr>
    </w:p>
    <w:p w14:paraId="3AC4E24B" w14:textId="7602EE23" w:rsidR="00CC7B7E" w:rsidRDefault="00CC7B7E">
      <w:pPr>
        <w:rPr>
          <w:rFonts w:ascii="SassoonPrimaryInfant" w:hAnsi="SassoonPrimaryInfant"/>
          <w:sz w:val="18"/>
          <w:szCs w:val="18"/>
        </w:rPr>
      </w:pPr>
    </w:p>
    <w:tbl>
      <w:tblPr>
        <w:tblStyle w:val="TableGrid"/>
        <w:tblW w:w="0" w:type="auto"/>
        <w:tblLook w:val="04A0" w:firstRow="1" w:lastRow="0" w:firstColumn="1" w:lastColumn="0" w:noHBand="0" w:noVBand="1"/>
      </w:tblPr>
      <w:tblGrid>
        <w:gridCol w:w="2924"/>
        <w:gridCol w:w="3649"/>
        <w:gridCol w:w="3636"/>
        <w:gridCol w:w="3739"/>
      </w:tblGrid>
      <w:tr w:rsidR="00CC7B7E" w14:paraId="69032B87" w14:textId="77777777" w:rsidTr="00741F81">
        <w:tc>
          <w:tcPr>
            <w:tcW w:w="13948" w:type="dxa"/>
            <w:gridSpan w:val="4"/>
          </w:tcPr>
          <w:p w14:paraId="3315DE70" w14:textId="77777777" w:rsidR="00CC7B7E" w:rsidRDefault="00CC7B7E" w:rsidP="00741F81">
            <w:pPr>
              <w:rPr>
                <w:rFonts w:ascii="SassoonPrimaryInfant" w:hAnsi="SassoonPrimaryInfant"/>
                <w:sz w:val="18"/>
                <w:szCs w:val="18"/>
              </w:rPr>
            </w:pPr>
            <w:r>
              <w:rPr>
                <w:rFonts w:ascii="SassoonPrimaryInfant" w:hAnsi="SassoonPrimaryInfant"/>
                <w:sz w:val="18"/>
                <w:szCs w:val="18"/>
              </w:rPr>
              <w:lastRenderedPageBreak/>
              <w:t>Division Year 3</w:t>
            </w:r>
          </w:p>
        </w:tc>
      </w:tr>
      <w:tr w:rsidR="00CC7B7E" w14:paraId="1ED41932" w14:textId="77777777" w:rsidTr="00741F81">
        <w:tc>
          <w:tcPr>
            <w:tcW w:w="3371" w:type="dxa"/>
          </w:tcPr>
          <w:p w14:paraId="39A9C6C4" w14:textId="77777777" w:rsidR="00CC7B7E" w:rsidRPr="001D3F26" w:rsidRDefault="00CC7B7E" w:rsidP="00741F81">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413B162F"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12CEDFC5"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256B421D"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CC7B7E" w14:paraId="557B40D8" w14:textId="77777777" w:rsidTr="00741F81">
        <w:tc>
          <w:tcPr>
            <w:tcW w:w="3371" w:type="dxa"/>
          </w:tcPr>
          <w:p w14:paraId="49D751A7"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TO ÷ (2,3,4,5,8,10) </w:t>
            </w:r>
          </w:p>
          <w:p w14:paraId="6464603D"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 answers between 0 and 10. </w:t>
            </w:r>
          </w:p>
          <w:p w14:paraId="79CCE590"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TO ÷ (2,3,4,5,8,10) </w:t>
            </w:r>
          </w:p>
          <w:p w14:paraId="448FCA9C"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answers between 1 and 10 with remainders.</w:t>
            </w:r>
          </w:p>
          <w:p w14:paraId="5B5CA1E8"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Divide 100 into 2, 4, 5 or 10 equal parts by practising counting multiples of 10, 20, 25 or 50.</w:t>
            </w:r>
          </w:p>
          <w:p w14:paraId="0BBC15F4" w14:textId="77777777" w:rsidR="00CC7B7E" w:rsidRPr="003637AE" w:rsidRDefault="00CC7B7E" w:rsidP="00741F81">
            <w:pPr>
              <w:rPr>
                <w:rFonts w:ascii="SassoonPrimaryInfant" w:hAnsi="SassoonPrimaryInfant"/>
                <w:sz w:val="18"/>
                <w:szCs w:val="18"/>
              </w:rPr>
            </w:pPr>
          </w:p>
          <w:p w14:paraId="49A2EEDB"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 Use of both methods:</w:t>
            </w:r>
          </w:p>
          <w:p w14:paraId="0AB230C3" w14:textId="77777777" w:rsidR="00CC7B7E" w:rsidRPr="003637AE" w:rsidRDefault="00CC7B7E" w:rsidP="00741F81">
            <w:pPr>
              <w:rPr>
                <w:rFonts w:ascii="SassoonPrimaryInfant" w:hAnsi="SassoonPrimaryInfant"/>
                <w:sz w:val="18"/>
                <w:szCs w:val="18"/>
              </w:rPr>
            </w:pPr>
            <w:r w:rsidRPr="003637AE">
              <w:rPr>
                <w:rFonts w:ascii="SassoonPrimaryInfant" w:hAnsi="SassoonPrimaryInfant"/>
                <w:sz w:val="18"/>
                <w:szCs w:val="18"/>
              </w:rPr>
              <w:t xml:space="preserve"> </w:t>
            </w:r>
            <w:r w:rsidRPr="003637AE">
              <w:rPr>
                <w:rFonts w:ascii="SassoonPrimaryInfant" w:hAnsi="SassoonPrimaryInfant"/>
                <w:sz w:val="18"/>
                <w:szCs w:val="18"/>
              </w:rPr>
              <w:sym w:font="Symbol" w:char="F0B7"/>
            </w:r>
            <w:r w:rsidRPr="003637AE">
              <w:rPr>
                <w:rFonts w:ascii="SassoonPrimaryInfant" w:hAnsi="SassoonPrimaryInfant"/>
                <w:sz w:val="18"/>
                <w:szCs w:val="18"/>
              </w:rPr>
              <w:t xml:space="preserve"> Grouping </w:t>
            </w:r>
          </w:p>
          <w:p w14:paraId="71055D36" w14:textId="77777777" w:rsidR="00CC7B7E" w:rsidRPr="00EF562E" w:rsidRDefault="00CC7B7E" w:rsidP="00741F81">
            <w:pPr>
              <w:rPr>
                <w:rFonts w:ascii="SassoonPrimaryInfant" w:hAnsi="SassoonPrimaryInfant"/>
                <w:sz w:val="18"/>
                <w:szCs w:val="18"/>
              </w:rPr>
            </w:pPr>
            <w:r w:rsidRPr="003637AE">
              <w:rPr>
                <w:rFonts w:ascii="SassoonPrimaryInfant" w:hAnsi="SassoonPrimaryInfant"/>
                <w:sz w:val="18"/>
                <w:szCs w:val="18"/>
              </w:rPr>
              <w:sym w:font="Symbol" w:char="F0B7"/>
            </w:r>
            <w:r w:rsidRPr="003637AE">
              <w:rPr>
                <w:rFonts w:ascii="SassoonPrimaryInfant" w:hAnsi="SassoonPrimaryInfant"/>
                <w:sz w:val="18"/>
                <w:szCs w:val="18"/>
              </w:rPr>
              <w:t xml:space="preserve"> Sharing</w:t>
            </w:r>
          </w:p>
        </w:tc>
        <w:tc>
          <w:tcPr>
            <w:tcW w:w="3708" w:type="dxa"/>
          </w:tcPr>
          <w:p w14:paraId="75D5DF8B" w14:textId="77777777" w:rsidR="00CC7B7E" w:rsidRDefault="00CC7B7E" w:rsidP="00741F81">
            <w:pPr>
              <w:rPr>
                <w:rFonts w:ascii="SassoonPrimaryInfant" w:hAnsi="SassoonPrimaryInfant"/>
                <w:sz w:val="18"/>
                <w:szCs w:val="18"/>
              </w:rPr>
            </w:pPr>
            <w:r>
              <w:rPr>
                <w:noProof/>
                <w:lang w:eastAsia="en-GB"/>
              </w:rPr>
              <w:drawing>
                <wp:inline distT="0" distB="0" distL="0" distR="0" wp14:anchorId="333322A9" wp14:editId="4BC56F68">
                  <wp:extent cx="1762125" cy="10382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762125" cy="1038225"/>
                          </a:xfrm>
                          <a:prstGeom prst="rect">
                            <a:avLst/>
                          </a:prstGeom>
                        </pic:spPr>
                      </pic:pic>
                    </a:graphicData>
                  </a:graphic>
                </wp:inline>
              </w:drawing>
            </w:r>
          </w:p>
          <w:p w14:paraId="28EDCC50" w14:textId="77777777" w:rsidR="00CC7B7E" w:rsidRDefault="00CC7B7E" w:rsidP="00741F81">
            <w:pPr>
              <w:rPr>
                <w:rFonts w:ascii="SassoonPrimaryInfant" w:hAnsi="SassoonPrimaryInfant"/>
                <w:sz w:val="18"/>
                <w:szCs w:val="18"/>
              </w:rPr>
            </w:pPr>
            <w:r>
              <w:rPr>
                <w:rFonts w:ascii="SassoonPrimaryInfant" w:hAnsi="SassoonPrimaryInfant"/>
                <w:sz w:val="18"/>
                <w:szCs w:val="18"/>
              </w:rPr>
              <w:t xml:space="preserve">Division with arrays – use practical resources to make arrays to see the groups </w:t>
            </w:r>
          </w:p>
          <w:p w14:paraId="45C3D36E" w14:textId="77777777" w:rsidR="00CC7B7E" w:rsidRDefault="00CC7B7E" w:rsidP="00741F81">
            <w:pPr>
              <w:rPr>
                <w:rFonts w:ascii="SassoonPrimaryInfant" w:hAnsi="SassoonPrimaryInfant"/>
                <w:sz w:val="18"/>
                <w:szCs w:val="18"/>
              </w:rPr>
            </w:pPr>
            <w:r>
              <w:rPr>
                <w:noProof/>
                <w:lang w:eastAsia="en-GB"/>
              </w:rPr>
              <w:drawing>
                <wp:inline distT="0" distB="0" distL="0" distR="0" wp14:anchorId="704FC397" wp14:editId="3F0F7DC1">
                  <wp:extent cx="2038350" cy="59791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044337" cy="599672"/>
                          </a:xfrm>
                          <a:prstGeom prst="rect">
                            <a:avLst/>
                          </a:prstGeom>
                        </pic:spPr>
                      </pic:pic>
                    </a:graphicData>
                  </a:graphic>
                </wp:inline>
              </w:drawing>
            </w:r>
          </w:p>
          <w:p w14:paraId="04930FE9" w14:textId="77777777" w:rsidR="00CC7B7E" w:rsidRDefault="00CC7B7E" w:rsidP="00741F81">
            <w:pPr>
              <w:rPr>
                <w:rFonts w:ascii="SassoonPrimaryInfant" w:hAnsi="SassoonPrimaryInfant"/>
                <w:sz w:val="18"/>
                <w:szCs w:val="18"/>
              </w:rPr>
            </w:pPr>
            <w:r>
              <w:rPr>
                <w:noProof/>
                <w:lang w:eastAsia="en-GB"/>
              </w:rPr>
              <w:drawing>
                <wp:inline distT="0" distB="0" distL="0" distR="0" wp14:anchorId="50581F5E" wp14:editId="5FB83336">
                  <wp:extent cx="1219200" cy="5619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219200" cy="561975"/>
                          </a:xfrm>
                          <a:prstGeom prst="rect">
                            <a:avLst/>
                          </a:prstGeom>
                        </pic:spPr>
                      </pic:pic>
                    </a:graphicData>
                  </a:graphic>
                </wp:inline>
              </w:drawing>
            </w:r>
          </w:p>
          <w:p w14:paraId="18D6152B" w14:textId="77777777" w:rsidR="00CC7B7E" w:rsidRDefault="00CC7B7E" w:rsidP="00741F81">
            <w:pPr>
              <w:rPr>
                <w:rFonts w:ascii="SassoonPrimaryInfant" w:hAnsi="SassoonPrimaryInfant"/>
                <w:sz w:val="18"/>
                <w:szCs w:val="18"/>
              </w:rPr>
            </w:pPr>
          </w:p>
          <w:p w14:paraId="67F6DCF3" w14:textId="77777777" w:rsidR="00CC7B7E" w:rsidRPr="00D47D37" w:rsidRDefault="00CC7B7E" w:rsidP="00741F81">
            <w:pPr>
              <w:rPr>
                <w:rFonts w:ascii="SassoonPrimaryInfant" w:hAnsi="SassoonPrimaryInfant"/>
                <w:sz w:val="18"/>
                <w:szCs w:val="18"/>
              </w:rPr>
            </w:pPr>
            <w:r>
              <w:rPr>
                <w:noProof/>
                <w:lang w:eastAsia="en-GB"/>
              </w:rPr>
              <w:drawing>
                <wp:inline distT="0" distB="0" distL="0" distR="0" wp14:anchorId="38918532" wp14:editId="41AF9C31">
                  <wp:extent cx="1581150" cy="6953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581150" cy="695325"/>
                          </a:xfrm>
                          <a:prstGeom prst="rect">
                            <a:avLst/>
                          </a:prstGeom>
                        </pic:spPr>
                      </pic:pic>
                    </a:graphicData>
                  </a:graphic>
                </wp:inline>
              </w:drawing>
            </w:r>
          </w:p>
        </w:tc>
        <w:tc>
          <w:tcPr>
            <w:tcW w:w="3079" w:type="dxa"/>
          </w:tcPr>
          <w:p w14:paraId="04873750" w14:textId="77777777" w:rsidR="00CC7B7E" w:rsidRPr="003637AE" w:rsidRDefault="00CC7B7E" w:rsidP="00741F81">
            <w:pPr>
              <w:tabs>
                <w:tab w:val="left" w:pos="2325"/>
              </w:tabs>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Division with arrays </w:t>
            </w:r>
          </w:p>
          <w:p w14:paraId="5261B427"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0907D327" wp14:editId="0C3C405C">
                  <wp:extent cx="1045029" cy="718922"/>
                  <wp:effectExtent l="0" t="0" r="3175"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54849" cy="725678"/>
                          </a:xfrm>
                          <a:prstGeom prst="rect">
                            <a:avLst/>
                          </a:prstGeom>
                        </pic:spPr>
                      </pic:pic>
                    </a:graphicData>
                  </a:graphic>
                </wp:inline>
              </w:drawing>
            </w:r>
          </w:p>
          <w:p w14:paraId="09492FF0"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7E7DBDF1" wp14:editId="38ECD36B">
                  <wp:extent cx="1074057" cy="76953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083514" cy="776312"/>
                          </a:xfrm>
                          <a:prstGeom prst="rect">
                            <a:avLst/>
                          </a:prstGeom>
                        </pic:spPr>
                      </pic:pic>
                    </a:graphicData>
                  </a:graphic>
                </wp:inline>
              </w:drawing>
            </w:r>
          </w:p>
          <w:p w14:paraId="57C0AFA7"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707775ED" wp14:editId="31F3FEEF">
                  <wp:extent cx="1533525" cy="92146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37125" cy="923623"/>
                          </a:xfrm>
                          <a:prstGeom prst="rect">
                            <a:avLst/>
                          </a:prstGeom>
                        </pic:spPr>
                      </pic:pic>
                    </a:graphicData>
                  </a:graphic>
                </wp:inline>
              </w:drawing>
            </w:r>
          </w:p>
          <w:p w14:paraId="161F6C9E"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7887D7C9" wp14:editId="0E6E265F">
                  <wp:extent cx="1712686" cy="502388"/>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719379" cy="504351"/>
                          </a:xfrm>
                          <a:prstGeom prst="rect">
                            <a:avLst/>
                          </a:prstGeom>
                        </pic:spPr>
                      </pic:pic>
                    </a:graphicData>
                  </a:graphic>
                </wp:inline>
              </w:drawing>
            </w:r>
          </w:p>
          <w:p w14:paraId="4E969FCC"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32C2B0CD" wp14:editId="72057B57">
                  <wp:extent cx="971550" cy="5619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971550" cy="561975"/>
                          </a:xfrm>
                          <a:prstGeom prst="rect">
                            <a:avLst/>
                          </a:prstGeom>
                        </pic:spPr>
                      </pic:pic>
                    </a:graphicData>
                  </a:graphic>
                </wp:inline>
              </w:drawing>
            </w:r>
          </w:p>
          <w:p w14:paraId="037D2A02" w14:textId="77777777" w:rsidR="00CC7B7E" w:rsidRDefault="00CC7B7E" w:rsidP="00741F81">
            <w:pPr>
              <w:tabs>
                <w:tab w:val="left" w:pos="2325"/>
              </w:tabs>
              <w:rPr>
                <w:rFonts w:ascii="SassoonPrimaryInfant" w:hAnsi="SassoonPrimaryInfant"/>
                <w:sz w:val="18"/>
                <w:szCs w:val="18"/>
              </w:rPr>
            </w:pPr>
            <w:r>
              <w:rPr>
                <w:noProof/>
                <w:lang w:eastAsia="en-GB"/>
              </w:rPr>
              <w:drawing>
                <wp:inline distT="0" distB="0" distL="0" distR="0" wp14:anchorId="5759B4C3" wp14:editId="277875EE">
                  <wp:extent cx="1161143" cy="814451"/>
                  <wp:effectExtent l="0" t="0" r="127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168666" cy="819727"/>
                          </a:xfrm>
                          <a:prstGeom prst="rect">
                            <a:avLst/>
                          </a:prstGeom>
                        </pic:spPr>
                      </pic:pic>
                    </a:graphicData>
                  </a:graphic>
                </wp:inline>
              </w:drawing>
            </w:r>
          </w:p>
          <w:p w14:paraId="73C13A7B" w14:textId="77777777" w:rsidR="00CC7B7E" w:rsidRPr="001D3F26" w:rsidRDefault="00CC7B7E" w:rsidP="00741F81">
            <w:pPr>
              <w:tabs>
                <w:tab w:val="left" w:pos="2325"/>
              </w:tabs>
              <w:rPr>
                <w:rFonts w:ascii="SassoonPrimaryInfant" w:hAnsi="SassoonPrimaryInfant"/>
                <w:sz w:val="18"/>
                <w:szCs w:val="18"/>
              </w:rPr>
            </w:pPr>
          </w:p>
        </w:tc>
        <w:tc>
          <w:tcPr>
            <w:tcW w:w="3790" w:type="dxa"/>
          </w:tcPr>
          <w:p w14:paraId="56ED83E2" w14:textId="77777777" w:rsidR="00CC7B7E" w:rsidRPr="003637AE" w:rsidRDefault="00CC7B7E" w:rsidP="00741F81">
            <w:pPr>
              <w:rPr>
                <w:rFonts w:ascii="SassoonPrimaryInfant" w:hAnsi="SassoonPrimaryInfant"/>
                <w:b/>
                <w:sz w:val="18"/>
                <w:szCs w:val="18"/>
              </w:rPr>
            </w:pPr>
            <w:r>
              <w:rPr>
                <w:noProof/>
                <w:lang w:eastAsia="en-GB"/>
              </w:rPr>
              <w:drawing>
                <wp:inline distT="0" distB="0" distL="0" distR="0" wp14:anchorId="5351042D" wp14:editId="661A0E95">
                  <wp:extent cx="1123950" cy="44716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30170" cy="449638"/>
                          </a:xfrm>
                          <a:prstGeom prst="rect">
                            <a:avLst/>
                          </a:prstGeom>
                        </pic:spPr>
                      </pic:pic>
                    </a:graphicData>
                  </a:graphic>
                </wp:inline>
              </w:drawing>
            </w:r>
          </w:p>
          <w:p w14:paraId="70E95109" w14:textId="77777777" w:rsidR="00CC7B7E" w:rsidRPr="003637AE" w:rsidRDefault="00CC7B7E" w:rsidP="00741F81">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    </w:t>
            </w:r>
          </w:p>
          <w:p w14:paraId="41D6C19A" w14:textId="77777777" w:rsidR="00CC7B7E" w:rsidRPr="003637AE" w:rsidRDefault="00CC7B7E" w:rsidP="00741F81">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t xml:space="preserve">Arrays </w:t>
            </w:r>
          </w:p>
          <w:p w14:paraId="66CE0A2F" w14:textId="77777777" w:rsidR="00CC7B7E" w:rsidRPr="003637AE" w:rsidRDefault="00CC7B7E" w:rsidP="00741F81">
            <w:pPr>
              <w:rPr>
                <w:rFonts w:ascii="SassoonPrimaryInfant" w:hAnsi="SassoonPrimaryInfant"/>
                <w:noProof/>
                <w:sz w:val="18"/>
                <w:szCs w:val="18"/>
                <w:lang w:eastAsia="en-GB"/>
              </w:rPr>
            </w:pPr>
            <w:r w:rsidRPr="003637AE">
              <w:rPr>
                <w:rFonts w:ascii="SassoonPrimaryInfant" w:hAnsi="SassoonPrimaryInfant"/>
                <w:noProof/>
                <w:sz w:val="18"/>
                <w:szCs w:val="18"/>
                <w:lang w:eastAsia="en-GB"/>
              </w:rPr>
              <w:drawing>
                <wp:inline distT="0" distB="0" distL="0" distR="0" wp14:anchorId="10AE5AF9" wp14:editId="0BE4CB11">
                  <wp:extent cx="1962150" cy="495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62150" cy="495300"/>
                          </a:xfrm>
                          <a:prstGeom prst="rect">
                            <a:avLst/>
                          </a:prstGeom>
                        </pic:spPr>
                      </pic:pic>
                    </a:graphicData>
                  </a:graphic>
                </wp:inline>
              </w:drawing>
            </w:r>
          </w:p>
          <w:p w14:paraId="096993BB" w14:textId="77777777"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634EFF06" wp14:editId="689A7DB1">
                  <wp:extent cx="1400175" cy="156421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402699" cy="1567031"/>
                          </a:xfrm>
                          <a:prstGeom prst="rect">
                            <a:avLst/>
                          </a:prstGeom>
                        </pic:spPr>
                      </pic:pic>
                    </a:graphicData>
                  </a:graphic>
                </wp:inline>
              </w:drawing>
            </w:r>
          </w:p>
          <w:p w14:paraId="32551A91" w14:textId="77777777"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09D4DA74" wp14:editId="45CD3DE0">
                  <wp:extent cx="1238250" cy="17716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238250" cy="1771650"/>
                          </a:xfrm>
                          <a:prstGeom prst="rect">
                            <a:avLst/>
                          </a:prstGeom>
                        </pic:spPr>
                      </pic:pic>
                    </a:graphicData>
                  </a:graphic>
                </wp:inline>
              </w:drawing>
            </w:r>
          </w:p>
          <w:p w14:paraId="05E8F7E8" w14:textId="77777777" w:rsidR="00CC7B7E" w:rsidRPr="003637AE" w:rsidRDefault="00CC7B7E" w:rsidP="00741F81">
            <w:pPr>
              <w:rPr>
                <w:rFonts w:ascii="SassoonPrimaryInfant" w:hAnsi="SassoonPrimaryInfant"/>
                <w:noProof/>
                <w:sz w:val="18"/>
                <w:szCs w:val="18"/>
                <w:lang w:eastAsia="en-GB"/>
              </w:rPr>
            </w:pPr>
          </w:p>
        </w:tc>
      </w:tr>
      <w:tr w:rsidR="00CC7B7E" w14:paraId="1B2DAF96" w14:textId="77777777" w:rsidTr="00741F81">
        <w:tc>
          <w:tcPr>
            <w:tcW w:w="3371" w:type="dxa"/>
          </w:tcPr>
          <w:p w14:paraId="747375D5"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0C7C64A4" w14:textId="77777777" w:rsidR="00CC7B7E" w:rsidRPr="00CE2F08" w:rsidRDefault="00CC7B7E" w:rsidP="00741F81">
            <w:pPr>
              <w:rPr>
                <w:rFonts w:ascii="SassoonPrimaryInfant" w:hAnsi="SassoonPrimaryInfant"/>
                <w:sz w:val="18"/>
                <w:szCs w:val="18"/>
              </w:rPr>
            </w:pPr>
            <w:r w:rsidRPr="00CE2F08">
              <w:rPr>
                <w:rFonts w:ascii="SassoonPrimaryInfant" w:hAnsi="SassoonPrimaryInfant"/>
                <w:sz w:val="18"/>
                <w:szCs w:val="18"/>
              </w:rPr>
              <w:t>All previous words Dividend – the number that is divided. Divisor – the number by which another is divided Factor – a number that multiplies to make another product. Quotient – the result of a division Remainder – the amount left over when the divisor is not a factor of the dividend. Scaling – enlarging or reducing a number by a given amount. Inverse – the opposite in effect.</w:t>
            </w:r>
          </w:p>
        </w:tc>
      </w:tr>
      <w:tr w:rsidR="00CC7B7E" w:rsidRPr="004A7412" w14:paraId="7B6C0A6E" w14:textId="77777777" w:rsidTr="00741F81">
        <w:tc>
          <w:tcPr>
            <w:tcW w:w="3371" w:type="dxa"/>
          </w:tcPr>
          <w:p w14:paraId="42B5D653" w14:textId="77777777" w:rsidR="00CC7B7E" w:rsidRPr="004A7412" w:rsidRDefault="00CC7B7E" w:rsidP="00741F81">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54EBF6E8" w14:textId="77777777" w:rsidR="00CC7B7E" w:rsidRPr="00CE2F08" w:rsidRDefault="00CC7B7E" w:rsidP="00741F81">
            <w:pPr>
              <w:rPr>
                <w:rFonts w:ascii="SassoonPrimaryInfant" w:hAnsi="SassoonPrimaryInfant"/>
                <w:sz w:val="18"/>
                <w:szCs w:val="18"/>
              </w:rPr>
            </w:pPr>
            <w:proofErr w:type="spellStart"/>
            <w:r w:rsidRPr="00CE2F08">
              <w:rPr>
                <w:rFonts w:ascii="SassoonPrimaryInfant" w:hAnsi="SassoonPrimaryInfant"/>
                <w:sz w:val="18"/>
                <w:szCs w:val="18"/>
              </w:rPr>
              <w:t>Diennes</w:t>
            </w:r>
            <w:proofErr w:type="spellEnd"/>
            <w:r w:rsidRPr="00CE2F08">
              <w:rPr>
                <w:rFonts w:ascii="SassoonPrimaryInfant" w:hAnsi="SassoonPrimaryInfant"/>
                <w:sz w:val="18"/>
                <w:szCs w:val="18"/>
              </w:rPr>
              <w:t>/Base 10/Big Base Numicon Counters Multiplication Squares Bead Strings Empty Number Line Number Tracks/Number Lines Place Value Counters/ Place value grid/Place Value Calculation Mat Place Value Sliders Bar Models</w:t>
            </w:r>
          </w:p>
        </w:tc>
      </w:tr>
      <w:tr w:rsidR="00CC7B7E" w14:paraId="736A6567" w14:textId="77777777" w:rsidTr="00741F81">
        <w:tc>
          <w:tcPr>
            <w:tcW w:w="13948" w:type="dxa"/>
            <w:gridSpan w:val="4"/>
          </w:tcPr>
          <w:p w14:paraId="7AD90A3B" w14:textId="0ADC7E67" w:rsidR="00CC7B7E" w:rsidRDefault="00CC7B7E" w:rsidP="00741F81">
            <w:pPr>
              <w:rPr>
                <w:rFonts w:ascii="SassoonPrimaryInfant" w:hAnsi="SassoonPrimaryInfant"/>
                <w:sz w:val="18"/>
                <w:szCs w:val="18"/>
              </w:rPr>
            </w:pPr>
            <w:r>
              <w:rPr>
                <w:rFonts w:ascii="SassoonPrimaryInfant" w:hAnsi="SassoonPrimaryInfant"/>
                <w:sz w:val="18"/>
                <w:szCs w:val="18"/>
              </w:rPr>
              <w:lastRenderedPageBreak/>
              <w:t>Division Year 6</w:t>
            </w:r>
          </w:p>
        </w:tc>
      </w:tr>
      <w:tr w:rsidR="00CC7B7E" w14:paraId="261EDBBE" w14:textId="77777777" w:rsidTr="00741F81">
        <w:tc>
          <w:tcPr>
            <w:tcW w:w="3371" w:type="dxa"/>
          </w:tcPr>
          <w:p w14:paraId="53C116E1" w14:textId="77777777" w:rsidR="00CC7B7E" w:rsidRPr="001D3F26" w:rsidRDefault="00CC7B7E" w:rsidP="00741F81">
            <w:pPr>
              <w:rPr>
                <w:rFonts w:ascii="SassoonPrimaryInfant" w:hAnsi="SassoonPrimaryInfant"/>
                <w:sz w:val="18"/>
                <w:szCs w:val="18"/>
              </w:rPr>
            </w:pPr>
            <w:r w:rsidRPr="001D3F26">
              <w:rPr>
                <w:rFonts w:ascii="SassoonPrimaryInfant" w:hAnsi="SassoonPrimaryInfant"/>
                <w:sz w:val="18"/>
                <w:szCs w:val="18"/>
              </w:rPr>
              <w:t xml:space="preserve">Progression of calculation </w:t>
            </w:r>
          </w:p>
        </w:tc>
        <w:tc>
          <w:tcPr>
            <w:tcW w:w="3708" w:type="dxa"/>
          </w:tcPr>
          <w:p w14:paraId="31979652"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Concrete </w:t>
            </w:r>
          </w:p>
        </w:tc>
        <w:tc>
          <w:tcPr>
            <w:tcW w:w="3079" w:type="dxa"/>
          </w:tcPr>
          <w:p w14:paraId="1F6EA6CD"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Pictorial </w:t>
            </w:r>
          </w:p>
        </w:tc>
        <w:tc>
          <w:tcPr>
            <w:tcW w:w="3790" w:type="dxa"/>
          </w:tcPr>
          <w:p w14:paraId="7301C63C"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Abstract </w:t>
            </w:r>
          </w:p>
        </w:tc>
      </w:tr>
      <w:tr w:rsidR="00CC7B7E" w14:paraId="371B409D" w14:textId="77777777" w:rsidTr="00741F81">
        <w:tc>
          <w:tcPr>
            <w:tcW w:w="3371" w:type="dxa"/>
          </w:tcPr>
          <w:p w14:paraId="62279C23" w14:textId="77777777" w:rsidR="00CC7B7E" w:rsidRPr="00CC7B7E" w:rsidRDefault="00CC7B7E" w:rsidP="00CC7B7E">
            <w:pPr>
              <w:rPr>
                <w:rFonts w:ascii="SassoonPrimaryInfant" w:hAnsi="SassoonPrimaryInfant"/>
                <w:sz w:val="18"/>
                <w:szCs w:val="18"/>
              </w:rPr>
            </w:pPr>
            <w:r w:rsidRPr="00CC7B7E">
              <w:rPr>
                <w:rFonts w:ascii="SassoonPrimaryInfant" w:hAnsi="SassoonPrimaryInfant"/>
                <w:sz w:val="18"/>
                <w:szCs w:val="18"/>
              </w:rPr>
              <w:t xml:space="preserve">HTO ÷O (with decimal and fraction remainders, depending on context) HTO ÷ TO </w:t>
            </w:r>
          </w:p>
          <w:p w14:paraId="5675ABA2" w14:textId="77777777" w:rsidR="00CC7B7E" w:rsidRPr="00CC7B7E" w:rsidRDefault="00CC7B7E" w:rsidP="00CC7B7E">
            <w:pPr>
              <w:rPr>
                <w:rFonts w:ascii="SassoonPrimaryInfant" w:hAnsi="SassoonPrimaryInfant"/>
                <w:sz w:val="18"/>
                <w:szCs w:val="18"/>
              </w:rPr>
            </w:pPr>
            <w:r w:rsidRPr="00CC7B7E">
              <w:rPr>
                <w:rFonts w:ascii="SassoonPrimaryInfant" w:hAnsi="SassoonPrimaryInfant"/>
                <w:sz w:val="18"/>
                <w:szCs w:val="18"/>
              </w:rPr>
              <w:t xml:space="preserve">THTO ÷TO </w:t>
            </w:r>
          </w:p>
          <w:p w14:paraId="515C7718" w14:textId="77777777" w:rsidR="00CC7B7E" w:rsidRPr="00CC7B7E" w:rsidRDefault="00CC7B7E" w:rsidP="00CC7B7E">
            <w:pPr>
              <w:rPr>
                <w:rFonts w:ascii="SassoonPrimaryInfant" w:hAnsi="SassoonPrimaryInfant"/>
                <w:sz w:val="18"/>
                <w:szCs w:val="18"/>
              </w:rPr>
            </w:pPr>
            <w:r w:rsidRPr="00CC7B7E">
              <w:rPr>
                <w:rFonts w:ascii="SassoonPrimaryInfant" w:hAnsi="SassoonPrimaryInfant"/>
                <w:sz w:val="18"/>
                <w:szCs w:val="18"/>
              </w:rPr>
              <w:t xml:space="preserve">O.t ÷O </w:t>
            </w:r>
          </w:p>
          <w:p w14:paraId="4E232824" w14:textId="77777777" w:rsidR="00CC7B7E" w:rsidRPr="00CC7B7E" w:rsidRDefault="00CC7B7E" w:rsidP="00CC7B7E">
            <w:pPr>
              <w:rPr>
                <w:rFonts w:ascii="SassoonPrimaryInfant" w:hAnsi="SassoonPrimaryInfant"/>
                <w:sz w:val="18"/>
                <w:szCs w:val="18"/>
              </w:rPr>
            </w:pPr>
            <w:r w:rsidRPr="00CC7B7E">
              <w:rPr>
                <w:rFonts w:ascii="SassoonPrimaryInfant" w:hAnsi="SassoonPrimaryInfant"/>
                <w:sz w:val="18"/>
                <w:szCs w:val="18"/>
              </w:rPr>
              <w:t xml:space="preserve">TO.t ÷O </w:t>
            </w:r>
          </w:p>
          <w:p w14:paraId="106C22B9" w14:textId="77777777" w:rsidR="00CC7B7E" w:rsidRDefault="00CC7B7E" w:rsidP="00CC7B7E">
            <w:pPr>
              <w:rPr>
                <w:rFonts w:ascii="SassoonPrimaryInfant" w:hAnsi="SassoonPrimaryInfant"/>
                <w:sz w:val="18"/>
                <w:szCs w:val="18"/>
              </w:rPr>
            </w:pPr>
            <w:r w:rsidRPr="00CC7B7E">
              <w:rPr>
                <w:rFonts w:ascii="SassoonPrimaryInfant" w:hAnsi="SassoonPrimaryInfant"/>
                <w:sz w:val="18"/>
                <w:szCs w:val="18"/>
              </w:rPr>
              <w:t>All methods below will be viewed as formal methods</w:t>
            </w:r>
          </w:p>
          <w:p w14:paraId="126E8746" w14:textId="77777777" w:rsidR="00CC7B7E" w:rsidRDefault="00CC7B7E" w:rsidP="00CC7B7E">
            <w:pPr>
              <w:rPr>
                <w:rFonts w:ascii="SassoonPrimaryInfant" w:hAnsi="SassoonPrimaryInfant"/>
                <w:sz w:val="18"/>
                <w:szCs w:val="18"/>
              </w:rPr>
            </w:pPr>
          </w:p>
          <w:p w14:paraId="7A037FE1" w14:textId="016F2663" w:rsidR="00CC7B7E" w:rsidRPr="00CC7B7E" w:rsidRDefault="00CC7B7E" w:rsidP="00CC7B7E">
            <w:pPr>
              <w:rPr>
                <w:rFonts w:ascii="SassoonPrimaryInfant" w:hAnsi="SassoonPrimaryInfant"/>
                <w:sz w:val="18"/>
                <w:szCs w:val="18"/>
              </w:rPr>
            </w:pPr>
            <w:r w:rsidRPr="00CC7B7E">
              <w:rPr>
                <w:rFonts w:ascii="SassoonPrimaryInfant" w:hAnsi="SassoonPrimaryInfant"/>
                <w:sz w:val="18"/>
                <w:szCs w:val="18"/>
              </w:rPr>
              <w:t xml:space="preserve">Children should understand how to express remainders as whole number remainders, rounded numbers, </w:t>
            </w:r>
            <w:proofErr w:type="gramStart"/>
            <w:r w:rsidRPr="00CC7B7E">
              <w:rPr>
                <w:rFonts w:ascii="SassoonPrimaryInfant" w:hAnsi="SassoonPrimaryInfant"/>
                <w:sz w:val="18"/>
                <w:szCs w:val="18"/>
              </w:rPr>
              <w:t>fractions</w:t>
            </w:r>
            <w:proofErr w:type="gramEnd"/>
            <w:r w:rsidRPr="00CC7B7E">
              <w:rPr>
                <w:rFonts w:ascii="SassoonPrimaryInfant" w:hAnsi="SassoonPrimaryInfant"/>
                <w:sz w:val="18"/>
                <w:szCs w:val="18"/>
              </w:rPr>
              <w:t xml:space="preserve"> and decimals and select the most appropriate way to express the remainder in the context of the question</w:t>
            </w:r>
          </w:p>
        </w:tc>
        <w:tc>
          <w:tcPr>
            <w:tcW w:w="3708" w:type="dxa"/>
          </w:tcPr>
          <w:p w14:paraId="0D1FDDF0" w14:textId="7467618D" w:rsidR="00CC7B7E" w:rsidRDefault="00CC7B7E" w:rsidP="00741F81">
            <w:pPr>
              <w:rPr>
                <w:rFonts w:ascii="SassoonPrimaryInfant" w:hAnsi="SassoonPrimaryInfant"/>
                <w:sz w:val="18"/>
                <w:szCs w:val="18"/>
              </w:rPr>
            </w:pPr>
          </w:p>
          <w:p w14:paraId="1A920234" w14:textId="47E9EE4A" w:rsidR="00CC7B7E" w:rsidRDefault="00CC7B7E" w:rsidP="00741F81">
            <w:pPr>
              <w:rPr>
                <w:rFonts w:ascii="SassoonPrimaryInfant" w:hAnsi="SassoonPrimaryInfant"/>
                <w:sz w:val="18"/>
                <w:szCs w:val="18"/>
              </w:rPr>
            </w:pPr>
          </w:p>
          <w:p w14:paraId="6E6B3957" w14:textId="3D1641CE" w:rsidR="00CC7B7E" w:rsidRPr="00D47D37" w:rsidRDefault="00CC7B7E" w:rsidP="00741F81">
            <w:pPr>
              <w:rPr>
                <w:rFonts w:ascii="SassoonPrimaryInfant" w:hAnsi="SassoonPrimaryInfant"/>
                <w:sz w:val="18"/>
                <w:szCs w:val="18"/>
              </w:rPr>
            </w:pPr>
          </w:p>
        </w:tc>
        <w:tc>
          <w:tcPr>
            <w:tcW w:w="3079" w:type="dxa"/>
          </w:tcPr>
          <w:p w14:paraId="099C82CE" w14:textId="2C24EA46" w:rsidR="00CC7B7E" w:rsidRPr="001D3F26" w:rsidRDefault="00F15BA5" w:rsidP="00741F81">
            <w:pPr>
              <w:tabs>
                <w:tab w:val="left" w:pos="2325"/>
              </w:tabs>
              <w:rPr>
                <w:rFonts w:ascii="SassoonPrimaryInfant" w:hAnsi="SassoonPrimaryInfant"/>
                <w:sz w:val="18"/>
                <w:szCs w:val="18"/>
              </w:rPr>
            </w:pPr>
            <w:r>
              <w:rPr>
                <w:noProof/>
                <w:lang w:eastAsia="en-GB"/>
              </w:rPr>
              <w:drawing>
                <wp:inline distT="0" distB="0" distL="0" distR="0" wp14:anchorId="1F3C4C75" wp14:editId="674DF3DA">
                  <wp:extent cx="2171700" cy="15621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171700" cy="1562100"/>
                          </a:xfrm>
                          <a:prstGeom prst="rect">
                            <a:avLst/>
                          </a:prstGeom>
                        </pic:spPr>
                      </pic:pic>
                    </a:graphicData>
                  </a:graphic>
                </wp:inline>
              </w:drawing>
            </w:r>
          </w:p>
        </w:tc>
        <w:tc>
          <w:tcPr>
            <w:tcW w:w="3790" w:type="dxa"/>
          </w:tcPr>
          <w:p w14:paraId="5452DA06" w14:textId="5B0031EE" w:rsidR="00CC7B7E" w:rsidRDefault="00CC7B7E" w:rsidP="00741F81">
            <w:pPr>
              <w:rPr>
                <w:rFonts w:ascii="SassoonPrimaryInfant" w:hAnsi="SassoonPrimaryInfant"/>
                <w:noProof/>
                <w:sz w:val="18"/>
                <w:szCs w:val="18"/>
                <w:lang w:eastAsia="en-GB"/>
              </w:rPr>
            </w:pPr>
          </w:p>
          <w:p w14:paraId="0982F312" w14:textId="411E6A29"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5C6F0AC4" wp14:editId="2AFCD905">
                  <wp:extent cx="2105025" cy="9906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105025" cy="990600"/>
                          </a:xfrm>
                          <a:prstGeom prst="rect">
                            <a:avLst/>
                          </a:prstGeom>
                        </pic:spPr>
                      </pic:pic>
                    </a:graphicData>
                  </a:graphic>
                </wp:inline>
              </w:drawing>
            </w:r>
          </w:p>
          <w:p w14:paraId="46DB7C76" w14:textId="475138E9" w:rsidR="00CC7B7E" w:rsidRDefault="00CC7B7E" w:rsidP="00741F81">
            <w:pPr>
              <w:rPr>
                <w:rFonts w:ascii="SassoonPrimaryInfant" w:hAnsi="SassoonPrimaryInfant"/>
                <w:noProof/>
                <w:sz w:val="18"/>
                <w:szCs w:val="18"/>
                <w:lang w:eastAsia="en-GB"/>
              </w:rPr>
            </w:pPr>
            <w:r>
              <w:rPr>
                <w:noProof/>
                <w:lang w:eastAsia="en-GB"/>
              </w:rPr>
              <w:drawing>
                <wp:inline distT="0" distB="0" distL="0" distR="0" wp14:anchorId="0D194771" wp14:editId="1DD674F2">
                  <wp:extent cx="2114550" cy="11811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114550" cy="1181100"/>
                          </a:xfrm>
                          <a:prstGeom prst="rect">
                            <a:avLst/>
                          </a:prstGeom>
                        </pic:spPr>
                      </pic:pic>
                    </a:graphicData>
                  </a:graphic>
                </wp:inline>
              </w:drawing>
            </w:r>
          </w:p>
          <w:p w14:paraId="12012A0C" w14:textId="09E97114" w:rsidR="00CC7B7E" w:rsidRDefault="00F15BA5" w:rsidP="00741F81">
            <w:pPr>
              <w:rPr>
                <w:rFonts w:ascii="SassoonPrimaryInfant" w:hAnsi="SassoonPrimaryInfant"/>
                <w:noProof/>
                <w:sz w:val="18"/>
                <w:szCs w:val="18"/>
                <w:lang w:eastAsia="en-GB"/>
              </w:rPr>
            </w:pPr>
            <w:r>
              <w:rPr>
                <w:noProof/>
                <w:lang w:eastAsia="en-GB"/>
              </w:rPr>
              <w:drawing>
                <wp:inline distT="0" distB="0" distL="0" distR="0" wp14:anchorId="7709FC68" wp14:editId="68763EE3">
                  <wp:extent cx="1771650" cy="1425373"/>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778023" cy="1430501"/>
                          </a:xfrm>
                          <a:prstGeom prst="rect">
                            <a:avLst/>
                          </a:prstGeom>
                        </pic:spPr>
                      </pic:pic>
                    </a:graphicData>
                  </a:graphic>
                </wp:inline>
              </w:drawing>
            </w:r>
          </w:p>
          <w:p w14:paraId="5BA3B5A0" w14:textId="77777777" w:rsidR="00F15BA5" w:rsidRDefault="00F15BA5" w:rsidP="00741F81">
            <w:pPr>
              <w:rPr>
                <w:rFonts w:ascii="SassoonPrimaryInfant" w:hAnsi="SassoonPrimaryInfant"/>
                <w:noProof/>
                <w:sz w:val="18"/>
                <w:szCs w:val="18"/>
                <w:lang w:eastAsia="en-GB"/>
              </w:rPr>
            </w:pPr>
          </w:p>
          <w:p w14:paraId="7FB3B9AD" w14:textId="5832FE7C" w:rsidR="00CC7B7E" w:rsidRDefault="00CC7B7E" w:rsidP="00741F81">
            <w:pPr>
              <w:rPr>
                <w:rFonts w:ascii="SassoonPrimaryInfant" w:hAnsi="SassoonPrimaryInfant"/>
                <w:noProof/>
                <w:sz w:val="18"/>
                <w:szCs w:val="18"/>
                <w:lang w:eastAsia="en-GB"/>
              </w:rPr>
            </w:pPr>
          </w:p>
          <w:p w14:paraId="2CE70E45" w14:textId="3759C239" w:rsidR="00CC7B7E" w:rsidRPr="003637AE" w:rsidRDefault="00CC7B7E" w:rsidP="00741F81">
            <w:pPr>
              <w:rPr>
                <w:rFonts w:ascii="SassoonPrimaryInfant" w:hAnsi="SassoonPrimaryInfant"/>
                <w:noProof/>
                <w:sz w:val="18"/>
                <w:szCs w:val="18"/>
                <w:lang w:eastAsia="en-GB"/>
              </w:rPr>
            </w:pPr>
          </w:p>
        </w:tc>
      </w:tr>
      <w:tr w:rsidR="00CC7B7E" w14:paraId="75488D19" w14:textId="77777777" w:rsidTr="00741F81">
        <w:tc>
          <w:tcPr>
            <w:tcW w:w="3371" w:type="dxa"/>
          </w:tcPr>
          <w:p w14:paraId="2B8A8ED1" w14:textId="77777777" w:rsidR="00CC7B7E" w:rsidRDefault="00CC7B7E" w:rsidP="00741F81">
            <w:pPr>
              <w:rPr>
                <w:rFonts w:ascii="SassoonPrimaryInfant" w:hAnsi="SassoonPrimaryInfant"/>
                <w:sz w:val="18"/>
                <w:szCs w:val="18"/>
              </w:rPr>
            </w:pPr>
            <w:r w:rsidRPr="003F3BC9">
              <w:rPr>
                <w:rFonts w:ascii="SassoonPrimaryInfant" w:hAnsi="SassoonPrimaryInfant"/>
                <w:sz w:val="18"/>
                <w:szCs w:val="18"/>
              </w:rPr>
              <w:t xml:space="preserve">Language </w:t>
            </w:r>
          </w:p>
        </w:tc>
        <w:tc>
          <w:tcPr>
            <w:tcW w:w="10577" w:type="dxa"/>
            <w:gridSpan w:val="3"/>
          </w:tcPr>
          <w:p w14:paraId="6F6094E1" w14:textId="77777777" w:rsidR="00F15BA5" w:rsidRDefault="00CC7B7E" w:rsidP="00741F81">
            <w:pPr>
              <w:rPr>
                <w:rFonts w:ascii="SassoonPrimaryInfant" w:hAnsi="SassoonPrimaryInfant"/>
                <w:sz w:val="18"/>
                <w:szCs w:val="18"/>
              </w:rPr>
            </w:pPr>
            <w:r w:rsidRPr="00CE2F08">
              <w:rPr>
                <w:rFonts w:ascii="SassoonPrimaryInfant" w:hAnsi="SassoonPrimaryInfant"/>
                <w:sz w:val="18"/>
                <w:szCs w:val="18"/>
              </w:rPr>
              <w:t xml:space="preserve">All previous words Dividend – the number that is divided. </w:t>
            </w:r>
          </w:p>
          <w:p w14:paraId="1577495E" w14:textId="77777777" w:rsidR="00F15BA5" w:rsidRDefault="00CC7B7E" w:rsidP="00741F81">
            <w:pPr>
              <w:rPr>
                <w:rFonts w:ascii="SassoonPrimaryInfant" w:hAnsi="SassoonPrimaryInfant"/>
                <w:sz w:val="18"/>
                <w:szCs w:val="18"/>
              </w:rPr>
            </w:pPr>
            <w:r w:rsidRPr="00CE2F08">
              <w:rPr>
                <w:rFonts w:ascii="SassoonPrimaryInfant" w:hAnsi="SassoonPrimaryInfant"/>
                <w:sz w:val="18"/>
                <w:szCs w:val="18"/>
              </w:rPr>
              <w:t>Divisor – the number by which another is divided</w:t>
            </w:r>
          </w:p>
          <w:p w14:paraId="530921DA" w14:textId="77777777" w:rsidR="00F15BA5" w:rsidRDefault="00CC7B7E" w:rsidP="00741F81">
            <w:pPr>
              <w:rPr>
                <w:rFonts w:ascii="SassoonPrimaryInfant" w:hAnsi="SassoonPrimaryInfant"/>
                <w:sz w:val="18"/>
                <w:szCs w:val="18"/>
              </w:rPr>
            </w:pPr>
            <w:r w:rsidRPr="00CE2F08">
              <w:rPr>
                <w:rFonts w:ascii="SassoonPrimaryInfant" w:hAnsi="SassoonPrimaryInfant"/>
                <w:sz w:val="18"/>
                <w:szCs w:val="18"/>
              </w:rPr>
              <w:t xml:space="preserve"> Factor – a number that multiplies to make another product. </w:t>
            </w:r>
          </w:p>
          <w:p w14:paraId="4D7B26CF" w14:textId="77777777" w:rsidR="00F15BA5" w:rsidRDefault="00CC7B7E" w:rsidP="00741F81">
            <w:pPr>
              <w:rPr>
                <w:rFonts w:ascii="SassoonPrimaryInfant" w:hAnsi="SassoonPrimaryInfant"/>
                <w:sz w:val="18"/>
                <w:szCs w:val="18"/>
              </w:rPr>
            </w:pPr>
            <w:r w:rsidRPr="00CE2F08">
              <w:rPr>
                <w:rFonts w:ascii="SassoonPrimaryInfant" w:hAnsi="SassoonPrimaryInfant"/>
                <w:sz w:val="18"/>
                <w:szCs w:val="18"/>
              </w:rPr>
              <w:t xml:space="preserve">Quotient – the result of a division </w:t>
            </w:r>
          </w:p>
          <w:p w14:paraId="179ACD06" w14:textId="77777777" w:rsidR="00F15BA5" w:rsidRDefault="00CC7B7E" w:rsidP="00741F81">
            <w:pPr>
              <w:rPr>
                <w:rFonts w:ascii="SassoonPrimaryInfant" w:hAnsi="SassoonPrimaryInfant"/>
                <w:sz w:val="18"/>
                <w:szCs w:val="18"/>
              </w:rPr>
            </w:pPr>
            <w:r w:rsidRPr="00CE2F08">
              <w:rPr>
                <w:rFonts w:ascii="SassoonPrimaryInfant" w:hAnsi="SassoonPrimaryInfant"/>
                <w:sz w:val="18"/>
                <w:szCs w:val="18"/>
              </w:rPr>
              <w:t xml:space="preserve">Remainder – the amount left over when the divisor is not a factor of the dividend. </w:t>
            </w:r>
          </w:p>
          <w:p w14:paraId="7D95C236" w14:textId="088CAB78" w:rsidR="00CC7B7E" w:rsidRPr="00CE2F08" w:rsidRDefault="00CC7B7E" w:rsidP="00741F81">
            <w:pPr>
              <w:rPr>
                <w:rFonts w:ascii="SassoonPrimaryInfant" w:hAnsi="SassoonPrimaryInfant"/>
                <w:sz w:val="18"/>
                <w:szCs w:val="18"/>
              </w:rPr>
            </w:pPr>
            <w:r w:rsidRPr="00CE2F08">
              <w:rPr>
                <w:rFonts w:ascii="SassoonPrimaryInfant" w:hAnsi="SassoonPrimaryInfant"/>
                <w:sz w:val="18"/>
                <w:szCs w:val="18"/>
              </w:rPr>
              <w:t>Scaling – enlarging or reducing a number by</w:t>
            </w:r>
            <w:r>
              <w:rPr>
                <w:rFonts w:ascii="SassoonPrimaryInfant" w:hAnsi="SassoonPrimaryInfant"/>
                <w:sz w:val="18"/>
                <w:szCs w:val="18"/>
              </w:rPr>
              <w:t xml:space="preserve"> a given amount. </w:t>
            </w:r>
          </w:p>
        </w:tc>
      </w:tr>
      <w:tr w:rsidR="00CC7B7E" w:rsidRPr="004A7412" w14:paraId="0AD547E0" w14:textId="77777777" w:rsidTr="00741F81">
        <w:tc>
          <w:tcPr>
            <w:tcW w:w="3371" w:type="dxa"/>
          </w:tcPr>
          <w:p w14:paraId="7B59DF1B" w14:textId="77777777" w:rsidR="00CC7B7E" w:rsidRPr="004A7412" w:rsidRDefault="00CC7B7E" w:rsidP="00741F81">
            <w:pPr>
              <w:rPr>
                <w:rFonts w:ascii="SassoonPrimaryInfant" w:hAnsi="SassoonPrimaryInfant"/>
                <w:sz w:val="18"/>
                <w:szCs w:val="18"/>
              </w:rPr>
            </w:pPr>
            <w:r w:rsidRPr="004A7412">
              <w:rPr>
                <w:rFonts w:ascii="SassoonPrimaryInfant" w:hAnsi="SassoonPrimaryInfant"/>
                <w:sz w:val="18"/>
                <w:szCs w:val="18"/>
              </w:rPr>
              <w:t xml:space="preserve">Resources </w:t>
            </w:r>
          </w:p>
        </w:tc>
        <w:tc>
          <w:tcPr>
            <w:tcW w:w="10577" w:type="dxa"/>
            <w:gridSpan w:val="3"/>
          </w:tcPr>
          <w:p w14:paraId="41D105B8" w14:textId="77777777" w:rsidR="00CC7B7E" w:rsidRPr="00CE2F08" w:rsidRDefault="00CC7B7E" w:rsidP="00741F81">
            <w:pPr>
              <w:rPr>
                <w:rFonts w:ascii="SassoonPrimaryInfant" w:hAnsi="SassoonPrimaryInfant"/>
                <w:sz w:val="18"/>
                <w:szCs w:val="18"/>
              </w:rPr>
            </w:pPr>
            <w:proofErr w:type="spellStart"/>
            <w:r w:rsidRPr="00CE2F08">
              <w:rPr>
                <w:rFonts w:ascii="SassoonPrimaryInfant" w:hAnsi="SassoonPrimaryInfant"/>
                <w:sz w:val="18"/>
                <w:szCs w:val="18"/>
              </w:rPr>
              <w:t>Diennes</w:t>
            </w:r>
            <w:proofErr w:type="spellEnd"/>
            <w:r w:rsidRPr="00CE2F08">
              <w:rPr>
                <w:rFonts w:ascii="SassoonPrimaryInfant" w:hAnsi="SassoonPrimaryInfant"/>
                <w:sz w:val="18"/>
                <w:szCs w:val="18"/>
              </w:rPr>
              <w:t>/Base 10/Big Base Numicon Counters Mul</w:t>
            </w:r>
            <w:r>
              <w:rPr>
                <w:rFonts w:ascii="SassoonPrimaryInfant" w:hAnsi="SassoonPrimaryInfant"/>
                <w:sz w:val="18"/>
                <w:szCs w:val="18"/>
              </w:rPr>
              <w:t xml:space="preserve">tiplication </w:t>
            </w:r>
            <w:proofErr w:type="gramStart"/>
            <w:r>
              <w:rPr>
                <w:rFonts w:ascii="SassoonPrimaryInfant" w:hAnsi="SassoonPrimaryInfant"/>
                <w:sz w:val="18"/>
                <w:szCs w:val="18"/>
              </w:rPr>
              <w:t xml:space="preserve">Squares </w:t>
            </w:r>
            <w:r w:rsidRPr="00CE2F08">
              <w:rPr>
                <w:rFonts w:ascii="SassoonPrimaryInfant" w:hAnsi="SassoonPrimaryInfant"/>
                <w:sz w:val="18"/>
                <w:szCs w:val="18"/>
              </w:rPr>
              <w:t xml:space="preserve"> Empty</w:t>
            </w:r>
            <w:proofErr w:type="gramEnd"/>
            <w:r w:rsidRPr="00CE2F08">
              <w:rPr>
                <w:rFonts w:ascii="SassoonPrimaryInfant" w:hAnsi="SassoonPrimaryInfant"/>
                <w:sz w:val="18"/>
                <w:szCs w:val="18"/>
              </w:rPr>
              <w:t xml:space="preserve"> Number Line Number Tracks/Number Lines Place Value Counters/ Place value grid/Place Value Calculation Mat Bar Models</w:t>
            </w:r>
          </w:p>
        </w:tc>
      </w:tr>
    </w:tbl>
    <w:p w14:paraId="6976A5DB" w14:textId="77777777" w:rsidR="00CC7B7E" w:rsidRPr="00486B18" w:rsidRDefault="00CC7B7E">
      <w:pPr>
        <w:rPr>
          <w:rFonts w:ascii="SassoonPrimaryInfant" w:hAnsi="SassoonPrimaryInfant"/>
          <w:sz w:val="18"/>
          <w:szCs w:val="18"/>
        </w:rPr>
      </w:pPr>
    </w:p>
    <w:sectPr w:rsidR="00CC7B7E" w:rsidRPr="00486B18" w:rsidSect="00A22BF5">
      <w:headerReference w:type="even" r:id="rId198"/>
      <w:headerReference w:type="default" r:id="rId199"/>
      <w:footerReference w:type="even" r:id="rId200"/>
      <w:footerReference w:type="default" r:id="rId201"/>
      <w:headerReference w:type="first" r:id="rId202"/>
      <w:footerReference w:type="first" r:id="rId20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31B8B" w14:textId="77777777" w:rsidR="00BA3544" w:rsidRDefault="00BA3544" w:rsidP="00CE2F08">
      <w:pPr>
        <w:spacing w:after="0" w:line="240" w:lineRule="auto"/>
      </w:pPr>
      <w:r>
        <w:separator/>
      </w:r>
    </w:p>
  </w:endnote>
  <w:endnote w:type="continuationSeparator" w:id="0">
    <w:p w14:paraId="1DC85330" w14:textId="77777777" w:rsidR="00BA3544" w:rsidRDefault="00BA3544" w:rsidP="00CE2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62FE" w14:textId="77777777" w:rsidR="00BA3544" w:rsidRDefault="00BA3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5325" w14:textId="77777777" w:rsidR="00BA3544" w:rsidRDefault="00BA35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97B3" w14:textId="77777777" w:rsidR="00BA3544" w:rsidRDefault="00BA3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C34D" w14:textId="77777777" w:rsidR="00BA3544" w:rsidRDefault="00BA3544" w:rsidP="00CE2F08">
      <w:pPr>
        <w:spacing w:after="0" w:line="240" w:lineRule="auto"/>
      </w:pPr>
      <w:r>
        <w:separator/>
      </w:r>
    </w:p>
  </w:footnote>
  <w:footnote w:type="continuationSeparator" w:id="0">
    <w:p w14:paraId="14920A1C" w14:textId="77777777" w:rsidR="00BA3544" w:rsidRDefault="00BA3544" w:rsidP="00CE2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DF880" w14:textId="77777777" w:rsidR="00BA3544" w:rsidRDefault="00BA3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8591" w14:textId="77777777" w:rsidR="00BA3544" w:rsidRDefault="00BA3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CBAF" w14:textId="77777777" w:rsidR="00BA3544" w:rsidRDefault="00BA3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32EC5"/>
    <w:multiLevelType w:val="hybridMultilevel"/>
    <w:tmpl w:val="D958C438"/>
    <w:lvl w:ilvl="0" w:tplc="DF36A282">
      <w:numFmt w:val="bullet"/>
      <w:lvlText w:val=""/>
      <w:lvlJc w:val="left"/>
      <w:pPr>
        <w:ind w:left="405" w:hanging="360"/>
      </w:pPr>
      <w:rPr>
        <w:rFonts w:ascii="Symbol" w:eastAsiaTheme="minorHAnsi"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2AD5789C"/>
    <w:multiLevelType w:val="hybridMultilevel"/>
    <w:tmpl w:val="3BBC0E72"/>
    <w:lvl w:ilvl="0" w:tplc="835E21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BF5"/>
    <w:rsid w:val="00072C90"/>
    <w:rsid w:val="00084421"/>
    <w:rsid w:val="000F77C6"/>
    <w:rsid w:val="00137606"/>
    <w:rsid w:val="001D3F26"/>
    <w:rsid w:val="00213B45"/>
    <w:rsid w:val="0024097D"/>
    <w:rsid w:val="002F3907"/>
    <w:rsid w:val="00323DE3"/>
    <w:rsid w:val="003637AE"/>
    <w:rsid w:val="003F3BC9"/>
    <w:rsid w:val="00482D78"/>
    <w:rsid w:val="004859C7"/>
    <w:rsid w:val="00486B18"/>
    <w:rsid w:val="004A7412"/>
    <w:rsid w:val="00506A1F"/>
    <w:rsid w:val="00537871"/>
    <w:rsid w:val="005702BD"/>
    <w:rsid w:val="005A5B24"/>
    <w:rsid w:val="0067542E"/>
    <w:rsid w:val="006B369C"/>
    <w:rsid w:val="006C565C"/>
    <w:rsid w:val="00744C15"/>
    <w:rsid w:val="00830688"/>
    <w:rsid w:val="00890D4E"/>
    <w:rsid w:val="008C3AD3"/>
    <w:rsid w:val="009522DF"/>
    <w:rsid w:val="00A16017"/>
    <w:rsid w:val="00A22BF5"/>
    <w:rsid w:val="00B30B8D"/>
    <w:rsid w:val="00B6196E"/>
    <w:rsid w:val="00B640DA"/>
    <w:rsid w:val="00B875B4"/>
    <w:rsid w:val="00BA3544"/>
    <w:rsid w:val="00C62B74"/>
    <w:rsid w:val="00CC7B7E"/>
    <w:rsid w:val="00CE2F08"/>
    <w:rsid w:val="00D47D37"/>
    <w:rsid w:val="00EC195A"/>
    <w:rsid w:val="00EF562E"/>
    <w:rsid w:val="00F15BA5"/>
    <w:rsid w:val="00F27DEB"/>
    <w:rsid w:val="00F84535"/>
    <w:rsid w:val="00FD3DB3"/>
    <w:rsid w:val="00FE6E2C"/>
    <w:rsid w:val="00FF6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CBFA2"/>
  <w15:chartTrackingRefBased/>
  <w15:docId w15:val="{B8690DD7-AB99-463C-A297-4B093A239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2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0688"/>
    <w:pPr>
      <w:ind w:left="720"/>
      <w:contextualSpacing/>
    </w:pPr>
  </w:style>
  <w:style w:type="paragraph" w:styleId="Header">
    <w:name w:val="header"/>
    <w:basedOn w:val="Normal"/>
    <w:link w:val="HeaderChar"/>
    <w:uiPriority w:val="99"/>
    <w:unhideWhenUsed/>
    <w:rsid w:val="00CE2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F08"/>
  </w:style>
  <w:style w:type="paragraph" w:styleId="Footer">
    <w:name w:val="footer"/>
    <w:basedOn w:val="Normal"/>
    <w:link w:val="FooterChar"/>
    <w:uiPriority w:val="99"/>
    <w:unhideWhenUsed/>
    <w:rsid w:val="00CE2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theme" Target="theme/theme1.xml"/><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tyles" Target="styl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13" Type="http://schemas.openxmlformats.org/officeDocument/2006/relationships/image" Target="media/image4.png"/><Relationship Id="rId109" Type="http://schemas.openxmlformats.org/officeDocument/2006/relationships/image" Target="media/image100.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webSettings" Target="webSettings.xml"/><Relationship Id="rId162" Type="http://schemas.openxmlformats.org/officeDocument/2006/relationships/image" Target="media/image153.png"/><Relationship Id="rId183" Type="http://schemas.openxmlformats.org/officeDocument/2006/relationships/image" Target="media/image174.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header" Target="header2.xml"/><Relationship Id="rId203"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190" Type="http://schemas.openxmlformats.org/officeDocument/2006/relationships/image" Target="media/image181.png"/><Relationship Id="rId20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7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footer" Target="footer1.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footer" Target="footer2.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header" Target="header1.xml"/><Relationship Id="rId202"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40219513C48541A257D25B7FA7A050" ma:contentTypeVersion="9" ma:contentTypeDescription="Create a new document." ma:contentTypeScope="" ma:versionID="35ad9d43d951c0331c1c357125e219bd">
  <xsd:schema xmlns:xsd="http://www.w3.org/2001/XMLSchema" xmlns:xs="http://www.w3.org/2001/XMLSchema" xmlns:p="http://schemas.microsoft.com/office/2006/metadata/properties" xmlns:ns3="4c03546a-0d70-4d7e-9444-26f5b2a8b4d2" targetNamespace="http://schemas.microsoft.com/office/2006/metadata/properties" ma:root="true" ma:fieldsID="88a3b9ec3989b9d085b1f1fb38dc4fc5" ns3:_="">
    <xsd:import namespace="4c03546a-0d70-4d7e-9444-26f5b2a8b4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3546a-0d70-4d7e-9444-26f5b2a8b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3B1CA-1BA1-4C45-8809-41F0E38FF66A}">
  <ds:schemaRefs>
    <ds:schemaRef ds:uri="4c03546a-0d70-4d7e-9444-26f5b2a8b4d2"/>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8886311-DE49-4810-8CB9-8CD992497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3546a-0d70-4d7e-9444-26f5b2a8b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C4F291-A4DA-482B-81E3-528346CA5A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5508</Words>
  <Characters>31396</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Shine Academies</Company>
  <LinksUpToDate>false</LinksUpToDate>
  <CharactersWithSpaces>36831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Rebecca</dc:creator>
  <cp:keywords/>
  <dc:description/>
  <cp:lastModifiedBy>Horton, Ryan</cp:lastModifiedBy>
  <cp:revision>2</cp:revision>
  <dcterms:created xsi:type="dcterms:W3CDTF">2022-12-13T14:26:00Z</dcterms:created>
  <dcterms:modified xsi:type="dcterms:W3CDTF">2022-12-13T14:26:00Z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0x010100D640219513C48541A257D25B7FA7A050</vt:lpwstr>
  </property>
</Properties>
</file>